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D8" w:rsidRDefault="008849D8" w:rsidP="008849D8">
      <w:pPr>
        <w:jc w:val="center"/>
        <w:rPr>
          <w:rFonts w:ascii="Times New Roman" w:hAnsi="Times New Roman" w:cs="Times New Roman"/>
          <w:sz w:val="24"/>
          <w:szCs w:val="24"/>
        </w:rPr>
      </w:pPr>
    </w:p>
    <w:p w:rsidR="008849D8" w:rsidRDefault="008849D8" w:rsidP="008849D8">
      <w:pPr>
        <w:jc w:val="center"/>
        <w:rPr>
          <w:rFonts w:ascii="Times New Roman" w:hAnsi="Times New Roman" w:cs="Times New Roman"/>
          <w:sz w:val="24"/>
          <w:szCs w:val="24"/>
        </w:rPr>
      </w:pPr>
      <w:r>
        <w:rPr>
          <w:rFonts w:ascii="Calibri" w:hAnsi="Calibri" w:cs="Calibri"/>
          <w:noProof/>
          <w:lang w:eastAsia="ru-RU"/>
        </w:rPr>
        <w:drawing>
          <wp:anchor distT="0" distB="0" distL="114935" distR="114935" simplePos="0" relativeHeight="251658240" behindDoc="0" locked="0" layoutInCell="1" allowOverlap="1">
            <wp:simplePos x="0" y="0"/>
            <wp:positionH relativeFrom="column">
              <wp:posOffset>2577465</wp:posOffset>
            </wp:positionH>
            <wp:positionV relativeFrom="paragraph">
              <wp:posOffset>-300990</wp:posOffset>
            </wp:positionV>
            <wp:extent cx="593090" cy="74866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3090" cy="748665"/>
                    </a:xfrm>
                    <a:prstGeom prst="rect">
                      <a:avLst/>
                    </a:prstGeom>
                    <a:solidFill>
                      <a:srgbClr val="FFFFFF"/>
                    </a:solidFill>
                  </pic:spPr>
                </pic:pic>
              </a:graphicData>
            </a:graphic>
          </wp:anchor>
        </w:drawing>
      </w:r>
    </w:p>
    <w:p w:rsidR="008849D8" w:rsidRDefault="008849D8" w:rsidP="008849D8">
      <w:pPr>
        <w:rPr>
          <w:rFonts w:ascii="Times New Roman" w:hAnsi="Times New Roman" w:cs="Times New Roman"/>
          <w:sz w:val="24"/>
          <w:szCs w:val="24"/>
        </w:rPr>
      </w:pPr>
    </w:p>
    <w:p w:rsidR="008849D8" w:rsidRDefault="008849D8" w:rsidP="008849D8">
      <w:pPr>
        <w:pStyle w:val="ad"/>
        <w:rPr>
          <w:b/>
        </w:rPr>
      </w:pPr>
      <w:r>
        <w:rPr>
          <w:b/>
        </w:rPr>
        <w:t>АДМИНИСТРАЦИЯ  КОНАКОВСКОГО  РАЙОНА</w:t>
      </w:r>
    </w:p>
    <w:p w:rsidR="008849D8" w:rsidRDefault="008849D8" w:rsidP="008849D8">
      <w:pPr>
        <w:spacing w:after="0" w:line="240" w:lineRule="auto"/>
        <w:contextualSpacing/>
        <w:jc w:val="center"/>
        <w:rPr>
          <w:rFonts w:ascii="Times New Roman" w:hAnsi="Times New Roman" w:cs="Times New Roman"/>
          <w:b/>
          <w:sz w:val="28"/>
          <w:u w:val="double"/>
        </w:rPr>
      </w:pPr>
      <w:r>
        <w:rPr>
          <w:rFonts w:ascii="Times New Roman" w:hAnsi="Times New Roman" w:cs="Times New Roman"/>
          <w:b/>
          <w:sz w:val="28"/>
        </w:rPr>
        <w:t>ТВЕРСКОЙ  ОБЛАСТИ</w:t>
      </w:r>
    </w:p>
    <w:p w:rsidR="008849D8" w:rsidRDefault="008849D8" w:rsidP="008849D8">
      <w:pPr>
        <w:pBdr>
          <w:bottom w:val="double" w:sz="2" w:space="1" w:color="000000"/>
        </w:pBdr>
        <w:spacing w:after="0" w:line="240" w:lineRule="auto"/>
        <w:contextualSpacing/>
        <w:rPr>
          <w:rFonts w:ascii="Tahoma" w:hAnsi="Tahoma" w:cs="Tahoma"/>
          <w:b/>
          <w:sz w:val="28"/>
          <w:u w:val="double"/>
        </w:rPr>
      </w:pPr>
    </w:p>
    <w:p w:rsidR="008849D8" w:rsidRDefault="008849D8" w:rsidP="008849D8">
      <w:pPr>
        <w:pStyle w:val="a3"/>
        <w:spacing w:line="360" w:lineRule="auto"/>
        <w:jc w:val="center"/>
        <w:rPr>
          <w:rFonts w:ascii="Times New Roman" w:hAnsi="Times New Roman" w:cs="Times New Roman"/>
          <w:b/>
          <w:bCs/>
          <w:sz w:val="28"/>
          <w:szCs w:val="28"/>
          <w:u w:val="double"/>
        </w:rPr>
      </w:pPr>
    </w:p>
    <w:p w:rsidR="008849D8" w:rsidRDefault="008849D8" w:rsidP="008849D8">
      <w:pPr>
        <w:pStyle w:val="a3"/>
        <w:jc w:val="center"/>
        <w:rPr>
          <w:rFonts w:ascii="Times New Roman" w:hAnsi="Times New Roman" w:cs="Times New Roman"/>
          <w:b/>
          <w:bCs/>
          <w:sz w:val="28"/>
          <w:szCs w:val="28"/>
        </w:rPr>
      </w:pPr>
      <w:r>
        <w:rPr>
          <w:rFonts w:ascii="Times New Roman" w:hAnsi="Times New Roman" w:cs="Times New Roman"/>
          <w:b/>
          <w:bCs/>
          <w:sz w:val="28"/>
          <w:szCs w:val="28"/>
        </w:rPr>
        <w:t>П О С Т А Н О В Л Е Н И Е</w:t>
      </w:r>
    </w:p>
    <w:p w:rsidR="008849D8" w:rsidRDefault="008849D8" w:rsidP="008849D8">
      <w:pPr>
        <w:pStyle w:val="a3"/>
        <w:spacing w:line="360" w:lineRule="auto"/>
        <w:rPr>
          <w:rFonts w:ascii="Times New Roman" w:hAnsi="Times New Roman" w:cs="Times New Roman"/>
          <w:b/>
          <w:bCs/>
          <w:sz w:val="28"/>
          <w:szCs w:val="28"/>
        </w:rPr>
      </w:pPr>
    </w:p>
    <w:p w:rsidR="008849D8" w:rsidRDefault="008849D8" w:rsidP="008849D8">
      <w:pPr>
        <w:pStyle w:val="a3"/>
      </w:pPr>
      <w:r>
        <w:rPr>
          <w:rFonts w:ascii="Times New Roman" w:hAnsi="Times New Roman" w:cs="Times New Roman"/>
          <w:sz w:val="28"/>
          <w:szCs w:val="28"/>
        </w:rPr>
        <w:t>« 12 » ноября 2018 г.                            г. Конаково                                 № 878</w:t>
      </w:r>
    </w:p>
    <w:tbl>
      <w:tblPr>
        <w:tblW w:w="10320" w:type="dxa"/>
        <w:tblLayout w:type="fixed"/>
        <w:tblLook w:val="04A0"/>
      </w:tblPr>
      <w:tblGrid>
        <w:gridCol w:w="5781"/>
        <w:gridCol w:w="4539"/>
      </w:tblGrid>
      <w:tr w:rsidR="008849D8" w:rsidTr="008849D8">
        <w:tc>
          <w:tcPr>
            <w:tcW w:w="5778" w:type="dxa"/>
          </w:tcPr>
          <w:p w:rsidR="008849D8" w:rsidRDefault="008849D8">
            <w:pPr>
              <w:pStyle w:val="a3"/>
              <w:rPr>
                <w:rFonts w:ascii="Times New Roman" w:hAnsi="Times New Roman" w:cs="Times New Roman"/>
                <w:b/>
                <w:bCs/>
                <w:sz w:val="24"/>
                <w:szCs w:val="24"/>
              </w:rPr>
            </w:pP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Об утверждении Конкурсной документации </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проведению открытого конкурса</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на право получения свидетельства</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 осуществлении регулярных перевозок</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нерегулируемым тарифам</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на муниципальных маршрутах на территории</w:t>
            </w:r>
          </w:p>
          <w:p w:rsidR="008849D8" w:rsidRDefault="008849D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МО «Конаковский район» Тверской области</w:t>
            </w:r>
          </w:p>
          <w:p w:rsidR="008849D8" w:rsidRDefault="008849D8">
            <w:pPr>
              <w:pStyle w:val="a3"/>
              <w:jc w:val="both"/>
              <w:rPr>
                <w:rFonts w:ascii="Times New Roman" w:hAnsi="Times New Roman" w:cs="Times New Roman"/>
                <w:b/>
                <w:bCs/>
                <w:sz w:val="24"/>
                <w:szCs w:val="24"/>
              </w:rPr>
            </w:pPr>
          </w:p>
          <w:p w:rsidR="008849D8" w:rsidRDefault="008849D8">
            <w:pPr>
              <w:pStyle w:val="a3"/>
              <w:jc w:val="both"/>
              <w:rPr>
                <w:rFonts w:ascii="Times New Roman" w:hAnsi="Times New Roman" w:cs="Times New Roman"/>
                <w:b/>
                <w:bCs/>
                <w:sz w:val="24"/>
                <w:szCs w:val="24"/>
              </w:rPr>
            </w:pPr>
          </w:p>
        </w:tc>
        <w:tc>
          <w:tcPr>
            <w:tcW w:w="4536" w:type="dxa"/>
          </w:tcPr>
          <w:p w:rsidR="008849D8" w:rsidRDefault="008849D8">
            <w:pPr>
              <w:snapToGrid w:val="0"/>
              <w:spacing w:after="0" w:line="240" w:lineRule="auto"/>
              <w:jc w:val="both"/>
              <w:rPr>
                <w:rFonts w:ascii="Times New Roman" w:hAnsi="Times New Roman" w:cs="Times New Roman"/>
                <w:b/>
                <w:bCs/>
                <w:sz w:val="24"/>
                <w:szCs w:val="24"/>
                <w:lang w:eastAsia="zh-CN"/>
              </w:rPr>
            </w:pPr>
          </w:p>
          <w:p w:rsidR="008849D8" w:rsidRDefault="008849D8">
            <w:pPr>
              <w:suppressAutoHyphens/>
              <w:spacing w:after="0" w:line="240" w:lineRule="auto"/>
              <w:ind w:left="-249" w:firstLine="249"/>
              <w:jc w:val="both"/>
              <w:rPr>
                <w:rFonts w:ascii="Times New Roman" w:hAnsi="Times New Roman" w:cs="Times New Roman"/>
                <w:b/>
                <w:bCs/>
                <w:sz w:val="24"/>
                <w:szCs w:val="24"/>
                <w:lang w:eastAsia="zh-CN"/>
              </w:rPr>
            </w:pPr>
          </w:p>
        </w:tc>
      </w:tr>
    </w:tbl>
    <w:p w:rsidR="008849D8" w:rsidRDefault="008849D8" w:rsidP="008849D8">
      <w:pPr>
        <w:pStyle w:val="a3"/>
        <w:ind w:firstLine="73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Конаковского района Тверской области от 17.11.2017 г.  №  654 «Об утверждении Положения </w:t>
      </w:r>
      <w:r>
        <w:rPr>
          <w:rFonts w:ascii="Times New Roman" w:eastAsia="Calibri" w:hAnsi="Times New Roman" w:cs="Times New Roman"/>
          <w:sz w:val="28"/>
          <w:szCs w:val="28"/>
        </w:rPr>
        <w:t>о порядке организации и проведении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w:t>
      </w:r>
      <w:r>
        <w:rPr>
          <w:rFonts w:ascii="Times New Roman" w:hAnsi="Times New Roman" w:cs="Times New Roman"/>
          <w:sz w:val="28"/>
          <w:szCs w:val="28"/>
        </w:rPr>
        <w:t xml:space="preserve">», Постановлением Администрации Конаковского района Тверской области от 07.11.2018 № 873 «О внесении изменений в Постановление Администрации Конаковского района Тверской области от 04.04.2017 г. № 100», Постановлением Администрации Конаковского района Тверской области от </w:t>
      </w:r>
      <w:r>
        <w:rPr>
          <w:rFonts w:ascii="Times New Roman" w:hAnsi="Times New Roman" w:cs="Times New Roman"/>
          <w:color w:val="000000"/>
          <w:sz w:val="28"/>
          <w:szCs w:val="28"/>
        </w:rPr>
        <w:t xml:space="preserve">27.03.2017 № 87 «Об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в границах двух и более поселений на территории МО «Конаковский район» Тверской области» (в ред. </w:t>
      </w:r>
      <w:r>
        <w:rPr>
          <w:rFonts w:ascii="Times New Roman" w:hAnsi="Times New Roman" w:cs="Times New Roman"/>
          <w:sz w:val="28"/>
          <w:szCs w:val="28"/>
        </w:rPr>
        <w:t xml:space="preserve">от 21.06.2018 г. № 439, 22.06.2018 г. № 449), руководствуясь Распоряжением Администрации Конаковского района Тверской области от 01.11.2018 № 114-к, Уставом МО «Конаковский район» Тверской области, </w:t>
      </w:r>
    </w:p>
    <w:p w:rsidR="008849D8" w:rsidRDefault="008849D8" w:rsidP="008849D8">
      <w:pPr>
        <w:spacing w:after="0" w:line="240" w:lineRule="auto"/>
        <w:ind w:firstLine="709"/>
        <w:jc w:val="center"/>
        <w:rPr>
          <w:rFonts w:ascii="Times New Roman" w:hAnsi="Times New Roman" w:cs="Times New Roman"/>
          <w:b/>
          <w:bCs/>
          <w:color w:val="000000"/>
          <w:sz w:val="28"/>
          <w:szCs w:val="28"/>
        </w:rPr>
      </w:pPr>
    </w:p>
    <w:p w:rsidR="008849D8" w:rsidRDefault="008849D8" w:rsidP="008849D8">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ПОСТАНОВЛЯЮ:</w:t>
      </w:r>
    </w:p>
    <w:p w:rsidR="008849D8" w:rsidRDefault="008849D8" w:rsidP="008849D8">
      <w:pPr>
        <w:spacing w:after="0" w:line="240" w:lineRule="auto"/>
        <w:ind w:firstLine="709"/>
        <w:jc w:val="center"/>
        <w:rPr>
          <w:rFonts w:ascii="Times New Roman" w:hAnsi="Times New Roman" w:cs="Times New Roman"/>
          <w:sz w:val="28"/>
          <w:szCs w:val="28"/>
        </w:rPr>
      </w:pPr>
    </w:p>
    <w:p w:rsidR="008849D8" w:rsidRDefault="008849D8" w:rsidP="008849D8">
      <w:pPr>
        <w:pStyle w:val="ConsPlusTitle"/>
        <w:numPr>
          <w:ilvl w:val="0"/>
          <w:numId w:val="25"/>
        </w:numPr>
        <w:ind w:left="0" w:firstLine="737"/>
        <w:jc w:val="both"/>
        <w:rPr>
          <w:rFonts w:ascii="Times New Roman" w:hAnsi="Times New Roman" w:cs="Times New Roman"/>
          <w:sz w:val="28"/>
          <w:szCs w:val="28"/>
        </w:rPr>
      </w:pPr>
      <w:r>
        <w:rPr>
          <w:rFonts w:ascii="Times New Roman" w:hAnsi="Times New Roman" w:cs="Times New Roman"/>
          <w:b w:val="0"/>
          <w:sz w:val="28"/>
          <w:szCs w:val="28"/>
        </w:rPr>
        <w:t>Утвердить Конкурсную документацию по проведению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 (прилагается).</w:t>
      </w:r>
    </w:p>
    <w:p w:rsidR="008849D8" w:rsidRDefault="008849D8" w:rsidP="008849D8">
      <w:pPr>
        <w:numPr>
          <w:ilvl w:val="0"/>
          <w:numId w:val="25"/>
        </w:numPr>
        <w:suppressAutoHyphens/>
        <w:spacing w:after="0" w:line="240" w:lineRule="auto"/>
        <w:ind w:left="0" w:firstLine="737"/>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 и подлежит размещению на официальном интернет - сайте МО «Конаковский район» Тверской области.</w:t>
      </w:r>
    </w:p>
    <w:p w:rsidR="008849D8" w:rsidRDefault="008849D8" w:rsidP="008849D8">
      <w:pPr>
        <w:numPr>
          <w:ilvl w:val="0"/>
          <w:numId w:val="25"/>
        </w:numPr>
        <w:suppressAutoHyphens/>
        <w:spacing w:after="0" w:line="240" w:lineRule="auto"/>
        <w:ind w:left="0" w:firstLine="737"/>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Конаковского района по жилищно-коммунальному хозяйству.</w:t>
      </w:r>
    </w:p>
    <w:p w:rsidR="008849D8" w:rsidRDefault="008849D8" w:rsidP="008849D8">
      <w:pPr>
        <w:pStyle w:val="a6"/>
        <w:tabs>
          <w:tab w:val="left" w:pos="0"/>
        </w:tabs>
        <w:spacing w:after="0" w:line="240" w:lineRule="auto"/>
        <w:ind w:left="0"/>
        <w:jc w:val="both"/>
        <w:rPr>
          <w:rFonts w:ascii="Times New Roman" w:hAnsi="Times New Roman" w:cs="Times New Roman"/>
          <w:sz w:val="28"/>
          <w:szCs w:val="28"/>
        </w:rPr>
      </w:pPr>
    </w:p>
    <w:p w:rsidR="008849D8" w:rsidRDefault="008849D8" w:rsidP="008849D8">
      <w:pPr>
        <w:pStyle w:val="a6"/>
        <w:tabs>
          <w:tab w:val="left" w:pos="0"/>
        </w:tabs>
        <w:spacing w:after="0" w:line="240" w:lineRule="auto"/>
        <w:ind w:left="0"/>
        <w:jc w:val="both"/>
        <w:rPr>
          <w:rFonts w:ascii="Times New Roman" w:hAnsi="Times New Roman" w:cs="Times New Roman"/>
          <w:sz w:val="28"/>
          <w:szCs w:val="28"/>
        </w:rPr>
      </w:pPr>
    </w:p>
    <w:p w:rsidR="008849D8" w:rsidRDefault="008849D8" w:rsidP="008849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8849D8" w:rsidRDefault="008849D8" w:rsidP="008849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администрации</w:t>
      </w:r>
    </w:p>
    <w:p w:rsidR="008849D8" w:rsidRDefault="008849D8" w:rsidP="008849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Конаковского района                                                             О.В. </w:t>
      </w:r>
      <w:proofErr w:type="spellStart"/>
      <w:r>
        <w:rPr>
          <w:rFonts w:ascii="Times New Roman" w:hAnsi="Times New Roman" w:cs="Times New Roman"/>
          <w:sz w:val="28"/>
          <w:szCs w:val="28"/>
        </w:rPr>
        <w:t>Лобановский</w:t>
      </w:r>
      <w:proofErr w:type="spellEnd"/>
    </w:p>
    <w:p w:rsidR="008849D8" w:rsidRDefault="008849D8" w:rsidP="005C5773">
      <w:pPr>
        <w:pStyle w:val="ConsPlusTitle"/>
        <w:widowControl/>
        <w:jc w:val="right"/>
        <w:rPr>
          <w:rFonts w:ascii="Times New Roman" w:hAnsi="Times New Roman" w:cs="Times New Roman"/>
          <w:b w:val="0"/>
          <w:sz w:val="28"/>
          <w:szCs w:val="28"/>
        </w:rPr>
        <w:sectPr w:rsidR="008849D8" w:rsidSect="008849D8">
          <w:pgSz w:w="11906" w:h="16838"/>
          <w:pgMar w:top="1134" w:right="850" w:bottom="851" w:left="1701" w:header="708" w:footer="708" w:gutter="0"/>
          <w:cols w:space="708"/>
          <w:docGrid w:linePitch="360"/>
        </w:sectPr>
      </w:pPr>
    </w:p>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w:t>
      </w:r>
    </w:p>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Конаковского района Тверской области</w:t>
      </w:r>
    </w:p>
    <w:p w:rsidR="005C5773" w:rsidRDefault="005C5773" w:rsidP="005C5773">
      <w:pPr>
        <w:pStyle w:val="ConsPlusTitle"/>
        <w:widowControl/>
        <w:jc w:val="right"/>
        <w:rPr>
          <w:rFonts w:ascii="Times New Roman" w:hAnsi="Times New Roman" w:cs="Times New Roman"/>
          <w:sz w:val="28"/>
          <w:szCs w:val="28"/>
        </w:rPr>
      </w:pPr>
      <w:r>
        <w:rPr>
          <w:rFonts w:ascii="Times New Roman" w:hAnsi="Times New Roman" w:cs="Times New Roman"/>
          <w:b w:val="0"/>
          <w:sz w:val="28"/>
          <w:szCs w:val="28"/>
        </w:rPr>
        <w:t>от</w:t>
      </w:r>
      <w:r w:rsidR="008849D8">
        <w:rPr>
          <w:rFonts w:ascii="Times New Roman" w:hAnsi="Times New Roman" w:cs="Times New Roman"/>
          <w:b w:val="0"/>
          <w:sz w:val="28"/>
          <w:szCs w:val="28"/>
        </w:rPr>
        <w:t xml:space="preserve"> 12.11.</w:t>
      </w:r>
      <w:r>
        <w:rPr>
          <w:rFonts w:ascii="Times New Roman" w:hAnsi="Times New Roman" w:cs="Times New Roman"/>
          <w:b w:val="0"/>
          <w:sz w:val="28"/>
          <w:szCs w:val="28"/>
        </w:rPr>
        <w:t xml:space="preserve"> 2018 №</w:t>
      </w:r>
      <w:r w:rsidR="008849D8">
        <w:rPr>
          <w:rFonts w:ascii="Times New Roman" w:hAnsi="Times New Roman" w:cs="Times New Roman"/>
          <w:b w:val="0"/>
          <w:sz w:val="28"/>
          <w:szCs w:val="28"/>
        </w:rPr>
        <w:t xml:space="preserve"> 878</w:t>
      </w:r>
    </w:p>
    <w:p w:rsidR="005505A0" w:rsidRPr="003143B8" w:rsidRDefault="005505A0" w:rsidP="005C5773">
      <w:pPr>
        <w:spacing w:after="0" w:line="240" w:lineRule="auto"/>
        <w:ind w:left="4962"/>
        <w:jc w:val="right"/>
        <w:rPr>
          <w:rFonts w:ascii="Times New Roman" w:hAnsi="Times New Roman" w:cs="Times New Roman"/>
          <w:sz w:val="28"/>
          <w:szCs w:val="28"/>
        </w:rPr>
      </w:pPr>
    </w:p>
    <w:p w:rsidR="003B3810" w:rsidRDefault="003B3810" w:rsidP="006C58BA">
      <w:pPr>
        <w:spacing w:after="0"/>
        <w:jc w:val="center"/>
        <w:rPr>
          <w:rFonts w:ascii="Times New Roman" w:hAnsi="Times New Roman" w:cs="Times New Roman"/>
          <w:sz w:val="28"/>
          <w:szCs w:val="28"/>
        </w:rPr>
      </w:pPr>
    </w:p>
    <w:p w:rsidR="00F55C47" w:rsidRPr="003143B8" w:rsidRDefault="00F55C47" w:rsidP="006C58BA">
      <w:pPr>
        <w:spacing w:after="0"/>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b/>
          <w:sz w:val="48"/>
          <w:szCs w:val="48"/>
        </w:rPr>
      </w:pPr>
      <w:r w:rsidRPr="003143B8">
        <w:rPr>
          <w:rFonts w:ascii="Times New Roman" w:hAnsi="Times New Roman" w:cs="Times New Roman"/>
          <w:b/>
          <w:sz w:val="48"/>
          <w:szCs w:val="48"/>
        </w:rPr>
        <w:t>Конкурсная документация</w:t>
      </w:r>
    </w:p>
    <w:p w:rsidR="00D35850" w:rsidRPr="003143B8" w:rsidRDefault="00D35850" w:rsidP="00B46250">
      <w:pPr>
        <w:spacing w:after="0" w:line="240" w:lineRule="auto"/>
        <w:jc w:val="center"/>
        <w:rPr>
          <w:rFonts w:ascii="Times New Roman" w:hAnsi="Times New Roman" w:cs="Times New Roman"/>
          <w:sz w:val="32"/>
          <w:szCs w:val="32"/>
        </w:rPr>
      </w:pPr>
      <w:r w:rsidRPr="003143B8">
        <w:rPr>
          <w:rFonts w:ascii="Times New Roman" w:hAnsi="Times New Roman" w:cs="Times New Roman"/>
          <w:sz w:val="32"/>
          <w:szCs w:val="32"/>
        </w:rPr>
        <w:t xml:space="preserve">на </w:t>
      </w:r>
      <w:r w:rsidR="007933A2" w:rsidRPr="003143B8">
        <w:rPr>
          <w:rFonts w:ascii="Times New Roman" w:hAnsi="Times New Roman" w:cs="Times New Roman"/>
          <w:sz w:val="32"/>
          <w:szCs w:val="32"/>
        </w:rPr>
        <w:t xml:space="preserve">проведение открытого конкурса на </w:t>
      </w:r>
      <w:r w:rsidRPr="003143B8">
        <w:rPr>
          <w:rFonts w:ascii="Times New Roman" w:hAnsi="Times New Roman" w:cs="Times New Roman"/>
          <w:sz w:val="32"/>
          <w:szCs w:val="32"/>
        </w:rPr>
        <w:t xml:space="preserve">право </w:t>
      </w:r>
      <w:r w:rsidR="00631E94" w:rsidRPr="003143B8">
        <w:rPr>
          <w:rFonts w:ascii="Times New Roman" w:hAnsi="Times New Roman" w:cs="Times New Roman"/>
          <w:sz w:val="32"/>
          <w:szCs w:val="32"/>
        </w:rPr>
        <w:t>получения свидетельства об осуществлении регулярных</w:t>
      </w:r>
      <w:r w:rsidRPr="003143B8">
        <w:rPr>
          <w:rFonts w:ascii="Times New Roman" w:hAnsi="Times New Roman" w:cs="Times New Roman"/>
          <w:sz w:val="32"/>
          <w:szCs w:val="32"/>
        </w:rPr>
        <w:t xml:space="preserve"> перево</w:t>
      </w:r>
      <w:r w:rsidR="00DF554A" w:rsidRPr="003143B8">
        <w:rPr>
          <w:rFonts w:ascii="Times New Roman" w:hAnsi="Times New Roman" w:cs="Times New Roman"/>
          <w:sz w:val="32"/>
          <w:szCs w:val="32"/>
        </w:rPr>
        <w:t xml:space="preserve">зок </w:t>
      </w:r>
      <w:r w:rsidR="009B7CA2" w:rsidRPr="003143B8">
        <w:rPr>
          <w:rFonts w:ascii="Times New Roman" w:hAnsi="Times New Roman" w:cs="Times New Roman"/>
          <w:sz w:val="32"/>
          <w:szCs w:val="32"/>
        </w:rPr>
        <w:t>по нерегулируемым тарифам</w:t>
      </w:r>
      <w:r w:rsidR="00DF554A" w:rsidRPr="003143B8">
        <w:rPr>
          <w:rFonts w:ascii="Times New Roman" w:hAnsi="Times New Roman" w:cs="Times New Roman"/>
          <w:sz w:val="32"/>
          <w:szCs w:val="32"/>
        </w:rPr>
        <w:t xml:space="preserve"> на</w:t>
      </w:r>
      <w:r w:rsidRPr="003143B8">
        <w:rPr>
          <w:rFonts w:ascii="Times New Roman" w:hAnsi="Times New Roman" w:cs="Times New Roman"/>
          <w:sz w:val="32"/>
          <w:szCs w:val="32"/>
        </w:rPr>
        <w:t xml:space="preserve"> муниципальны</w:t>
      </w:r>
      <w:r w:rsidR="00DF554A" w:rsidRPr="003143B8">
        <w:rPr>
          <w:rFonts w:ascii="Times New Roman" w:hAnsi="Times New Roman" w:cs="Times New Roman"/>
          <w:sz w:val="32"/>
          <w:szCs w:val="32"/>
        </w:rPr>
        <w:t>х</w:t>
      </w:r>
      <w:r w:rsidRPr="003143B8">
        <w:rPr>
          <w:rFonts w:ascii="Times New Roman" w:hAnsi="Times New Roman" w:cs="Times New Roman"/>
          <w:sz w:val="32"/>
          <w:szCs w:val="32"/>
        </w:rPr>
        <w:t xml:space="preserve"> маршрута</w:t>
      </w:r>
      <w:r w:rsidR="00DF554A" w:rsidRPr="003143B8">
        <w:rPr>
          <w:rFonts w:ascii="Times New Roman" w:hAnsi="Times New Roman" w:cs="Times New Roman"/>
          <w:sz w:val="32"/>
          <w:szCs w:val="32"/>
        </w:rPr>
        <w:t>х</w:t>
      </w:r>
      <w:r w:rsidRPr="003143B8">
        <w:rPr>
          <w:rFonts w:ascii="Times New Roman" w:hAnsi="Times New Roman" w:cs="Times New Roman"/>
          <w:sz w:val="32"/>
          <w:szCs w:val="32"/>
        </w:rPr>
        <w:t xml:space="preserve"> </w:t>
      </w:r>
      <w:r w:rsidR="00DF554A" w:rsidRPr="003143B8">
        <w:rPr>
          <w:rFonts w:ascii="Times New Roman" w:hAnsi="Times New Roman" w:cs="Times New Roman"/>
          <w:sz w:val="32"/>
          <w:szCs w:val="32"/>
        </w:rPr>
        <w:t>на</w:t>
      </w:r>
      <w:r w:rsidRPr="003143B8">
        <w:rPr>
          <w:rFonts w:ascii="Times New Roman" w:hAnsi="Times New Roman" w:cs="Times New Roman"/>
          <w:sz w:val="32"/>
          <w:szCs w:val="32"/>
        </w:rPr>
        <w:t xml:space="preserve"> </w:t>
      </w:r>
      <w:r w:rsidR="00DF554A" w:rsidRPr="003143B8">
        <w:rPr>
          <w:rFonts w:ascii="Times New Roman" w:hAnsi="Times New Roman" w:cs="Times New Roman"/>
          <w:sz w:val="32"/>
          <w:szCs w:val="32"/>
        </w:rPr>
        <w:t>территории</w:t>
      </w:r>
      <w:r w:rsidR="00631E94" w:rsidRPr="003143B8">
        <w:rPr>
          <w:rFonts w:ascii="Times New Roman" w:hAnsi="Times New Roman" w:cs="Times New Roman"/>
          <w:sz w:val="32"/>
          <w:szCs w:val="32"/>
        </w:rPr>
        <w:t xml:space="preserve"> </w:t>
      </w:r>
      <w:r w:rsidRPr="003143B8">
        <w:rPr>
          <w:rFonts w:ascii="Times New Roman" w:hAnsi="Times New Roman" w:cs="Times New Roman"/>
          <w:sz w:val="32"/>
          <w:szCs w:val="32"/>
        </w:rPr>
        <w:t xml:space="preserve">МО </w:t>
      </w:r>
      <w:r w:rsidR="00B46250" w:rsidRPr="003143B8">
        <w:rPr>
          <w:rFonts w:ascii="Times New Roman" w:eastAsia="Calibri" w:hAnsi="Times New Roman" w:cs="Times New Roman"/>
          <w:sz w:val="32"/>
          <w:szCs w:val="32"/>
        </w:rPr>
        <w:t>«</w:t>
      </w:r>
      <w:r w:rsidR="00B46250" w:rsidRPr="003143B8">
        <w:rPr>
          <w:rFonts w:ascii="Times New Roman" w:hAnsi="Times New Roman" w:cs="Times New Roman"/>
          <w:sz w:val="32"/>
          <w:szCs w:val="32"/>
        </w:rPr>
        <w:t>Конаковский район</w:t>
      </w:r>
      <w:r w:rsidR="00B46250" w:rsidRPr="003143B8">
        <w:rPr>
          <w:rFonts w:ascii="Times New Roman" w:eastAsia="Calibri" w:hAnsi="Times New Roman" w:cs="Times New Roman"/>
          <w:sz w:val="32"/>
          <w:szCs w:val="32"/>
        </w:rPr>
        <w:t>»</w:t>
      </w:r>
      <w:r w:rsidRPr="003143B8">
        <w:rPr>
          <w:rFonts w:ascii="Times New Roman" w:hAnsi="Times New Roman" w:cs="Times New Roman"/>
          <w:sz w:val="32"/>
          <w:szCs w:val="32"/>
        </w:rPr>
        <w:t xml:space="preserve"> Тверской области</w:t>
      </w: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7038FE" w:rsidRDefault="007038FE" w:rsidP="00B462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Конаково</w:t>
      </w:r>
    </w:p>
    <w:p w:rsidR="002472F4" w:rsidRDefault="00046F62" w:rsidP="00B46250">
      <w:pPr>
        <w:spacing w:after="0" w:line="240" w:lineRule="auto"/>
        <w:jc w:val="center"/>
        <w:rPr>
          <w:rFonts w:ascii="Times New Roman" w:hAnsi="Times New Roman" w:cs="Times New Roman"/>
          <w:sz w:val="28"/>
          <w:szCs w:val="28"/>
        </w:rPr>
        <w:sectPr w:rsidR="002472F4" w:rsidSect="009168BE">
          <w:pgSz w:w="11906" w:h="16838"/>
          <w:pgMar w:top="1134" w:right="850" w:bottom="1134" w:left="1701" w:header="708" w:footer="708" w:gutter="0"/>
          <w:cols w:space="708"/>
          <w:docGrid w:linePitch="360"/>
        </w:sectPr>
      </w:pPr>
      <w:r w:rsidRPr="003143B8">
        <w:rPr>
          <w:rFonts w:ascii="Times New Roman" w:hAnsi="Times New Roman" w:cs="Times New Roman"/>
          <w:sz w:val="28"/>
          <w:szCs w:val="28"/>
        </w:rPr>
        <w:t>2018 год</w:t>
      </w:r>
    </w:p>
    <w:p w:rsidR="00B46250" w:rsidRPr="003143B8" w:rsidRDefault="00D35850" w:rsidP="005505A0">
      <w:pPr>
        <w:pStyle w:val="PreformattedText"/>
        <w:jc w:val="center"/>
        <w:rPr>
          <w:rFonts w:ascii="Times New Roman" w:hAnsi="Times New Roman" w:cs="Times New Roman"/>
          <w:b/>
          <w:sz w:val="28"/>
          <w:szCs w:val="28"/>
          <w:lang w:val="ru-RU"/>
        </w:rPr>
      </w:pPr>
      <w:r w:rsidRPr="003143B8">
        <w:rPr>
          <w:rFonts w:ascii="Times New Roman" w:hAnsi="Times New Roman" w:cs="Times New Roman"/>
          <w:b/>
          <w:sz w:val="28"/>
          <w:szCs w:val="28"/>
          <w:lang w:val="ru-RU"/>
        </w:rPr>
        <w:lastRenderedPageBreak/>
        <w:t xml:space="preserve">Извещение </w:t>
      </w:r>
      <w:r w:rsidR="00B46250" w:rsidRPr="003143B8">
        <w:rPr>
          <w:rFonts w:ascii="Times New Roman" w:hAnsi="Times New Roman" w:cs="Times New Roman"/>
          <w:b/>
          <w:sz w:val="28"/>
          <w:szCs w:val="28"/>
          <w:lang w:val="ru-RU"/>
        </w:rPr>
        <w:t>о проведении открытого конкурса</w:t>
      </w:r>
    </w:p>
    <w:p w:rsidR="00B46250" w:rsidRPr="003143B8" w:rsidRDefault="00B46250" w:rsidP="005505A0">
      <w:pPr>
        <w:pStyle w:val="PreformattedText"/>
        <w:jc w:val="center"/>
        <w:rPr>
          <w:rFonts w:ascii="Times New Roman" w:hAnsi="Times New Roman" w:cs="Times New Roman"/>
          <w:sz w:val="28"/>
          <w:szCs w:val="28"/>
          <w:lang w:val="ru-RU"/>
        </w:rPr>
      </w:pPr>
      <w:r w:rsidRPr="003143B8">
        <w:rPr>
          <w:rFonts w:ascii="Times New Roman" w:hAnsi="Times New Roman" w:cs="Times New Roman"/>
          <w:sz w:val="28"/>
          <w:szCs w:val="28"/>
          <w:lang w:val="ru-RU"/>
        </w:rPr>
        <w:t xml:space="preserve">на право </w:t>
      </w:r>
      <w:r w:rsidR="00631E94" w:rsidRPr="003143B8">
        <w:rPr>
          <w:rFonts w:ascii="Times New Roman" w:hAnsi="Times New Roman" w:cs="Times New Roman"/>
          <w:sz w:val="28"/>
          <w:szCs w:val="28"/>
          <w:lang w:val="ru-RU"/>
        </w:rPr>
        <w:t xml:space="preserve">получения свидетельства об </w:t>
      </w:r>
      <w:r w:rsidRPr="003143B8">
        <w:rPr>
          <w:rFonts w:ascii="Times New Roman" w:hAnsi="Times New Roman" w:cs="Times New Roman"/>
          <w:sz w:val="28"/>
          <w:szCs w:val="28"/>
          <w:lang w:val="ru-RU"/>
        </w:rPr>
        <w:t>осуществлени</w:t>
      </w:r>
      <w:r w:rsidR="00631E94" w:rsidRPr="003143B8">
        <w:rPr>
          <w:rFonts w:ascii="Times New Roman" w:hAnsi="Times New Roman" w:cs="Times New Roman"/>
          <w:sz w:val="28"/>
          <w:szCs w:val="28"/>
          <w:lang w:val="ru-RU"/>
        </w:rPr>
        <w:t>и регулярных</w:t>
      </w:r>
      <w:r w:rsidRPr="003143B8">
        <w:rPr>
          <w:rFonts w:ascii="Times New Roman" w:hAnsi="Times New Roman" w:cs="Times New Roman"/>
          <w:sz w:val="28"/>
          <w:szCs w:val="28"/>
          <w:lang w:val="ru-RU"/>
        </w:rPr>
        <w:t xml:space="preserve"> перевозок </w:t>
      </w:r>
      <w:r w:rsidR="009B7CA2" w:rsidRPr="003143B8">
        <w:rPr>
          <w:rFonts w:ascii="Times New Roman" w:hAnsi="Times New Roman" w:cs="Times New Roman"/>
          <w:sz w:val="28"/>
          <w:szCs w:val="28"/>
          <w:lang w:val="ru-RU"/>
        </w:rPr>
        <w:t>по нерегулируемым тарифам</w:t>
      </w:r>
      <w:r w:rsidRPr="003143B8">
        <w:rPr>
          <w:rFonts w:ascii="Times New Roman" w:hAnsi="Times New Roman" w:cs="Times New Roman"/>
          <w:sz w:val="28"/>
          <w:szCs w:val="28"/>
          <w:lang w:val="ru-RU"/>
        </w:rPr>
        <w:t xml:space="preserve"> </w:t>
      </w:r>
      <w:r w:rsidR="00DF554A" w:rsidRPr="003143B8">
        <w:rPr>
          <w:rFonts w:ascii="Times New Roman" w:hAnsi="Times New Roman" w:cs="Times New Roman"/>
          <w:sz w:val="28"/>
          <w:szCs w:val="28"/>
          <w:lang w:val="ru-RU"/>
        </w:rPr>
        <w:t>на</w:t>
      </w:r>
      <w:r w:rsidRPr="003143B8">
        <w:rPr>
          <w:rFonts w:ascii="Times New Roman" w:hAnsi="Times New Roman" w:cs="Times New Roman"/>
          <w:sz w:val="28"/>
          <w:szCs w:val="28"/>
          <w:lang w:val="ru-RU"/>
        </w:rPr>
        <w:t xml:space="preserve"> муниципальны</w:t>
      </w:r>
      <w:r w:rsidR="00DF554A" w:rsidRPr="003143B8">
        <w:rPr>
          <w:rFonts w:ascii="Times New Roman" w:hAnsi="Times New Roman" w:cs="Times New Roman"/>
          <w:sz w:val="28"/>
          <w:szCs w:val="28"/>
          <w:lang w:val="ru-RU"/>
        </w:rPr>
        <w:t>х</w:t>
      </w:r>
      <w:r w:rsidRPr="003143B8">
        <w:rPr>
          <w:rFonts w:ascii="Times New Roman" w:hAnsi="Times New Roman" w:cs="Times New Roman"/>
          <w:sz w:val="28"/>
          <w:szCs w:val="28"/>
          <w:lang w:val="ru-RU"/>
        </w:rPr>
        <w:t xml:space="preserve"> маршрута</w:t>
      </w:r>
      <w:r w:rsidR="00DF554A" w:rsidRPr="003143B8">
        <w:rPr>
          <w:rFonts w:ascii="Times New Roman" w:hAnsi="Times New Roman" w:cs="Times New Roman"/>
          <w:sz w:val="28"/>
          <w:szCs w:val="28"/>
          <w:lang w:val="ru-RU"/>
        </w:rPr>
        <w:t>х</w:t>
      </w:r>
      <w:r w:rsidRPr="003143B8">
        <w:rPr>
          <w:rFonts w:ascii="Times New Roman" w:hAnsi="Times New Roman" w:cs="Times New Roman"/>
          <w:sz w:val="28"/>
          <w:szCs w:val="28"/>
          <w:lang w:val="ru-RU"/>
        </w:rPr>
        <w:t xml:space="preserve"> </w:t>
      </w:r>
      <w:r w:rsidR="00DF554A" w:rsidRPr="003143B8">
        <w:rPr>
          <w:rFonts w:ascii="Times New Roman" w:hAnsi="Times New Roman" w:cs="Times New Roman"/>
          <w:sz w:val="28"/>
          <w:szCs w:val="28"/>
          <w:lang w:val="ru-RU"/>
        </w:rPr>
        <w:t>на</w:t>
      </w:r>
      <w:r w:rsidRPr="003143B8">
        <w:rPr>
          <w:rFonts w:ascii="Times New Roman" w:hAnsi="Times New Roman" w:cs="Times New Roman"/>
          <w:sz w:val="28"/>
          <w:szCs w:val="28"/>
          <w:lang w:val="ru-RU"/>
        </w:rPr>
        <w:t xml:space="preserve"> </w:t>
      </w:r>
      <w:r w:rsidR="00DF554A" w:rsidRPr="003143B8">
        <w:rPr>
          <w:rFonts w:ascii="Times New Roman" w:hAnsi="Times New Roman" w:cs="Times New Roman"/>
          <w:sz w:val="28"/>
          <w:szCs w:val="28"/>
          <w:lang w:val="ru-RU"/>
        </w:rPr>
        <w:t>территории</w:t>
      </w:r>
    </w:p>
    <w:p w:rsidR="00D35850" w:rsidRDefault="00B46250" w:rsidP="005505A0">
      <w:pPr>
        <w:pStyle w:val="PreformattedText"/>
        <w:jc w:val="center"/>
        <w:rPr>
          <w:rFonts w:ascii="Times New Roman" w:hAnsi="Times New Roman" w:cs="Times New Roman"/>
          <w:sz w:val="28"/>
          <w:szCs w:val="28"/>
          <w:lang w:val="ru-RU"/>
        </w:rPr>
      </w:pPr>
      <w:r w:rsidRPr="003143B8">
        <w:rPr>
          <w:rFonts w:ascii="Times New Roman" w:hAnsi="Times New Roman" w:cs="Times New Roman"/>
          <w:sz w:val="28"/>
          <w:szCs w:val="28"/>
          <w:lang w:val="ru-RU"/>
        </w:rPr>
        <w:t>МО «Конаковский район» Тверской области</w:t>
      </w:r>
    </w:p>
    <w:p w:rsidR="002472F4" w:rsidRPr="002472F4" w:rsidRDefault="002472F4" w:rsidP="005505A0">
      <w:pPr>
        <w:pStyle w:val="PreformattedText"/>
        <w:jc w:val="center"/>
        <w:rPr>
          <w:rFonts w:ascii="Times New Roman" w:hAnsi="Times New Roman" w:cs="Times New Roman"/>
          <w:sz w:val="16"/>
          <w:szCs w:val="16"/>
          <w:lang w:val="ru-RU"/>
        </w:rPr>
      </w:pPr>
    </w:p>
    <w:tbl>
      <w:tblPr>
        <w:tblStyle w:val="a4"/>
        <w:tblW w:w="0" w:type="auto"/>
        <w:tblInd w:w="-601" w:type="dxa"/>
        <w:tblLook w:val="04A0"/>
      </w:tblPr>
      <w:tblGrid>
        <w:gridCol w:w="2977"/>
        <w:gridCol w:w="7195"/>
      </w:tblGrid>
      <w:tr w:rsidR="00E84912" w:rsidRPr="003143B8" w:rsidTr="00907B5D">
        <w:tc>
          <w:tcPr>
            <w:tcW w:w="2977" w:type="dxa"/>
            <w:vAlign w:val="center"/>
          </w:tcPr>
          <w:p w:rsidR="00E84912" w:rsidRPr="003143B8" w:rsidRDefault="00E84912" w:rsidP="00E84912">
            <w:pPr>
              <w:jc w:val="center"/>
              <w:rPr>
                <w:rFonts w:ascii="Times New Roman" w:hAnsi="Times New Roman" w:cs="Times New Roman"/>
                <w:sz w:val="28"/>
                <w:szCs w:val="28"/>
              </w:rPr>
            </w:pPr>
            <w:r w:rsidRPr="003143B8">
              <w:rPr>
                <w:rFonts w:ascii="Times New Roman" w:hAnsi="Times New Roman" w:cs="Times New Roman"/>
                <w:b/>
                <w:sz w:val="28"/>
                <w:szCs w:val="28"/>
              </w:rPr>
              <w:t>Организатор открытого конкурса</w:t>
            </w:r>
          </w:p>
        </w:tc>
        <w:tc>
          <w:tcPr>
            <w:tcW w:w="7195" w:type="dxa"/>
            <w:vAlign w:val="center"/>
          </w:tcPr>
          <w:p w:rsidR="00907B5D" w:rsidRPr="003143B8" w:rsidRDefault="00E84912" w:rsidP="00E84912">
            <w:pPr>
              <w:jc w:val="center"/>
              <w:rPr>
                <w:rFonts w:ascii="Times New Roman" w:hAnsi="Times New Roman" w:cs="Times New Roman"/>
                <w:sz w:val="28"/>
                <w:szCs w:val="28"/>
              </w:rPr>
            </w:pPr>
            <w:r w:rsidRPr="003143B8">
              <w:rPr>
                <w:rFonts w:ascii="Times New Roman" w:hAnsi="Times New Roman" w:cs="Times New Roman"/>
                <w:sz w:val="28"/>
                <w:szCs w:val="28"/>
              </w:rPr>
              <w:t>Администрация Конак</w:t>
            </w:r>
            <w:r w:rsidR="00907B5D" w:rsidRPr="003143B8">
              <w:rPr>
                <w:rFonts w:ascii="Times New Roman" w:hAnsi="Times New Roman" w:cs="Times New Roman"/>
                <w:sz w:val="28"/>
                <w:szCs w:val="28"/>
              </w:rPr>
              <w:t>овского района Тверской области</w:t>
            </w:r>
          </w:p>
          <w:p w:rsidR="00E84912" w:rsidRPr="003143B8" w:rsidRDefault="00A713BF" w:rsidP="00A713BF">
            <w:pPr>
              <w:jc w:val="both"/>
              <w:rPr>
                <w:rFonts w:ascii="Times New Roman" w:hAnsi="Times New Roman" w:cs="Times New Roman"/>
                <w:sz w:val="28"/>
                <w:szCs w:val="28"/>
              </w:rPr>
            </w:pPr>
            <w:r>
              <w:rPr>
                <w:rFonts w:ascii="Times New Roman" w:hAnsi="Times New Roman" w:cs="Times New Roman"/>
                <w:sz w:val="28"/>
                <w:szCs w:val="28"/>
              </w:rPr>
              <w:t>в лице жилищно-коммунального отдела администрации Конаковского района Тверской области</w:t>
            </w:r>
          </w:p>
        </w:tc>
      </w:tr>
      <w:tr w:rsidR="00E84912" w:rsidRPr="003143B8" w:rsidTr="00907B5D">
        <w:tc>
          <w:tcPr>
            <w:tcW w:w="2977" w:type="dxa"/>
            <w:vAlign w:val="center"/>
          </w:tcPr>
          <w:p w:rsidR="00E84912" w:rsidRPr="003143B8" w:rsidRDefault="00E84912" w:rsidP="00E84912">
            <w:pPr>
              <w:jc w:val="center"/>
              <w:rPr>
                <w:rFonts w:ascii="Times New Roman" w:hAnsi="Times New Roman" w:cs="Times New Roman"/>
                <w:b/>
                <w:sz w:val="28"/>
                <w:szCs w:val="28"/>
              </w:rPr>
            </w:pPr>
            <w:r w:rsidRPr="003143B8">
              <w:rPr>
                <w:rFonts w:ascii="Times New Roman" w:hAnsi="Times New Roman" w:cs="Times New Roman"/>
                <w:b/>
                <w:sz w:val="28"/>
                <w:szCs w:val="28"/>
              </w:rPr>
              <w:t>Юридический адрес</w:t>
            </w:r>
          </w:p>
        </w:tc>
        <w:tc>
          <w:tcPr>
            <w:tcW w:w="7195" w:type="dxa"/>
            <w:vAlign w:val="center"/>
          </w:tcPr>
          <w:p w:rsidR="00E84912" w:rsidRPr="003143B8" w:rsidRDefault="00E84912" w:rsidP="00A713BF">
            <w:pPr>
              <w:jc w:val="both"/>
              <w:rPr>
                <w:rFonts w:ascii="Times New Roman" w:hAnsi="Times New Roman" w:cs="Times New Roman"/>
                <w:sz w:val="28"/>
                <w:szCs w:val="28"/>
              </w:rPr>
            </w:pPr>
            <w:r w:rsidRPr="003143B8">
              <w:rPr>
                <w:rFonts w:ascii="Times New Roman" w:hAnsi="Times New Roman" w:cs="Times New Roman"/>
                <w:sz w:val="28"/>
                <w:szCs w:val="28"/>
              </w:rPr>
              <w:t>171252, Тверская обл., г. Конаково,</w:t>
            </w:r>
            <w:r w:rsidR="00990006" w:rsidRPr="003143B8">
              <w:rPr>
                <w:rFonts w:ascii="Times New Roman" w:hAnsi="Times New Roman" w:cs="Times New Roman"/>
                <w:sz w:val="28"/>
                <w:szCs w:val="28"/>
              </w:rPr>
              <w:t xml:space="preserve"> </w:t>
            </w:r>
            <w:r w:rsidRPr="003143B8">
              <w:rPr>
                <w:rFonts w:ascii="Times New Roman" w:hAnsi="Times New Roman" w:cs="Times New Roman"/>
                <w:sz w:val="28"/>
                <w:szCs w:val="28"/>
              </w:rPr>
              <w:t>ул. Энергетиков, д. 13</w:t>
            </w:r>
          </w:p>
        </w:tc>
      </w:tr>
      <w:tr w:rsidR="00E84912" w:rsidRPr="003143B8" w:rsidTr="00907B5D">
        <w:tc>
          <w:tcPr>
            <w:tcW w:w="2977" w:type="dxa"/>
            <w:vAlign w:val="center"/>
          </w:tcPr>
          <w:p w:rsidR="00E84912" w:rsidRPr="003143B8" w:rsidRDefault="00E84912" w:rsidP="00E84912">
            <w:pPr>
              <w:jc w:val="center"/>
              <w:rPr>
                <w:rFonts w:ascii="Times New Roman" w:hAnsi="Times New Roman" w:cs="Times New Roman"/>
                <w:b/>
                <w:sz w:val="28"/>
                <w:szCs w:val="28"/>
              </w:rPr>
            </w:pPr>
            <w:r w:rsidRPr="003143B8">
              <w:rPr>
                <w:rFonts w:ascii="Times New Roman" w:hAnsi="Times New Roman" w:cs="Times New Roman"/>
                <w:b/>
                <w:sz w:val="28"/>
                <w:szCs w:val="28"/>
              </w:rPr>
              <w:t>Почтовый адрес</w:t>
            </w:r>
          </w:p>
        </w:tc>
        <w:tc>
          <w:tcPr>
            <w:tcW w:w="7195" w:type="dxa"/>
            <w:vAlign w:val="center"/>
          </w:tcPr>
          <w:p w:rsidR="00E84912" w:rsidRPr="003143B8" w:rsidRDefault="00E84912" w:rsidP="00A713BF">
            <w:pPr>
              <w:jc w:val="both"/>
              <w:rPr>
                <w:rFonts w:ascii="Times New Roman" w:hAnsi="Times New Roman" w:cs="Times New Roman"/>
                <w:sz w:val="28"/>
                <w:szCs w:val="28"/>
              </w:rPr>
            </w:pPr>
            <w:r w:rsidRPr="003143B8">
              <w:rPr>
                <w:rFonts w:ascii="Times New Roman" w:hAnsi="Times New Roman" w:cs="Times New Roman"/>
                <w:sz w:val="28"/>
                <w:szCs w:val="28"/>
              </w:rPr>
              <w:t xml:space="preserve">171252, Тверская обл., </w:t>
            </w:r>
            <w:r w:rsidR="00990006" w:rsidRPr="003143B8">
              <w:rPr>
                <w:rFonts w:ascii="Times New Roman" w:hAnsi="Times New Roman" w:cs="Times New Roman"/>
                <w:sz w:val="28"/>
                <w:szCs w:val="28"/>
              </w:rPr>
              <w:t xml:space="preserve">г. </w:t>
            </w:r>
            <w:r w:rsidRPr="003143B8">
              <w:rPr>
                <w:rFonts w:ascii="Times New Roman" w:hAnsi="Times New Roman" w:cs="Times New Roman"/>
                <w:sz w:val="28"/>
                <w:szCs w:val="28"/>
              </w:rPr>
              <w:t>Конаково,</w:t>
            </w:r>
            <w:r w:rsidR="00990006" w:rsidRPr="003143B8">
              <w:rPr>
                <w:rFonts w:ascii="Times New Roman" w:hAnsi="Times New Roman" w:cs="Times New Roman"/>
                <w:sz w:val="28"/>
                <w:szCs w:val="28"/>
              </w:rPr>
              <w:t xml:space="preserve"> </w:t>
            </w:r>
            <w:r w:rsidRPr="003143B8">
              <w:rPr>
                <w:rFonts w:ascii="Times New Roman" w:hAnsi="Times New Roman" w:cs="Times New Roman"/>
                <w:sz w:val="28"/>
                <w:szCs w:val="28"/>
              </w:rPr>
              <w:t>ул. Энергетиков, д. 13</w:t>
            </w:r>
          </w:p>
        </w:tc>
      </w:tr>
      <w:tr w:rsidR="00E84912" w:rsidRPr="003143B8" w:rsidTr="00907B5D">
        <w:tc>
          <w:tcPr>
            <w:tcW w:w="2977" w:type="dxa"/>
            <w:vAlign w:val="center"/>
          </w:tcPr>
          <w:p w:rsidR="00E84912" w:rsidRPr="003143B8" w:rsidRDefault="00990006" w:rsidP="00E84912">
            <w:pPr>
              <w:jc w:val="center"/>
              <w:rPr>
                <w:rFonts w:ascii="Times New Roman" w:hAnsi="Times New Roman" w:cs="Times New Roman"/>
                <w:b/>
                <w:sz w:val="28"/>
                <w:szCs w:val="28"/>
              </w:rPr>
            </w:pPr>
            <w:r w:rsidRPr="003143B8">
              <w:rPr>
                <w:rFonts w:ascii="Times New Roman" w:hAnsi="Times New Roman" w:cs="Times New Roman"/>
                <w:b/>
                <w:sz w:val="28"/>
                <w:szCs w:val="28"/>
              </w:rPr>
              <w:t>Контактный телефон</w:t>
            </w:r>
          </w:p>
        </w:tc>
        <w:tc>
          <w:tcPr>
            <w:tcW w:w="7195" w:type="dxa"/>
            <w:vAlign w:val="center"/>
          </w:tcPr>
          <w:p w:rsidR="00E84912" w:rsidRPr="003143B8" w:rsidRDefault="00990006" w:rsidP="00A713BF">
            <w:pPr>
              <w:jc w:val="both"/>
              <w:rPr>
                <w:rFonts w:ascii="Times New Roman" w:hAnsi="Times New Roman" w:cs="Times New Roman"/>
                <w:sz w:val="28"/>
                <w:szCs w:val="28"/>
              </w:rPr>
            </w:pPr>
            <w:r w:rsidRPr="003143B8">
              <w:rPr>
                <w:rFonts w:ascii="Times New Roman" w:hAnsi="Times New Roman" w:cs="Times New Roman"/>
                <w:sz w:val="28"/>
                <w:szCs w:val="28"/>
              </w:rPr>
              <w:t>8 (48242) 4-97-77</w:t>
            </w:r>
            <w:r w:rsidR="00342AA4" w:rsidRPr="003143B8">
              <w:rPr>
                <w:rFonts w:ascii="Times New Roman" w:hAnsi="Times New Roman" w:cs="Times New Roman"/>
                <w:sz w:val="28"/>
                <w:szCs w:val="28"/>
              </w:rPr>
              <w:t xml:space="preserve"> (</w:t>
            </w:r>
            <w:proofErr w:type="spellStart"/>
            <w:r w:rsidRPr="003143B8">
              <w:rPr>
                <w:rFonts w:ascii="Times New Roman" w:hAnsi="Times New Roman" w:cs="Times New Roman"/>
                <w:sz w:val="28"/>
                <w:szCs w:val="28"/>
              </w:rPr>
              <w:t>доб</w:t>
            </w:r>
            <w:proofErr w:type="spellEnd"/>
            <w:r w:rsidRPr="003143B8">
              <w:rPr>
                <w:rFonts w:ascii="Times New Roman" w:hAnsi="Times New Roman" w:cs="Times New Roman"/>
                <w:sz w:val="28"/>
                <w:szCs w:val="28"/>
              </w:rPr>
              <w:t>. 119</w:t>
            </w:r>
            <w:r w:rsidR="00342AA4" w:rsidRPr="003143B8">
              <w:rPr>
                <w:rFonts w:ascii="Times New Roman" w:hAnsi="Times New Roman" w:cs="Times New Roman"/>
                <w:sz w:val="28"/>
                <w:szCs w:val="28"/>
              </w:rPr>
              <w:t>), факс 8 (48242) 4-97-81</w:t>
            </w:r>
          </w:p>
        </w:tc>
      </w:tr>
      <w:tr w:rsidR="00FA0EFC" w:rsidRPr="003143B8" w:rsidTr="00D23BAA">
        <w:tc>
          <w:tcPr>
            <w:tcW w:w="2977" w:type="dxa"/>
            <w:vAlign w:val="center"/>
          </w:tcPr>
          <w:p w:rsidR="00FA0EFC" w:rsidRPr="003143B8" w:rsidRDefault="00FA0EFC" w:rsidP="00E84912">
            <w:pPr>
              <w:jc w:val="center"/>
              <w:rPr>
                <w:rFonts w:ascii="Times New Roman" w:hAnsi="Times New Roman" w:cs="Times New Roman"/>
                <w:b/>
                <w:sz w:val="28"/>
                <w:szCs w:val="28"/>
              </w:rPr>
            </w:pPr>
            <w:r>
              <w:rPr>
                <w:rFonts w:ascii="Times New Roman" w:hAnsi="Times New Roman" w:cs="Times New Roman"/>
                <w:b/>
                <w:sz w:val="28"/>
                <w:szCs w:val="28"/>
              </w:rPr>
              <w:t>Контактное лицо по разъяснению поло-жений конкурсной документации</w:t>
            </w:r>
          </w:p>
        </w:tc>
        <w:tc>
          <w:tcPr>
            <w:tcW w:w="7195" w:type="dxa"/>
          </w:tcPr>
          <w:p w:rsidR="002F28B7" w:rsidRPr="005C5773" w:rsidRDefault="00D23BAA" w:rsidP="002F28B7">
            <w:pPr>
              <w:jc w:val="both"/>
              <w:rPr>
                <w:rFonts w:ascii="Times New Roman" w:hAnsi="Times New Roman" w:cs="Times New Roman"/>
                <w:sz w:val="28"/>
                <w:szCs w:val="28"/>
              </w:rPr>
            </w:pPr>
            <w:r w:rsidRPr="005C5773">
              <w:rPr>
                <w:rFonts w:ascii="Times New Roman" w:hAnsi="Times New Roman" w:cs="Times New Roman"/>
                <w:sz w:val="28"/>
                <w:szCs w:val="28"/>
              </w:rPr>
              <w:t>Главный специалист немуниципальной служб</w:t>
            </w:r>
            <w:r w:rsidR="00A713BF" w:rsidRPr="005C5773">
              <w:rPr>
                <w:rFonts w:ascii="Times New Roman" w:hAnsi="Times New Roman" w:cs="Times New Roman"/>
                <w:sz w:val="28"/>
                <w:szCs w:val="28"/>
              </w:rPr>
              <w:t>ы жилищно-коммунального отдела а</w:t>
            </w:r>
            <w:r w:rsidRPr="005C5773">
              <w:rPr>
                <w:rFonts w:ascii="Times New Roman" w:hAnsi="Times New Roman" w:cs="Times New Roman"/>
                <w:sz w:val="28"/>
                <w:szCs w:val="28"/>
              </w:rPr>
              <w:t>дминистрации Конаковского района Тверской области</w:t>
            </w:r>
            <w:r w:rsidR="002F28B7" w:rsidRPr="005C5773">
              <w:rPr>
                <w:rFonts w:ascii="Times New Roman" w:hAnsi="Times New Roman" w:cs="Times New Roman"/>
                <w:sz w:val="28"/>
                <w:szCs w:val="28"/>
              </w:rPr>
              <w:t>,</w:t>
            </w:r>
          </w:p>
          <w:p w:rsidR="00D23BAA" w:rsidRPr="005C5773" w:rsidRDefault="002F28B7" w:rsidP="002F28B7">
            <w:pPr>
              <w:jc w:val="both"/>
              <w:rPr>
                <w:rFonts w:ascii="Times New Roman" w:hAnsi="Times New Roman" w:cs="Times New Roman"/>
                <w:sz w:val="28"/>
                <w:szCs w:val="28"/>
              </w:rPr>
            </w:pPr>
            <w:r w:rsidRPr="005C5773">
              <w:rPr>
                <w:rFonts w:ascii="Times New Roman" w:hAnsi="Times New Roman" w:cs="Times New Roman"/>
                <w:sz w:val="28"/>
                <w:szCs w:val="28"/>
              </w:rPr>
              <w:t>контактный телефон 8 (48242) 4-97-81</w:t>
            </w:r>
          </w:p>
        </w:tc>
      </w:tr>
      <w:tr w:rsidR="00E84912" w:rsidRPr="003143B8" w:rsidTr="00907B5D">
        <w:tc>
          <w:tcPr>
            <w:tcW w:w="2977" w:type="dxa"/>
            <w:vAlign w:val="center"/>
          </w:tcPr>
          <w:p w:rsidR="00E84912" w:rsidRPr="003143B8" w:rsidRDefault="00990006" w:rsidP="00E84912">
            <w:pPr>
              <w:jc w:val="center"/>
              <w:rPr>
                <w:rFonts w:ascii="Times New Roman" w:hAnsi="Times New Roman" w:cs="Times New Roman"/>
                <w:b/>
                <w:sz w:val="28"/>
                <w:szCs w:val="28"/>
              </w:rPr>
            </w:pPr>
            <w:r w:rsidRPr="003143B8">
              <w:rPr>
                <w:rFonts w:ascii="Times New Roman" w:hAnsi="Times New Roman" w:cs="Times New Roman"/>
                <w:b/>
                <w:sz w:val="28"/>
                <w:szCs w:val="28"/>
              </w:rPr>
              <w:t>Электронная почта</w:t>
            </w:r>
          </w:p>
        </w:tc>
        <w:tc>
          <w:tcPr>
            <w:tcW w:w="7195" w:type="dxa"/>
            <w:vAlign w:val="center"/>
          </w:tcPr>
          <w:p w:rsidR="00E84912" w:rsidRPr="005C5773" w:rsidRDefault="00342AA4" w:rsidP="00A713BF">
            <w:pPr>
              <w:jc w:val="both"/>
              <w:rPr>
                <w:rFonts w:ascii="Times New Roman" w:hAnsi="Times New Roman" w:cs="Times New Roman"/>
                <w:sz w:val="28"/>
                <w:szCs w:val="28"/>
              </w:rPr>
            </w:pPr>
            <w:r w:rsidRPr="005C5773">
              <w:rPr>
                <w:rFonts w:ascii="Times New Roman" w:hAnsi="Times New Roman" w:cs="Times New Roman"/>
                <w:sz w:val="28"/>
                <w:szCs w:val="28"/>
              </w:rPr>
              <w:t>konadm@mail.ru</w:t>
            </w:r>
          </w:p>
        </w:tc>
      </w:tr>
      <w:tr w:rsidR="00047F05" w:rsidRPr="003143B8" w:rsidTr="00907B5D">
        <w:tc>
          <w:tcPr>
            <w:tcW w:w="2977" w:type="dxa"/>
            <w:vAlign w:val="center"/>
          </w:tcPr>
          <w:p w:rsidR="00047F05" w:rsidRPr="003143B8" w:rsidRDefault="00047F05" w:rsidP="00E84912">
            <w:pPr>
              <w:jc w:val="center"/>
              <w:rPr>
                <w:rFonts w:ascii="Times New Roman" w:hAnsi="Times New Roman" w:cs="Times New Roman"/>
                <w:b/>
                <w:sz w:val="28"/>
                <w:szCs w:val="28"/>
              </w:rPr>
            </w:pPr>
            <w:r w:rsidRPr="003143B8">
              <w:rPr>
                <w:rFonts w:ascii="Times New Roman" w:hAnsi="Times New Roman" w:cs="Times New Roman"/>
                <w:b/>
                <w:sz w:val="28"/>
                <w:szCs w:val="28"/>
              </w:rPr>
              <w:t>Официальный сайт</w:t>
            </w:r>
          </w:p>
        </w:tc>
        <w:tc>
          <w:tcPr>
            <w:tcW w:w="7195" w:type="dxa"/>
            <w:vAlign w:val="center"/>
          </w:tcPr>
          <w:p w:rsidR="00047F05" w:rsidRPr="005C5773" w:rsidRDefault="00047F05" w:rsidP="00F55C47">
            <w:pPr>
              <w:jc w:val="both"/>
              <w:rPr>
                <w:rFonts w:ascii="Times New Roman" w:hAnsi="Times New Roman" w:cs="Times New Roman"/>
                <w:sz w:val="28"/>
                <w:szCs w:val="28"/>
              </w:rPr>
            </w:pPr>
            <w:r w:rsidRPr="005C5773">
              <w:rPr>
                <w:rFonts w:ascii="Times New Roman" w:hAnsi="Times New Roman" w:cs="Times New Roman"/>
                <w:sz w:val="28"/>
                <w:szCs w:val="28"/>
              </w:rPr>
              <w:t xml:space="preserve">Организатор открытого конкурса обеспечивает размещение конкурсной документации на официальном сайте </w:t>
            </w:r>
            <w:r w:rsidRPr="005C5773">
              <w:rPr>
                <w:rFonts w:ascii="Times New Roman" w:hAnsi="Times New Roman" w:cs="Times New Roman"/>
                <w:sz w:val="28"/>
                <w:szCs w:val="28"/>
                <w:u w:val="single"/>
                <w:lang w:val="en-US"/>
              </w:rPr>
              <w:t>http</w:t>
            </w:r>
            <w:r w:rsidRPr="005C5773">
              <w:rPr>
                <w:rFonts w:ascii="Times New Roman" w:hAnsi="Times New Roman" w:cs="Times New Roman"/>
                <w:sz w:val="28"/>
                <w:szCs w:val="28"/>
                <w:u w:val="single"/>
              </w:rPr>
              <w:t>://</w:t>
            </w:r>
            <w:r w:rsidRPr="005C5773">
              <w:rPr>
                <w:rFonts w:ascii="Times New Roman" w:hAnsi="Times New Roman" w:cs="Times New Roman"/>
                <w:sz w:val="28"/>
                <w:szCs w:val="28"/>
                <w:u w:val="single"/>
                <w:lang w:val="en-US"/>
              </w:rPr>
              <w:t>www</w:t>
            </w:r>
            <w:r w:rsidRPr="005C5773">
              <w:rPr>
                <w:rFonts w:ascii="Times New Roman" w:hAnsi="Times New Roman" w:cs="Times New Roman"/>
                <w:sz w:val="28"/>
                <w:szCs w:val="28"/>
                <w:u w:val="single"/>
              </w:rPr>
              <w:t>.</w:t>
            </w:r>
            <w:proofErr w:type="spellStart"/>
            <w:r w:rsidRPr="005C5773">
              <w:rPr>
                <w:rFonts w:ascii="Times New Roman" w:hAnsi="Times New Roman" w:cs="Times New Roman"/>
                <w:sz w:val="28"/>
                <w:szCs w:val="28"/>
                <w:u w:val="single"/>
                <w:lang w:val="en-US"/>
              </w:rPr>
              <w:t>konakovoregion</w:t>
            </w:r>
            <w:proofErr w:type="spellEnd"/>
            <w:r w:rsidRPr="005C5773">
              <w:rPr>
                <w:rFonts w:ascii="Times New Roman" w:hAnsi="Times New Roman" w:cs="Times New Roman"/>
                <w:sz w:val="28"/>
                <w:szCs w:val="28"/>
                <w:u w:val="single"/>
              </w:rPr>
              <w:t>.</w:t>
            </w:r>
            <w:proofErr w:type="spellStart"/>
            <w:r w:rsidRPr="005C5773">
              <w:rPr>
                <w:rFonts w:ascii="Times New Roman" w:hAnsi="Times New Roman" w:cs="Times New Roman"/>
                <w:sz w:val="28"/>
                <w:szCs w:val="28"/>
                <w:u w:val="single"/>
                <w:lang w:val="en-US"/>
              </w:rPr>
              <w:t>ru</w:t>
            </w:r>
            <w:proofErr w:type="spellEnd"/>
            <w:r w:rsidRPr="005C5773">
              <w:rPr>
                <w:rFonts w:ascii="Times New Roman" w:hAnsi="Times New Roman" w:cs="Times New Roman"/>
                <w:sz w:val="28"/>
                <w:szCs w:val="28"/>
              </w:rPr>
              <w:t xml:space="preserve"> одновременно с размещением извещения о проведении открытого конкурса в срок</w:t>
            </w:r>
            <w:r w:rsidR="00F55C47" w:rsidRPr="005C5773">
              <w:rPr>
                <w:rFonts w:ascii="Times New Roman" w:hAnsi="Times New Roman" w:cs="Times New Roman"/>
                <w:sz w:val="28"/>
                <w:szCs w:val="28"/>
              </w:rPr>
              <w:t>,</w:t>
            </w:r>
            <w:r w:rsidRPr="005C5773">
              <w:rPr>
                <w:rFonts w:ascii="Times New Roman" w:hAnsi="Times New Roman" w:cs="Times New Roman"/>
                <w:sz w:val="28"/>
                <w:szCs w:val="28"/>
              </w:rPr>
              <w:t xml:space="preserve"> не позднее чем </w:t>
            </w:r>
            <w:r w:rsidR="00F55C47" w:rsidRPr="005C5773">
              <w:rPr>
                <w:rFonts w:ascii="Times New Roman" w:hAnsi="Times New Roman" w:cs="Times New Roman"/>
                <w:sz w:val="28"/>
                <w:szCs w:val="28"/>
              </w:rPr>
              <w:t>за</w:t>
            </w:r>
            <w:r w:rsidRPr="005C5773">
              <w:rPr>
                <w:rFonts w:ascii="Times New Roman" w:hAnsi="Times New Roman" w:cs="Times New Roman"/>
                <w:sz w:val="28"/>
                <w:szCs w:val="28"/>
              </w:rPr>
              <w:t xml:space="preserve"> тридцать дней</w:t>
            </w:r>
            <w:r w:rsidR="00F55C47" w:rsidRPr="005C5773">
              <w:rPr>
                <w:rFonts w:ascii="Times New Roman" w:hAnsi="Times New Roman" w:cs="Times New Roman"/>
                <w:sz w:val="28"/>
                <w:szCs w:val="28"/>
              </w:rPr>
              <w:t>,</w:t>
            </w:r>
            <w:r w:rsidRPr="005C5773">
              <w:rPr>
                <w:rFonts w:ascii="Times New Roman" w:hAnsi="Times New Roman" w:cs="Times New Roman"/>
                <w:sz w:val="28"/>
                <w:szCs w:val="28"/>
              </w:rPr>
              <w:t xml:space="preserve"> до даты окончания приема конвертов с заявками.</w:t>
            </w:r>
          </w:p>
        </w:tc>
      </w:tr>
      <w:tr w:rsidR="00D534BF" w:rsidRPr="003143B8" w:rsidTr="00907B5D">
        <w:tc>
          <w:tcPr>
            <w:tcW w:w="2977" w:type="dxa"/>
            <w:vAlign w:val="center"/>
          </w:tcPr>
          <w:p w:rsidR="00D534BF" w:rsidRPr="003143B8" w:rsidRDefault="00D534BF" w:rsidP="00342AA4">
            <w:pPr>
              <w:jc w:val="center"/>
              <w:rPr>
                <w:rFonts w:ascii="Times New Roman" w:hAnsi="Times New Roman" w:cs="Times New Roman"/>
                <w:b/>
                <w:sz w:val="28"/>
                <w:szCs w:val="28"/>
              </w:rPr>
            </w:pPr>
            <w:r>
              <w:rPr>
                <w:rFonts w:ascii="Times New Roman" w:hAnsi="Times New Roman" w:cs="Times New Roman"/>
                <w:b/>
                <w:sz w:val="28"/>
                <w:szCs w:val="28"/>
              </w:rPr>
              <w:t xml:space="preserve">Предмет </w:t>
            </w:r>
            <w:r w:rsidR="002472F4">
              <w:rPr>
                <w:rFonts w:ascii="Times New Roman" w:hAnsi="Times New Roman" w:cs="Times New Roman"/>
                <w:b/>
                <w:sz w:val="28"/>
                <w:szCs w:val="28"/>
              </w:rPr>
              <w:t>открытого конкурса</w:t>
            </w:r>
          </w:p>
        </w:tc>
        <w:tc>
          <w:tcPr>
            <w:tcW w:w="7195" w:type="dxa"/>
            <w:vAlign w:val="center"/>
          </w:tcPr>
          <w:p w:rsidR="00D534BF" w:rsidRPr="005C5773" w:rsidRDefault="002472F4" w:rsidP="002472F4">
            <w:pPr>
              <w:jc w:val="both"/>
              <w:rPr>
                <w:rFonts w:ascii="Times New Roman" w:hAnsi="Times New Roman" w:cs="Times New Roman"/>
                <w:sz w:val="28"/>
                <w:szCs w:val="28"/>
              </w:rPr>
            </w:pPr>
            <w:r w:rsidRPr="005C5773">
              <w:rPr>
                <w:rFonts w:ascii="Times New Roman" w:hAnsi="Times New Roman" w:cs="Times New Roman"/>
                <w:sz w:val="28"/>
                <w:szCs w:val="28"/>
              </w:rPr>
              <w:t xml:space="preserve">Право получения свидетельства об осуществлении регулярных перевозок по нерегулируемым тарифам на муниципальных маршрутах на территории МО </w:t>
            </w:r>
            <w:r w:rsidRPr="005C5773">
              <w:rPr>
                <w:rFonts w:ascii="Times New Roman" w:eastAsia="Calibri" w:hAnsi="Times New Roman" w:cs="Times New Roman"/>
                <w:sz w:val="28"/>
                <w:szCs w:val="28"/>
              </w:rPr>
              <w:t>«</w:t>
            </w:r>
            <w:r w:rsidRPr="005C5773">
              <w:rPr>
                <w:rFonts w:ascii="Times New Roman" w:hAnsi="Times New Roman" w:cs="Times New Roman"/>
                <w:sz w:val="28"/>
                <w:szCs w:val="28"/>
              </w:rPr>
              <w:t>Конаковский район</w:t>
            </w:r>
            <w:r w:rsidRPr="005C5773">
              <w:rPr>
                <w:rFonts w:ascii="Times New Roman" w:eastAsia="Calibri" w:hAnsi="Times New Roman" w:cs="Times New Roman"/>
                <w:sz w:val="28"/>
                <w:szCs w:val="28"/>
              </w:rPr>
              <w:t>»</w:t>
            </w:r>
            <w:r w:rsidRPr="005C5773">
              <w:rPr>
                <w:rFonts w:ascii="Times New Roman" w:hAnsi="Times New Roman" w:cs="Times New Roman"/>
                <w:sz w:val="28"/>
                <w:szCs w:val="28"/>
              </w:rPr>
              <w:t xml:space="preserve"> Тверской области</w:t>
            </w:r>
            <w:r w:rsidR="00A713BF" w:rsidRPr="005C5773">
              <w:rPr>
                <w:rFonts w:ascii="Times New Roman" w:hAnsi="Times New Roman" w:cs="Times New Roman"/>
                <w:sz w:val="28"/>
                <w:szCs w:val="28"/>
              </w:rPr>
              <w:t xml:space="preserve"> в соответствии с требованиями, указанными в конкурсной документации и соответствующих законодательству Российской Федерации.</w:t>
            </w:r>
          </w:p>
        </w:tc>
      </w:tr>
      <w:tr w:rsidR="00224847" w:rsidRPr="003143B8" w:rsidTr="00907B5D">
        <w:tc>
          <w:tcPr>
            <w:tcW w:w="2977" w:type="dxa"/>
            <w:vAlign w:val="center"/>
          </w:tcPr>
          <w:p w:rsidR="00224847" w:rsidRPr="003143B8" w:rsidRDefault="00224847" w:rsidP="00342AA4">
            <w:pPr>
              <w:jc w:val="center"/>
              <w:rPr>
                <w:rFonts w:ascii="Times New Roman" w:hAnsi="Times New Roman" w:cs="Times New Roman"/>
                <w:b/>
                <w:sz w:val="28"/>
                <w:szCs w:val="28"/>
              </w:rPr>
            </w:pPr>
            <w:r>
              <w:rPr>
                <w:rFonts w:ascii="Times New Roman" w:hAnsi="Times New Roman" w:cs="Times New Roman"/>
                <w:b/>
                <w:sz w:val="28"/>
                <w:szCs w:val="28"/>
              </w:rPr>
              <w:t>Цель открытого конкурса</w:t>
            </w:r>
          </w:p>
        </w:tc>
        <w:tc>
          <w:tcPr>
            <w:tcW w:w="7195" w:type="dxa"/>
            <w:vAlign w:val="center"/>
          </w:tcPr>
          <w:p w:rsidR="00224847" w:rsidRPr="005C5773" w:rsidRDefault="00224847" w:rsidP="00047F05">
            <w:pPr>
              <w:pStyle w:val="PreformattedText"/>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Выбор юридических лиц, индивидуальных предпринимателей, участников договоров простого товарищества, предложивших лучшие условия для выполнения безопасной и качественной пе</w:t>
            </w:r>
            <w:r w:rsidR="002F28B7" w:rsidRPr="005C5773">
              <w:rPr>
                <w:rFonts w:ascii="Times New Roman" w:hAnsi="Times New Roman" w:cs="Times New Roman"/>
                <w:sz w:val="28"/>
                <w:szCs w:val="28"/>
                <w:lang w:val="ru-RU"/>
              </w:rPr>
              <w:t>ревозки пассажиров на автобус</w:t>
            </w:r>
            <w:r w:rsidRPr="005C5773">
              <w:rPr>
                <w:rFonts w:ascii="Times New Roman" w:hAnsi="Times New Roman" w:cs="Times New Roman"/>
                <w:sz w:val="28"/>
                <w:szCs w:val="28"/>
                <w:lang w:val="ru-RU"/>
              </w:rPr>
              <w:t>ных маршрутах</w:t>
            </w:r>
          </w:p>
        </w:tc>
      </w:tr>
      <w:tr w:rsidR="00E84912" w:rsidRPr="003143B8" w:rsidTr="00907B5D">
        <w:tc>
          <w:tcPr>
            <w:tcW w:w="2977" w:type="dxa"/>
            <w:vAlign w:val="center"/>
          </w:tcPr>
          <w:p w:rsidR="00E84912" w:rsidRPr="003143B8" w:rsidRDefault="00342AA4" w:rsidP="00342AA4">
            <w:pPr>
              <w:jc w:val="center"/>
              <w:rPr>
                <w:rFonts w:ascii="Times New Roman" w:hAnsi="Times New Roman" w:cs="Times New Roman"/>
                <w:sz w:val="28"/>
                <w:szCs w:val="28"/>
              </w:rPr>
            </w:pPr>
            <w:r w:rsidRPr="003143B8">
              <w:rPr>
                <w:rFonts w:ascii="Times New Roman" w:hAnsi="Times New Roman" w:cs="Times New Roman"/>
                <w:b/>
                <w:sz w:val="28"/>
                <w:szCs w:val="28"/>
              </w:rPr>
              <w:t xml:space="preserve">Место, дата, время начала и окончания приема конкурсных заявок на участие в </w:t>
            </w:r>
            <w:r w:rsidR="00907B5D" w:rsidRPr="003143B8">
              <w:rPr>
                <w:rFonts w:ascii="Times New Roman" w:hAnsi="Times New Roman" w:cs="Times New Roman"/>
                <w:b/>
                <w:sz w:val="28"/>
                <w:szCs w:val="28"/>
              </w:rPr>
              <w:t xml:space="preserve">открытом </w:t>
            </w:r>
            <w:r w:rsidRPr="003143B8">
              <w:rPr>
                <w:rFonts w:ascii="Times New Roman" w:hAnsi="Times New Roman" w:cs="Times New Roman"/>
                <w:b/>
                <w:sz w:val="28"/>
                <w:szCs w:val="28"/>
              </w:rPr>
              <w:t>конкурсе</w:t>
            </w:r>
          </w:p>
        </w:tc>
        <w:tc>
          <w:tcPr>
            <w:tcW w:w="7195" w:type="dxa"/>
            <w:vAlign w:val="center"/>
          </w:tcPr>
          <w:p w:rsidR="00342AA4" w:rsidRPr="005C5773" w:rsidRDefault="00907B5D" w:rsidP="00047F05">
            <w:pPr>
              <w:pStyle w:val="PreformattedText"/>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 xml:space="preserve">Тверская обл., </w:t>
            </w:r>
            <w:r w:rsidR="00342AA4" w:rsidRPr="005C5773">
              <w:rPr>
                <w:rFonts w:ascii="Times New Roman" w:hAnsi="Times New Roman" w:cs="Times New Roman"/>
                <w:sz w:val="28"/>
                <w:szCs w:val="28"/>
                <w:lang w:val="ru-RU"/>
              </w:rPr>
              <w:t>г.</w:t>
            </w:r>
            <w:r w:rsidRPr="005C5773">
              <w:rPr>
                <w:rFonts w:ascii="Times New Roman" w:hAnsi="Times New Roman" w:cs="Times New Roman"/>
                <w:sz w:val="28"/>
                <w:szCs w:val="28"/>
                <w:lang w:val="ru-RU"/>
              </w:rPr>
              <w:t>Конаково, ул.Энергетиков, д.</w:t>
            </w:r>
            <w:r w:rsidR="00342AA4" w:rsidRPr="005C5773">
              <w:rPr>
                <w:rFonts w:ascii="Times New Roman" w:hAnsi="Times New Roman" w:cs="Times New Roman"/>
                <w:sz w:val="28"/>
                <w:szCs w:val="28"/>
                <w:lang w:val="ru-RU"/>
              </w:rPr>
              <w:t xml:space="preserve">13, </w:t>
            </w:r>
            <w:r w:rsidRPr="005C5773">
              <w:rPr>
                <w:rFonts w:ascii="Times New Roman" w:hAnsi="Times New Roman" w:cs="Times New Roman"/>
                <w:sz w:val="28"/>
                <w:szCs w:val="28"/>
                <w:lang w:val="ru-RU"/>
              </w:rPr>
              <w:t>каб</w:t>
            </w:r>
            <w:r w:rsidR="00047F05" w:rsidRPr="005C5773">
              <w:rPr>
                <w:rFonts w:ascii="Times New Roman" w:hAnsi="Times New Roman" w:cs="Times New Roman"/>
                <w:sz w:val="28"/>
                <w:szCs w:val="28"/>
                <w:lang w:val="ru-RU"/>
              </w:rPr>
              <w:t>инеты №№</w:t>
            </w:r>
            <w:r w:rsidRPr="005C5773">
              <w:rPr>
                <w:rFonts w:ascii="Times New Roman" w:hAnsi="Times New Roman" w:cs="Times New Roman"/>
                <w:sz w:val="28"/>
                <w:szCs w:val="28"/>
                <w:lang w:val="ru-RU"/>
              </w:rPr>
              <w:t xml:space="preserve"> 35,49</w:t>
            </w:r>
          </w:p>
          <w:p w:rsidR="00342AA4" w:rsidRPr="005C5773" w:rsidRDefault="00342AA4" w:rsidP="00047F05">
            <w:pPr>
              <w:pStyle w:val="PreformattedText"/>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 xml:space="preserve">Конкурсные заявки на участие в конкурсе принимаются ежедневно в течение срока приема заявок (кроме субботы, воскресенья и праздничных дней) с </w:t>
            </w:r>
            <w:r w:rsidR="00585ADD">
              <w:rPr>
                <w:rFonts w:ascii="Times New Roman" w:hAnsi="Times New Roman" w:cs="Times New Roman"/>
                <w:sz w:val="28"/>
                <w:szCs w:val="28"/>
                <w:lang w:val="ru-RU"/>
              </w:rPr>
              <w:t>08</w:t>
            </w:r>
            <w:r w:rsidRPr="005C5773">
              <w:rPr>
                <w:rFonts w:ascii="Times New Roman" w:hAnsi="Times New Roman" w:cs="Times New Roman"/>
                <w:sz w:val="28"/>
                <w:szCs w:val="28"/>
                <w:lang w:val="ru-RU"/>
              </w:rPr>
              <w:t>:00 до 17:00, обед с 13:00 до14:00 (по московскому времени).</w:t>
            </w:r>
          </w:p>
          <w:p w:rsidR="00E84912" w:rsidRPr="005C5773" w:rsidRDefault="00342AA4" w:rsidP="00047F05">
            <w:pPr>
              <w:pStyle w:val="PreformattedText"/>
              <w:ind w:firstLine="33"/>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конкурсной комиссии непосредственно до вскрытия конвертов с заявками на участие в конкурсе после объявления прису</w:t>
            </w:r>
            <w:r w:rsidR="00907B5D" w:rsidRPr="005C5773">
              <w:rPr>
                <w:rFonts w:ascii="Times New Roman" w:hAnsi="Times New Roman" w:cs="Times New Roman"/>
                <w:sz w:val="28"/>
                <w:szCs w:val="28"/>
                <w:lang w:val="ru-RU"/>
              </w:rPr>
              <w:t xml:space="preserve">тствующим о возможности подать, </w:t>
            </w:r>
            <w:r w:rsidRPr="005C5773">
              <w:rPr>
                <w:rFonts w:ascii="Times New Roman" w:hAnsi="Times New Roman" w:cs="Times New Roman"/>
                <w:sz w:val="28"/>
                <w:szCs w:val="28"/>
                <w:lang w:val="ru-RU"/>
              </w:rPr>
              <w:lastRenderedPageBreak/>
              <w:t>изменить или отозва</w:t>
            </w:r>
            <w:r w:rsidR="00907B5D" w:rsidRPr="005C5773">
              <w:rPr>
                <w:rFonts w:ascii="Times New Roman" w:hAnsi="Times New Roman" w:cs="Times New Roman"/>
                <w:sz w:val="28"/>
                <w:szCs w:val="28"/>
                <w:lang w:val="ru-RU"/>
              </w:rPr>
              <w:t xml:space="preserve">ть заявки на участие в </w:t>
            </w:r>
            <w:r w:rsidRPr="005C5773">
              <w:rPr>
                <w:rFonts w:ascii="Times New Roman" w:hAnsi="Times New Roman" w:cs="Times New Roman"/>
                <w:sz w:val="28"/>
                <w:szCs w:val="28"/>
                <w:lang w:val="ru-RU"/>
              </w:rPr>
              <w:t>конкурсе.</w:t>
            </w:r>
          </w:p>
          <w:p w:rsidR="00907B5D" w:rsidRPr="005C5773" w:rsidRDefault="00907B5D" w:rsidP="00047F05">
            <w:pPr>
              <w:pStyle w:val="PreformattedText"/>
              <w:ind w:firstLine="33"/>
              <w:jc w:val="both"/>
              <w:rPr>
                <w:rFonts w:ascii="Times New Roman" w:hAnsi="Times New Roman" w:cs="Times New Roman"/>
                <w:b/>
                <w:sz w:val="28"/>
                <w:szCs w:val="28"/>
                <w:lang w:val="ru-RU"/>
              </w:rPr>
            </w:pPr>
            <w:r w:rsidRPr="005C5773">
              <w:rPr>
                <w:rFonts w:ascii="Times New Roman" w:hAnsi="Times New Roman" w:cs="Times New Roman"/>
                <w:b/>
                <w:sz w:val="28"/>
                <w:szCs w:val="28"/>
                <w:lang w:val="ru-RU"/>
              </w:rPr>
              <w:t>Дата и время начала приема:</w:t>
            </w:r>
            <w:r w:rsidR="00585ADD">
              <w:rPr>
                <w:rFonts w:ascii="Times New Roman" w:hAnsi="Times New Roman" w:cs="Times New Roman"/>
                <w:b/>
                <w:sz w:val="28"/>
                <w:szCs w:val="28"/>
                <w:lang w:val="ru-RU"/>
              </w:rPr>
              <w:t xml:space="preserve"> </w:t>
            </w:r>
            <w:r w:rsidR="004A786F">
              <w:rPr>
                <w:rFonts w:ascii="Times New Roman" w:hAnsi="Times New Roman" w:cs="Times New Roman"/>
                <w:b/>
                <w:sz w:val="28"/>
                <w:szCs w:val="28"/>
                <w:lang w:val="ru-RU"/>
              </w:rPr>
              <w:t>13</w:t>
            </w:r>
            <w:r w:rsidR="005E2E82">
              <w:rPr>
                <w:rFonts w:ascii="Times New Roman" w:hAnsi="Times New Roman" w:cs="Times New Roman"/>
                <w:b/>
                <w:sz w:val="28"/>
                <w:szCs w:val="28"/>
                <w:lang w:val="ru-RU"/>
              </w:rPr>
              <w:t>.</w:t>
            </w:r>
            <w:r w:rsidR="004A786F">
              <w:rPr>
                <w:rFonts w:ascii="Times New Roman" w:hAnsi="Times New Roman" w:cs="Times New Roman"/>
                <w:b/>
                <w:sz w:val="28"/>
                <w:szCs w:val="28"/>
                <w:lang w:val="ru-RU"/>
              </w:rPr>
              <w:t>11</w:t>
            </w:r>
            <w:r w:rsidR="00585ADD">
              <w:rPr>
                <w:rFonts w:ascii="Times New Roman" w:hAnsi="Times New Roman" w:cs="Times New Roman"/>
                <w:b/>
                <w:sz w:val="28"/>
                <w:szCs w:val="28"/>
                <w:lang w:val="ru-RU"/>
              </w:rPr>
              <w:t>.2018 08-00</w:t>
            </w:r>
          </w:p>
          <w:p w:rsidR="00907B5D" w:rsidRPr="005C5773" w:rsidRDefault="00907B5D" w:rsidP="004A786F">
            <w:pPr>
              <w:pStyle w:val="PreformattedText"/>
              <w:ind w:firstLine="33"/>
              <w:jc w:val="both"/>
              <w:rPr>
                <w:rFonts w:ascii="Times New Roman" w:hAnsi="Times New Roman" w:cs="Times New Roman"/>
                <w:sz w:val="28"/>
                <w:szCs w:val="28"/>
                <w:lang w:val="ru-RU"/>
              </w:rPr>
            </w:pPr>
            <w:r w:rsidRPr="005C5773">
              <w:rPr>
                <w:rFonts w:ascii="Times New Roman" w:hAnsi="Times New Roman" w:cs="Times New Roman"/>
                <w:b/>
                <w:sz w:val="28"/>
                <w:szCs w:val="28"/>
                <w:lang w:val="ru-RU"/>
              </w:rPr>
              <w:t>Дата и время окончания приема:</w:t>
            </w:r>
            <w:r w:rsidR="00585ADD">
              <w:rPr>
                <w:rFonts w:ascii="Times New Roman" w:hAnsi="Times New Roman" w:cs="Times New Roman"/>
                <w:b/>
                <w:sz w:val="28"/>
                <w:szCs w:val="28"/>
                <w:lang w:val="ru-RU"/>
              </w:rPr>
              <w:t xml:space="preserve"> </w:t>
            </w:r>
            <w:r w:rsidR="004A786F">
              <w:rPr>
                <w:rFonts w:ascii="Times New Roman" w:hAnsi="Times New Roman" w:cs="Times New Roman"/>
                <w:b/>
                <w:sz w:val="28"/>
                <w:szCs w:val="28"/>
                <w:lang w:val="ru-RU"/>
              </w:rPr>
              <w:t>12.12</w:t>
            </w:r>
            <w:r w:rsidR="00585ADD">
              <w:rPr>
                <w:rFonts w:ascii="Times New Roman" w:hAnsi="Times New Roman" w:cs="Times New Roman"/>
                <w:b/>
                <w:sz w:val="28"/>
                <w:szCs w:val="28"/>
                <w:lang w:val="ru-RU"/>
              </w:rPr>
              <w:t>.2018 17-00</w:t>
            </w:r>
          </w:p>
        </w:tc>
      </w:tr>
      <w:tr w:rsidR="00E84912" w:rsidRPr="003143B8" w:rsidTr="00907B5D">
        <w:tc>
          <w:tcPr>
            <w:tcW w:w="2977" w:type="dxa"/>
            <w:vAlign w:val="center"/>
          </w:tcPr>
          <w:p w:rsidR="00E84912" w:rsidRPr="003143B8" w:rsidRDefault="00907B5D" w:rsidP="00047F05">
            <w:pPr>
              <w:jc w:val="center"/>
              <w:rPr>
                <w:rFonts w:ascii="Times New Roman" w:hAnsi="Times New Roman" w:cs="Times New Roman"/>
                <w:sz w:val="28"/>
                <w:szCs w:val="28"/>
              </w:rPr>
            </w:pPr>
            <w:r w:rsidRPr="003143B8">
              <w:rPr>
                <w:rFonts w:ascii="Times New Roman" w:hAnsi="Times New Roman" w:cs="Times New Roman"/>
                <w:b/>
                <w:sz w:val="28"/>
                <w:szCs w:val="28"/>
              </w:rPr>
              <w:lastRenderedPageBreak/>
              <w:t>Место, дата и время вскрытия конвертов с заявками на участие в конкурсе</w:t>
            </w:r>
          </w:p>
        </w:tc>
        <w:tc>
          <w:tcPr>
            <w:tcW w:w="7195" w:type="dxa"/>
            <w:vAlign w:val="center"/>
          </w:tcPr>
          <w:p w:rsidR="00585ADD" w:rsidRDefault="00907B5D" w:rsidP="00047F05">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r w:rsidR="00585ADD">
              <w:rPr>
                <w:rFonts w:ascii="Times New Roman" w:hAnsi="Times New Roman" w:cs="Times New Roman"/>
                <w:sz w:val="28"/>
                <w:szCs w:val="28"/>
              </w:rPr>
              <w:t>,</w:t>
            </w:r>
          </w:p>
          <w:p w:rsidR="00E84912" w:rsidRPr="003143B8" w:rsidRDefault="00585ADD" w:rsidP="00047F05">
            <w:pPr>
              <w:jc w:val="both"/>
              <w:rPr>
                <w:rFonts w:ascii="Times New Roman" w:hAnsi="Times New Roman" w:cs="Times New Roman"/>
                <w:sz w:val="28"/>
                <w:szCs w:val="28"/>
              </w:rPr>
            </w:pPr>
            <w:r>
              <w:rPr>
                <w:rFonts w:ascii="Times New Roman" w:hAnsi="Times New Roman" w:cs="Times New Roman"/>
                <w:sz w:val="28"/>
                <w:szCs w:val="28"/>
              </w:rPr>
              <w:t>малый зал</w:t>
            </w:r>
          </w:p>
          <w:p w:rsidR="00907B5D" w:rsidRPr="003143B8" w:rsidRDefault="00907B5D" w:rsidP="00047F05">
            <w:pPr>
              <w:pStyle w:val="PreformattedText"/>
              <w:ind w:firstLine="33"/>
              <w:jc w:val="both"/>
              <w:rPr>
                <w:rFonts w:ascii="Times New Roman" w:hAnsi="Times New Roman" w:cs="Times New Roman"/>
                <w:b/>
                <w:sz w:val="28"/>
                <w:szCs w:val="28"/>
                <w:lang w:val="ru-RU"/>
              </w:rPr>
            </w:pPr>
            <w:r w:rsidRPr="003143B8">
              <w:rPr>
                <w:rFonts w:ascii="Times New Roman" w:hAnsi="Times New Roman" w:cs="Times New Roman"/>
                <w:b/>
                <w:sz w:val="28"/>
                <w:szCs w:val="28"/>
                <w:lang w:val="ru-RU"/>
              </w:rPr>
              <w:t>Дата и время вскрытия конвертов:</w:t>
            </w:r>
          </w:p>
          <w:p w:rsidR="00907B5D" w:rsidRPr="00585ADD" w:rsidRDefault="004A786F" w:rsidP="004A786F">
            <w:pPr>
              <w:jc w:val="both"/>
              <w:rPr>
                <w:rFonts w:ascii="Times New Roman" w:hAnsi="Times New Roman" w:cs="Times New Roman"/>
                <w:b/>
                <w:sz w:val="28"/>
                <w:szCs w:val="28"/>
              </w:rPr>
            </w:pPr>
            <w:r>
              <w:rPr>
                <w:rFonts w:ascii="Times New Roman" w:hAnsi="Times New Roman" w:cs="Times New Roman"/>
                <w:b/>
                <w:sz w:val="28"/>
                <w:szCs w:val="28"/>
              </w:rPr>
              <w:t>13</w:t>
            </w:r>
            <w:r w:rsidR="00585ADD">
              <w:rPr>
                <w:rFonts w:ascii="Times New Roman" w:hAnsi="Times New Roman" w:cs="Times New Roman"/>
                <w:b/>
                <w:sz w:val="28"/>
                <w:szCs w:val="28"/>
              </w:rPr>
              <w:t>.</w:t>
            </w:r>
            <w:r>
              <w:rPr>
                <w:rFonts w:ascii="Times New Roman" w:hAnsi="Times New Roman" w:cs="Times New Roman"/>
                <w:b/>
                <w:sz w:val="28"/>
                <w:szCs w:val="28"/>
              </w:rPr>
              <w:t>12</w:t>
            </w:r>
            <w:r w:rsidR="00585ADD">
              <w:rPr>
                <w:rFonts w:ascii="Times New Roman" w:hAnsi="Times New Roman" w:cs="Times New Roman"/>
                <w:b/>
                <w:sz w:val="28"/>
                <w:szCs w:val="28"/>
              </w:rPr>
              <w:t>.2018 11-00</w:t>
            </w:r>
          </w:p>
        </w:tc>
      </w:tr>
      <w:tr w:rsidR="00E84912" w:rsidRPr="003143B8" w:rsidTr="00907B5D">
        <w:tc>
          <w:tcPr>
            <w:tcW w:w="2977" w:type="dxa"/>
            <w:vAlign w:val="center"/>
          </w:tcPr>
          <w:p w:rsidR="00E84912" w:rsidRPr="003143B8" w:rsidRDefault="00101E52" w:rsidP="00101E52">
            <w:pPr>
              <w:jc w:val="center"/>
              <w:rPr>
                <w:rFonts w:ascii="Times New Roman" w:hAnsi="Times New Roman" w:cs="Times New Roman"/>
                <w:sz w:val="28"/>
                <w:szCs w:val="28"/>
              </w:rPr>
            </w:pPr>
            <w:r w:rsidRPr="003143B8">
              <w:rPr>
                <w:rFonts w:ascii="Times New Roman" w:hAnsi="Times New Roman" w:cs="Times New Roman"/>
                <w:b/>
                <w:sz w:val="28"/>
                <w:szCs w:val="28"/>
              </w:rPr>
              <w:t>Место и</w:t>
            </w:r>
            <w:r w:rsidR="00907B5D" w:rsidRPr="003143B8">
              <w:rPr>
                <w:rFonts w:ascii="Times New Roman" w:hAnsi="Times New Roman" w:cs="Times New Roman"/>
                <w:b/>
                <w:sz w:val="28"/>
                <w:szCs w:val="28"/>
              </w:rPr>
              <w:t xml:space="preserve"> д</w:t>
            </w:r>
            <w:r w:rsidRPr="003143B8">
              <w:rPr>
                <w:rFonts w:ascii="Times New Roman" w:hAnsi="Times New Roman" w:cs="Times New Roman"/>
                <w:b/>
                <w:sz w:val="28"/>
                <w:szCs w:val="28"/>
              </w:rPr>
              <w:t xml:space="preserve">ата </w:t>
            </w:r>
            <w:r w:rsidR="00907B5D" w:rsidRPr="003143B8">
              <w:rPr>
                <w:rFonts w:ascii="Times New Roman" w:hAnsi="Times New Roman" w:cs="Times New Roman"/>
                <w:b/>
                <w:sz w:val="28"/>
                <w:szCs w:val="28"/>
              </w:rPr>
              <w:t>рассмотрения заяв</w:t>
            </w:r>
            <w:r w:rsidRPr="003143B8">
              <w:rPr>
                <w:rFonts w:ascii="Times New Roman" w:hAnsi="Times New Roman" w:cs="Times New Roman"/>
                <w:b/>
                <w:sz w:val="28"/>
                <w:szCs w:val="28"/>
              </w:rPr>
              <w:t xml:space="preserve">ок </w:t>
            </w:r>
            <w:r w:rsidR="00907B5D" w:rsidRPr="003143B8">
              <w:rPr>
                <w:rFonts w:ascii="Times New Roman" w:hAnsi="Times New Roman" w:cs="Times New Roman"/>
                <w:b/>
                <w:sz w:val="28"/>
                <w:szCs w:val="28"/>
              </w:rPr>
              <w:t>на участие</w:t>
            </w:r>
          </w:p>
        </w:tc>
        <w:tc>
          <w:tcPr>
            <w:tcW w:w="7195" w:type="dxa"/>
            <w:vAlign w:val="center"/>
          </w:tcPr>
          <w:p w:rsidR="00585ADD" w:rsidRDefault="00101E52" w:rsidP="00047F05">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r w:rsidR="00585ADD">
              <w:rPr>
                <w:rFonts w:ascii="Times New Roman" w:hAnsi="Times New Roman" w:cs="Times New Roman"/>
                <w:sz w:val="28"/>
                <w:szCs w:val="28"/>
              </w:rPr>
              <w:t>,</w:t>
            </w:r>
          </w:p>
          <w:p w:rsidR="00E84912" w:rsidRPr="003143B8" w:rsidRDefault="00585ADD" w:rsidP="00047F05">
            <w:pPr>
              <w:jc w:val="both"/>
              <w:rPr>
                <w:rFonts w:ascii="Times New Roman" w:hAnsi="Times New Roman" w:cs="Times New Roman"/>
                <w:sz w:val="28"/>
                <w:szCs w:val="28"/>
                <w:lang w:val="en-US"/>
              </w:rPr>
            </w:pPr>
            <w:r>
              <w:rPr>
                <w:rFonts w:ascii="Times New Roman" w:hAnsi="Times New Roman" w:cs="Times New Roman"/>
                <w:sz w:val="28"/>
                <w:szCs w:val="28"/>
              </w:rPr>
              <w:t>малый зал</w:t>
            </w:r>
            <w:r w:rsidR="00101E52" w:rsidRPr="003143B8">
              <w:rPr>
                <w:rFonts w:ascii="Times New Roman" w:hAnsi="Times New Roman" w:cs="Times New Roman"/>
                <w:sz w:val="28"/>
                <w:szCs w:val="28"/>
              </w:rPr>
              <w:t xml:space="preserve"> </w:t>
            </w:r>
          </w:p>
          <w:p w:rsidR="00047F05" w:rsidRPr="00585ADD" w:rsidRDefault="00047F05" w:rsidP="00AE2E37">
            <w:pPr>
              <w:jc w:val="both"/>
              <w:rPr>
                <w:rFonts w:ascii="Times New Roman" w:hAnsi="Times New Roman" w:cs="Times New Roman"/>
                <w:b/>
                <w:sz w:val="28"/>
                <w:szCs w:val="28"/>
              </w:rPr>
            </w:pPr>
            <w:proofErr w:type="spellStart"/>
            <w:r w:rsidRPr="003143B8">
              <w:rPr>
                <w:rFonts w:ascii="Times New Roman" w:hAnsi="Times New Roman" w:cs="Times New Roman"/>
                <w:b/>
                <w:sz w:val="28"/>
                <w:szCs w:val="28"/>
                <w:lang w:val="en-US"/>
              </w:rPr>
              <w:t>Дата</w:t>
            </w:r>
            <w:proofErr w:type="spellEnd"/>
            <w:r w:rsidRPr="003143B8">
              <w:rPr>
                <w:rFonts w:ascii="Times New Roman" w:hAnsi="Times New Roman" w:cs="Times New Roman"/>
                <w:b/>
                <w:sz w:val="28"/>
                <w:szCs w:val="28"/>
                <w:lang w:val="en-US"/>
              </w:rPr>
              <w:t xml:space="preserve"> </w:t>
            </w:r>
            <w:proofErr w:type="spellStart"/>
            <w:r w:rsidRPr="003143B8">
              <w:rPr>
                <w:rFonts w:ascii="Times New Roman" w:hAnsi="Times New Roman" w:cs="Times New Roman"/>
                <w:b/>
                <w:sz w:val="28"/>
                <w:szCs w:val="28"/>
                <w:lang w:val="en-US"/>
              </w:rPr>
              <w:t>рассмотрения</w:t>
            </w:r>
            <w:proofErr w:type="spellEnd"/>
            <w:r w:rsidRPr="003143B8">
              <w:rPr>
                <w:rFonts w:ascii="Times New Roman" w:hAnsi="Times New Roman" w:cs="Times New Roman"/>
                <w:b/>
                <w:sz w:val="28"/>
                <w:szCs w:val="28"/>
                <w:lang w:val="en-US"/>
              </w:rPr>
              <w:t>:</w:t>
            </w:r>
            <w:r w:rsidR="00585ADD">
              <w:rPr>
                <w:rFonts w:ascii="Times New Roman" w:hAnsi="Times New Roman" w:cs="Times New Roman"/>
                <w:b/>
                <w:sz w:val="28"/>
                <w:szCs w:val="28"/>
              </w:rPr>
              <w:t xml:space="preserve"> </w:t>
            </w:r>
            <w:r w:rsidR="004A786F">
              <w:rPr>
                <w:rFonts w:ascii="Times New Roman" w:hAnsi="Times New Roman" w:cs="Times New Roman"/>
                <w:b/>
                <w:sz w:val="28"/>
                <w:szCs w:val="28"/>
              </w:rPr>
              <w:t>13.12</w:t>
            </w:r>
            <w:r w:rsidR="00585ADD">
              <w:rPr>
                <w:rFonts w:ascii="Times New Roman" w:hAnsi="Times New Roman" w:cs="Times New Roman"/>
                <w:b/>
                <w:sz w:val="28"/>
                <w:szCs w:val="28"/>
              </w:rPr>
              <w:t>.2018 11-</w:t>
            </w:r>
            <w:r w:rsidR="00AE2E37">
              <w:rPr>
                <w:rFonts w:ascii="Times New Roman" w:hAnsi="Times New Roman" w:cs="Times New Roman"/>
                <w:b/>
                <w:sz w:val="28"/>
                <w:szCs w:val="28"/>
              </w:rPr>
              <w:t>3</w:t>
            </w:r>
            <w:r w:rsidR="00585ADD">
              <w:rPr>
                <w:rFonts w:ascii="Times New Roman" w:hAnsi="Times New Roman" w:cs="Times New Roman"/>
                <w:b/>
                <w:sz w:val="28"/>
                <w:szCs w:val="28"/>
              </w:rPr>
              <w:t>0</w:t>
            </w:r>
          </w:p>
        </w:tc>
      </w:tr>
      <w:tr w:rsidR="00101E52" w:rsidRPr="003143B8" w:rsidTr="00907B5D">
        <w:tc>
          <w:tcPr>
            <w:tcW w:w="2977" w:type="dxa"/>
            <w:vAlign w:val="center"/>
          </w:tcPr>
          <w:p w:rsidR="00101E52" w:rsidRPr="003143B8" w:rsidRDefault="00101E52" w:rsidP="00101E52">
            <w:pPr>
              <w:jc w:val="center"/>
              <w:rPr>
                <w:rFonts w:ascii="Times New Roman" w:hAnsi="Times New Roman" w:cs="Times New Roman"/>
                <w:sz w:val="28"/>
                <w:szCs w:val="28"/>
              </w:rPr>
            </w:pPr>
            <w:r w:rsidRPr="003143B8">
              <w:rPr>
                <w:rFonts w:ascii="Times New Roman" w:hAnsi="Times New Roman" w:cs="Times New Roman"/>
                <w:b/>
                <w:sz w:val="28"/>
                <w:szCs w:val="28"/>
              </w:rPr>
              <w:t xml:space="preserve">Место и дата подведения итогов </w:t>
            </w:r>
            <w:r w:rsidR="00047F05" w:rsidRPr="003143B8">
              <w:rPr>
                <w:rFonts w:ascii="Times New Roman" w:hAnsi="Times New Roman" w:cs="Times New Roman"/>
                <w:b/>
                <w:sz w:val="28"/>
                <w:szCs w:val="28"/>
              </w:rPr>
              <w:t xml:space="preserve">открытого </w:t>
            </w:r>
            <w:r w:rsidRPr="003143B8">
              <w:rPr>
                <w:rFonts w:ascii="Times New Roman" w:hAnsi="Times New Roman" w:cs="Times New Roman"/>
                <w:b/>
                <w:sz w:val="28"/>
                <w:szCs w:val="28"/>
              </w:rPr>
              <w:t>конкурса</w:t>
            </w:r>
          </w:p>
        </w:tc>
        <w:tc>
          <w:tcPr>
            <w:tcW w:w="7195" w:type="dxa"/>
            <w:vAlign w:val="center"/>
          </w:tcPr>
          <w:p w:rsidR="00101E52" w:rsidRPr="003143B8" w:rsidRDefault="00101E52" w:rsidP="00047F05">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p>
          <w:p w:rsidR="00047F05" w:rsidRPr="003143B8" w:rsidRDefault="00047F05" w:rsidP="004A786F">
            <w:pPr>
              <w:jc w:val="both"/>
              <w:rPr>
                <w:rFonts w:ascii="Times New Roman" w:hAnsi="Times New Roman" w:cs="Times New Roman"/>
                <w:b/>
                <w:sz w:val="28"/>
                <w:szCs w:val="28"/>
              </w:rPr>
            </w:pPr>
            <w:r w:rsidRPr="003143B8">
              <w:rPr>
                <w:rFonts w:ascii="Times New Roman" w:hAnsi="Times New Roman" w:cs="Times New Roman"/>
                <w:b/>
                <w:sz w:val="28"/>
                <w:szCs w:val="28"/>
              </w:rPr>
              <w:t>Дата подведения итогов:</w:t>
            </w:r>
            <w:r w:rsidR="00585ADD">
              <w:rPr>
                <w:rFonts w:ascii="Times New Roman" w:hAnsi="Times New Roman" w:cs="Times New Roman"/>
                <w:b/>
                <w:sz w:val="28"/>
                <w:szCs w:val="28"/>
              </w:rPr>
              <w:t xml:space="preserve"> </w:t>
            </w:r>
            <w:r w:rsidR="004A786F">
              <w:rPr>
                <w:rFonts w:ascii="Times New Roman" w:hAnsi="Times New Roman" w:cs="Times New Roman"/>
                <w:b/>
                <w:sz w:val="28"/>
                <w:szCs w:val="28"/>
              </w:rPr>
              <w:t>24</w:t>
            </w:r>
            <w:r w:rsidR="00585ADD">
              <w:rPr>
                <w:rFonts w:ascii="Times New Roman" w:hAnsi="Times New Roman" w:cs="Times New Roman"/>
                <w:b/>
                <w:sz w:val="28"/>
                <w:szCs w:val="28"/>
              </w:rPr>
              <w:t>.</w:t>
            </w:r>
            <w:r w:rsidR="004A786F">
              <w:rPr>
                <w:rFonts w:ascii="Times New Roman" w:hAnsi="Times New Roman" w:cs="Times New Roman"/>
                <w:b/>
                <w:sz w:val="28"/>
                <w:szCs w:val="28"/>
              </w:rPr>
              <w:t>12</w:t>
            </w:r>
            <w:r w:rsidR="00585ADD">
              <w:rPr>
                <w:rFonts w:ascii="Times New Roman" w:hAnsi="Times New Roman" w:cs="Times New Roman"/>
                <w:b/>
                <w:sz w:val="28"/>
                <w:szCs w:val="28"/>
              </w:rPr>
              <w:t>.2018 11-00</w:t>
            </w:r>
          </w:p>
        </w:tc>
      </w:tr>
    </w:tbl>
    <w:p w:rsidR="002472F4" w:rsidRDefault="002472F4" w:rsidP="005505A0">
      <w:pPr>
        <w:spacing w:after="0" w:line="240" w:lineRule="auto"/>
        <w:ind w:firstLine="567"/>
        <w:jc w:val="center"/>
        <w:rPr>
          <w:rFonts w:ascii="Times New Roman" w:hAnsi="Times New Roman" w:cs="Times New Roman"/>
          <w:sz w:val="24"/>
          <w:szCs w:val="24"/>
        </w:rPr>
        <w:sectPr w:rsidR="002472F4" w:rsidSect="002472F4">
          <w:pgSz w:w="11906" w:h="16838"/>
          <w:pgMar w:top="851" w:right="850" w:bottom="1134" w:left="1701" w:header="708" w:footer="708" w:gutter="0"/>
          <w:cols w:space="708"/>
          <w:docGrid w:linePitch="360"/>
        </w:sectPr>
      </w:pPr>
    </w:p>
    <w:p w:rsidR="00B6582B" w:rsidRPr="003143B8" w:rsidRDefault="00B6582B" w:rsidP="00B6582B">
      <w:pPr>
        <w:pStyle w:val="PreformattedText"/>
        <w:jc w:val="center"/>
        <w:rPr>
          <w:rFonts w:ascii="Times New Roman" w:hAnsi="Times New Roman" w:cs="Times New Roman"/>
          <w:b/>
          <w:sz w:val="28"/>
          <w:szCs w:val="28"/>
          <w:lang w:val="ru-RU"/>
        </w:rPr>
      </w:pPr>
      <w:r w:rsidRPr="003143B8">
        <w:rPr>
          <w:rFonts w:ascii="Times New Roman" w:hAnsi="Times New Roman" w:cs="Times New Roman"/>
          <w:b/>
          <w:sz w:val="28"/>
          <w:szCs w:val="28"/>
          <w:lang w:val="ru-RU"/>
        </w:rPr>
        <w:lastRenderedPageBreak/>
        <w:t>1. Общие положения</w:t>
      </w:r>
    </w:p>
    <w:p w:rsidR="00E05D46" w:rsidRPr="003143B8" w:rsidRDefault="00E05D46" w:rsidP="00B6582B">
      <w:pPr>
        <w:pStyle w:val="PreformattedText"/>
        <w:jc w:val="center"/>
        <w:rPr>
          <w:rFonts w:ascii="Times New Roman" w:eastAsiaTheme="minorHAnsi" w:hAnsi="Times New Roman" w:cs="Times New Roman"/>
          <w:sz w:val="28"/>
          <w:szCs w:val="28"/>
          <w:lang w:val="ru-RU" w:eastAsia="en-US" w:bidi="ar-SA"/>
        </w:rPr>
      </w:pPr>
    </w:p>
    <w:p w:rsidR="00B6582B" w:rsidRDefault="00B6582B" w:rsidP="00CC4DA5">
      <w:pPr>
        <w:pStyle w:val="PreformattedText"/>
        <w:ind w:firstLine="567"/>
        <w:jc w:val="both"/>
        <w:rPr>
          <w:rFonts w:ascii="Times New Roman" w:hAnsi="Times New Roman" w:cs="Times New Roman"/>
          <w:sz w:val="28"/>
          <w:szCs w:val="28"/>
          <w:lang w:val="ru-RU"/>
        </w:rPr>
      </w:pPr>
      <w:r w:rsidRPr="003143B8">
        <w:rPr>
          <w:rFonts w:ascii="Times New Roman" w:eastAsiaTheme="minorHAnsi" w:hAnsi="Times New Roman" w:cs="Times New Roman"/>
          <w:sz w:val="28"/>
          <w:szCs w:val="28"/>
          <w:lang w:val="ru-RU" w:eastAsia="en-US" w:bidi="ar-SA"/>
        </w:rPr>
        <w:t xml:space="preserve">1.1. Настоящая Конкурсная документация на проведение открытого конкурса на право </w:t>
      </w:r>
      <w:r w:rsidR="00631E94" w:rsidRPr="003143B8">
        <w:rPr>
          <w:rFonts w:ascii="Times New Roman" w:eastAsiaTheme="minorHAnsi" w:hAnsi="Times New Roman" w:cs="Times New Roman"/>
          <w:sz w:val="28"/>
          <w:szCs w:val="28"/>
          <w:lang w:val="ru-RU" w:eastAsia="en-US" w:bidi="ar-SA"/>
        </w:rPr>
        <w:t xml:space="preserve">получения свидетельства об осуществлении регулярных перевозок </w:t>
      </w:r>
      <w:r w:rsidR="009B7CA2" w:rsidRPr="003143B8">
        <w:rPr>
          <w:rFonts w:ascii="Times New Roman" w:eastAsiaTheme="minorHAnsi" w:hAnsi="Times New Roman" w:cs="Times New Roman"/>
          <w:sz w:val="28"/>
          <w:szCs w:val="28"/>
          <w:lang w:val="ru-RU" w:eastAsia="en-US" w:bidi="ar-SA"/>
        </w:rPr>
        <w:t>по нерегулируемым тарифам</w:t>
      </w:r>
      <w:r w:rsidR="00631E94" w:rsidRPr="003143B8">
        <w:rPr>
          <w:rFonts w:ascii="Times New Roman" w:eastAsiaTheme="minorHAnsi" w:hAnsi="Times New Roman" w:cs="Times New Roman"/>
          <w:sz w:val="28"/>
          <w:szCs w:val="28"/>
          <w:lang w:val="ru-RU" w:eastAsia="en-US" w:bidi="ar-SA"/>
        </w:rPr>
        <w:t xml:space="preserve"> </w:t>
      </w:r>
      <w:r w:rsidR="00DF554A" w:rsidRPr="003143B8">
        <w:rPr>
          <w:rFonts w:ascii="Times New Roman" w:eastAsiaTheme="minorHAnsi" w:hAnsi="Times New Roman" w:cs="Times New Roman"/>
          <w:sz w:val="28"/>
          <w:szCs w:val="28"/>
          <w:lang w:val="ru-RU" w:eastAsia="en-US" w:bidi="ar-SA"/>
        </w:rPr>
        <w:t>на</w:t>
      </w:r>
      <w:r w:rsidR="00631E94" w:rsidRPr="003143B8">
        <w:rPr>
          <w:rFonts w:ascii="Times New Roman" w:eastAsiaTheme="minorHAnsi" w:hAnsi="Times New Roman" w:cs="Times New Roman"/>
          <w:sz w:val="28"/>
          <w:szCs w:val="28"/>
          <w:lang w:val="ru-RU" w:eastAsia="en-US" w:bidi="ar-SA"/>
        </w:rPr>
        <w:t xml:space="preserve"> муниципальны</w:t>
      </w:r>
      <w:r w:rsidR="00DF554A" w:rsidRPr="003143B8">
        <w:rPr>
          <w:rFonts w:ascii="Times New Roman" w:eastAsiaTheme="minorHAnsi" w:hAnsi="Times New Roman" w:cs="Times New Roman"/>
          <w:sz w:val="28"/>
          <w:szCs w:val="28"/>
          <w:lang w:val="ru-RU" w:eastAsia="en-US" w:bidi="ar-SA"/>
        </w:rPr>
        <w:t>х</w:t>
      </w:r>
      <w:r w:rsidR="00631E94" w:rsidRPr="003143B8">
        <w:rPr>
          <w:rFonts w:ascii="Times New Roman" w:eastAsiaTheme="minorHAnsi" w:hAnsi="Times New Roman" w:cs="Times New Roman"/>
          <w:sz w:val="28"/>
          <w:szCs w:val="28"/>
          <w:lang w:val="ru-RU" w:eastAsia="en-US" w:bidi="ar-SA"/>
        </w:rPr>
        <w:t xml:space="preserve"> маршрута</w:t>
      </w:r>
      <w:r w:rsidR="00DF554A" w:rsidRPr="003143B8">
        <w:rPr>
          <w:rFonts w:ascii="Times New Roman" w:eastAsiaTheme="minorHAnsi" w:hAnsi="Times New Roman" w:cs="Times New Roman"/>
          <w:sz w:val="28"/>
          <w:szCs w:val="28"/>
          <w:lang w:val="ru-RU" w:eastAsia="en-US" w:bidi="ar-SA"/>
        </w:rPr>
        <w:t>х</w:t>
      </w:r>
      <w:r w:rsidR="00631E94" w:rsidRPr="003143B8">
        <w:rPr>
          <w:rFonts w:ascii="Times New Roman" w:eastAsiaTheme="minorHAnsi" w:hAnsi="Times New Roman" w:cs="Times New Roman"/>
          <w:sz w:val="28"/>
          <w:szCs w:val="28"/>
          <w:lang w:val="ru-RU" w:eastAsia="en-US" w:bidi="ar-SA"/>
        </w:rPr>
        <w:t xml:space="preserve"> </w:t>
      </w:r>
      <w:r w:rsidR="00DF554A" w:rsidRPr="003143B8">
        <w:rPr>
          <w:rFonts w:ascii="Times New Roman" w:eastAsiaTheme="minorHAnsi" w:hAnsi="Times New Roman" w:cs="Times New Roman"/>
          <w:sz w:val="28"/>
          <w:szCs w:val="28"/>
          <w:lang w:val="ru-RU" w:eastAsia="en-US" w:bidi="ar-SA"/>
        </w:rPr>
        <w:t>на территории</w:t>
      </w:r>
      <w:r w:rsidR="00631E94" w:rsidRPr="003143B8">
        <w:rPr>
          <w:rFonts w:ascii="Times New Roman" w:eastAsiaTheme="minorHAnsi" w:hAnsi="Times New Roman" w:cs="Times New Roman"/>
          <w:sz w:val="28"/>
          <w:szCs w:val="28"/>
          <w:lang w:val="ru-RU" w:eastAsia="en-US" w:bidi="ar-SA"/>
        </w:rPr>
        <w:t xml:space="preserve"> </w:t>
      </w:r>
      <w:r w:rsidR="00631E94" w:rsidRPr="003143B8">
        <w:rPr>
          <w:rFonts w:ascii="Times New Roman" w:hAnsi="Times New Roman" w:cs="Times New Roman"/>
          <w:sz w:val="28"/>
          <w:szCs w:val="28"/>
          <w:lang w:val="ru-RU"/>
        </w:rPr>
        <w:t>МО «Конаковский район» Тверской област</w:t>
      </w:r>
      <w:r w:rsidRPr="003143B8">
        <w:rPr>
          <w:rFonts w:ascii="Times New Roman" w:hAnsi="Times New Roman" w:cs="Times New Roman"/>
          <w:sz w:val="28"/>
          <w:szCs w:val="28"/>
          <w:lang w:val="ru-RU"/>
        </w:rPr>
        <w:t xml:space="preserve">и разработана </w:t>
      </w:r>
      <w:r w:rsidR="00A7559A" w:rsidRPr="003143B8">
        <w:rPr>
          <w:rFonts w:ascii="Times New Roman" w:hAnsi="Times New Roman" w:cs="Times New Roman"/>
          <w:sz w:val="28"/>
          <w:szCs w:val="28"/>
          <w:lang w:val="ru-RU"/>
        </w:rPr>
        <w:t xml:space="preserve">в соответствии с </w:t>
      </w:r>
      <w:r w:rsidRPr="003143B8">
        <w:rPr>
          <w:rFonts w:ascii="Times New Roman" w:hAnsi="Times New Roman" w:cs="Times New Roman"/>
          <w:sz w:val="28"/>
          <w:szCs w:val="28"/>
          <w:lang w:val="ru-RU"/>
        </w:rPr>
        <w:t xml:space="preserve">Федеральным законом от 13.07.2015 № 220-ФЗ </w:t>
      </w:r>
      <w:r w:rsidR="00E05D46" w:rsidRPr="003143B8">
        <w:rPr>
          <w:rFonts w:ascii="Times New Roman" w:hAnsi="Times New Roman" w:cs="Times New Roman"/>
          <w:sz w:val="28"/>
          <w:szCs w:val="28"/>
          <w:lang w:val="ru-RU"/>
        </w:rPr>
        <w:t>«</w:t>
      </w:r>
      <w:r w:rsidRPr="003143B8">
        <w:rPr>
          <w:rFonts w:ascii="Times New Roman" w:hAnsi="Times New Roman" w:cs="Times New Roman"/>
          <w:sz w:val="28"/>
          <w:szCs w:val="28"/>
          <w:lang w:val="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05D46" w:rsidRPr="003143B8">
        <w:rPr>
          <w:rFonts w:ascii="Times New Roman" w:hAnsi="Times New Roman" w:cs="Times New Roman"/>
          <w:sz w:val="28"/>
          <w:szCs w:val="28"/>
          <w:lang w:val="ru-RU"/>
        </w:rPr>
        <w:t>»</w:t>
      </w:r>
      <w:r w:rsidR="00A7559A" w:rsidRPr="003143B8">
        <w:rPr>
          <w:rFonts w:ascii="Times New Roman" w:hAnsi="Times New Roman" w:cs="Times New Roman"/>
          <w:sz w:val="28"/>
          <w:szCs w:val="28"/>
          <w:lang w:val="ru-RU"/>
        </w:rPr>
        <w:t xml:space="preserve"> (далее - Закон)</w:t>
      </w:r>
      <w:r w:rsidRPr="003143B8">
        <w:rPr>
          <w:rFonts w:ascii="Times New Roman" w:hAnsi="Times New Roman" w:cs="Times New Roman"/>
          <w:sz w:val="28"/>
          <w:szCs w:val="28"/>
          <w:lang w:val="ru-RU"/>
        </w:rPr>
        <w:t xml:space="preserve"> и Постановлением Администрации Конаковского района Тв</w:t>
      </w:r>
      <w:r w:rsidR="00A7559A" w:rsidRPr="003143B8">
        <w:rPr>
          <w:rFonts w:ascii="Times New Roman" w:hAnsi="Times New Roman" w:cs="Times New Roman"/>
          <w:sz w:val="28"/>
          <w:szCs w:val="28"/>
          <w:lang w:val="ru-RU"/>
        </w:rPr>
        <w:t xml:space="preserve">ерской области от 17.11.2017 г.  </w:t>
      </w:r>
      <w:r w:rsidRPr="00D534BF">
        <w:rPr>
          <w:rFonts w:ascii="Times New Roman" w:hAnsi="Times New Roman" w:cs="Times New Roman"/>
          <w:sz w:val="28"/>
          <w:szCs w:val="28"/>
          <w:lang w:val="ru-RU"/>
        </w:rPr>
        <w:t>№  654</w:t>
      </w:r>
      <w:r w:rsidR="00A7559A" w:rsidRPr="00D534BF">
        <w:rPr>
          <w:rFonts w:ascii="Times New Roman" w:hAnsi="Times New Roman" w:cs="Times New Roman"/>
          <w:sz w:val="28"/>
          <w:szCs w:val="28"/>
          <w:lang w:val="ru-RU"/>
        </w:rPr>
        <w:t xml:space="preserve"> «Об утверждении Положения </w:t>
      </w:r>
      <w:r w:rsidR="00A7559A" w:rsidRPr="00D534BF">
        <w:rPr>
          <w:rFonts w:ascii="Times New Roman" w:eastAsia="Calibri" w:hAnsi="Times New Roman" w:cs="Times New Roman"/>
          <w:sz w:val="28"/>
          <w:szCs w:val="28"/>
          <w:lang w:val="ru-RU"/>
        </w:rPr>
        <w:t>о порядке организации и проведении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w:t>
      </w:r>
      <w:r w:rsidRPr="00D534BF">
        <w:rPr>
          <w:rFonts w:ascii="Times New Roman" w:hAnsi="Times New Roman" w:cs="Times New Roman"/>
          <w:sz w:val="28"/>
          <w:szCs w:val="28"/>
          <w:lang w:val="ru-RU"/>
        </w:rPr>
        <w:t>»</w:t>
      </w:r>
      <w:r w:rsidR="00A7559A" w:rsidRPr="00D534BF">
        <w:rPr>
          <w:rFonts w:ascii="Times New Roman" w:hAnsi="Times New Roman" w:cs="Times New Roman"/>
          <w:sz w:val="28"/>
          <w:szCs w:val="28"/>
          <w:lang w:val="ru-RU"/>
        </w:rPr>
        <w:t xml:space="preserve"> (далее - Положение)</w:t>
      </w:r>
      <w:r w:rsidRPr="00D534BF">
        <w:rPr>
          <w:rFonts w:ascii="Times New Roman" w:hAnsi="Times New Roman" w:cs="Times New Roman"/>
          <w:sz w:val="28"/>
          <w:szCs w:val="28"/>
          <w:lang w:val="ru-RU"/>
        </w:rPr>
        <w:t>.</w:t>
      </w:r>
    </w:p>
    <w:p w:rsidR="006D5752" w:rsidRDefault="00F55C47" w:rsidP="00F55C47">
      <w:pPr>
        <w:pStyle w:val="a3"/>
        <w:ind w:firstLine="567"/>
        <w:jc w:val="both"/>
        <w:rPr>
          <w:rFonts w:ascii="Times New Roman" w:hAnsi="Times New Roman" w:cs="Times New Roman"/>
          <w:sz w:val="28"/>
          <w:szCs w:val="28"/>
        </w:rPr>
      </w:pPr>
      <w:r>
        <w:rPr>
          <w:rFonts w:ascii="Times New Roman" w:hAnsi="Times New Roman" w:cs="Times New Roman"/>
          <w:sz w:val="28"/>
          <w:szCs w:val="28"/>
        </w:rPr>
        <w:t>1.2</w:t>
      </w:r>
      <w:r w:rsidRPr="003143B8">
        <w:rPr>
          <w:rFonts w:ascii="Times New Roman" w:hAnsi="Times New Roman" w:cs="Times New Roman"/>
          <w:sz w:val="28"/>
          <w:szCs w:val="28"/>
        </w:rPr>
        <w:t>. Целью проведения  открытого конкурса является</w:t>
      </w:r>
      <w:r w:rsidR="006D5752">
        <w:rPr>
          <w:rFonts w:ascii="Times New Roman" w:hAnsi="Times New Roman" w:cs="Times New Roman"/>
          <w:sz w:val="28"/>
          <w:szCs w:val="28"/>
        </w:rPr>
        <w:t>:</w:t>
      </w:r>
    </w:p>
    <w:p w:rsidR="006D5752" w:rsidRPr="002F28B7" w:rsidRDefault="00F55C47" w:rsidP="006D5752">
      <w:pPr>
        <w:pStyle w:val="a3"/>
        <w:numPr>
          <w:ilvl w:val="0"/>
          <w:numId w:val="23"/>
        </w:numPr>
        <w:ind w:left="0" w:firstLine="567"/>
        <w:jc w:val="both"/>
        <w:rPr>
          <w:rFonts w:ascii="Times New Roman" w:hAnsi="Times New Roman" w:cs="Times New Roman"/>
          <w:sz w:val="28"/>
          <w:szCs w:val="28"/>
        </w:rPr>
      </w:pPr>
      <w:r w:rsidRPr="002F28B7">
        <w:rPr>
          <w:rFonts w:ascii="Times New Roman" w:hAnsi="Times New Roman" w:cs="Times New Roman"/>
          <w:sz w:val="28"/>
          <w:szCs w:val="28"/>
        </w:rPr>
        <w:t>обеспечение здоровой конкуренции на рынке транспортных услуг в Кона</w:t>
      </w:r>
      <w:r w:rsidR="00224847" w:rsidRPr="002F28B7">
        <w:rPr>
          <w:rFonts w:ascii="Times New Roman" w:hAnsi="Times New Roman" w:cs="Times New Roman"/>
          <w:sz w:val="28"/>
          <w:szCs w:val="28"/>
        </w:rPr>
        <w:t>ковском районе Тверской области;</w:t>
      </w:r>
    </w:p>
    <w:p w:rsidR="006D5752" w:rsidRDefault="00224847" w:rsidP="006D5752">
      <w:pPr>
        <w:pStyle w:val="a3"/>
        <w:numPr>
          <w:ilvl w:val="0"/>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выбор перевозчиков</w:t>
      </w:r>
      <w:r w:rsidR="006D5752">
        <w:rPr>
          <w:rFonts w:ascii="Times New Roman" w:hAnsi="Times New Roman" w:cs="Times New Roman"/>
          <w:sz w:val="28"/>
          <w:szCs w:val="28"/>
        </w:rPr>
        <w:t>, наиболее подготовленных для оказания качественных и безопасных услуг по перевозке пассажиров на автомобильных маршрутах;</w:t>
      </w:r>
    </w:p>
    <w:p w:rsidR="006D5752" w:rsidRPr="006D5752" w:rsidRDefault="006D5752" w:rsidP="006D5752">
      <w:pPr>
        <w:pStyle w:val="a3"/>
        <w:numPr>
          <w:ilvl w:val="0"/>
          <w:numId w:val="23"/>
        </w:numPr>
        <w:ind w:left="0" w:firstLine="567"/>
        <w:jc w:val="both"/>
        <w:rPr>
          <w:rFonts w:ascii="Times New Roman" w:hAnsi="Times New Roman" w:cs="Times New Roman"/>
          <w:sz w:val="28"/>
          <w:szCs w:val="28"/>
        </w:rPr>
      </w:pPr>
      <w:r w:rsidRPr="006D5752">
        <w:rPr>
          <w:rFonts w:ascii="Times New Roman" w:hAnsi="Times New Roman" w:cs="Times New Roman"/>
          <w:sz w:val="28"/>
          <w:szCs w:val="28"/>
        </w:rPr>
        <w:t>обеспечение равных условий для участия перевозчиков в обслуживании автомобильных маршрутов;</w:t>
      </w:r>
    </w:p>
    <w:p w:rsidR="00F55C47" w:rsidRPr="002F28B7" w:rsidRDefault="006D5752" w:rsidP="006D5752">
      <w:pPr>
        <w:pStyle w:val="a3"/>
        <w:numPr>
          <w:ilvl w:val="0"/>
          <w:numId w:val="23"/>
        </w:numPr>
        <w:ind w:left="0" w:firstLine="567"/>
        <w:jc w:val="both"/>
        <w:rPr>
          <w:rFonts w:ascii="Times New Roman" w:hAnsi="Times New Roman" w:cs="Times New Roman"/>
          <w:sz w:val="28"/>
          <w:szCs w:val="28"/>
        </w:rPr>
      </w:pPr>
      <w:r w:rsidRPr="002F28B7">
        <w:rPr>
          <w:rFonts w:ascii="Times New Roman" w:hAnsi="Times New Roman" w:cs="Times New Roman"/>
          <w:sz w:val="28"/>
          <w:szCs w:val="28"/>
        </w:rPr>
        <w:t>укрепление транспортной инфраструктуры перевозчиков</w:t>
      </w:r>
      <w:r w:rsidR="00F55C47" w:rsidRPr="002F28B7">
        <w:rPr>
          <w:rFonts w:ascii="Times New Roman" w:hAnsi="Times New Roman" w:cs="Times New Roman"/>
          <w:sz w:val="28"/>
          <w:szCs w:val="28"/>
        </w:rPr>
        <w:t>.</w:t>
      </w:r>
    </w:p>
    <w:p w:rsidR="001A5F8B" w:rsidRPr="005C5773" w:rsidRDefault="00F55C47" w:rsidP="00CC4DA5">
      <w:pPr>
        <w:pStyle w:val="PreformattedText"/>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1.3</w:t>
      </w:r>
      <w:r w:rsidR="001A5F8B" w:rsidRPr="001A5F8B">
        <w:rPr>
          <w:rFonts w:ascii="Times New Roman" w:eastAsia="Calibri" w:hAnsi="Times New Roman" w:cs="Times New Roman"/>
          <w:sz w:val="28"/>
          <w:szCs w:val="28"/>
          <w:lang w:val="ru-RU"/>
        </w:rPr>
        <w:t xml:space="preserve">.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 выдаются на срок не менее чем пять лет в течение десяти дней со дня подтверждения участником открытого </w:t>
      </w:r>
      <w:r w:rsidR="001A5F8B" w:rsidRPr="005C5773">
        <w:rPr>
          <w:rFonts w:ascii="Times New Roman" w:eastAsia="Calibri" w:hAnsi="Times New Roman" w:cs="Times New Roman"/>
          <w:sz w:val="28"/>
          <w:szCs w:val="28"/>
          <w:lang w:val="ru-RU"/>
        </w:rPr>
        <w:t>конкурса наличия у него транспортных средств, предусмотренных его заявкой на участие в открытом конкурсе.</w:t>
      </w:r>
    </w:p>
    <w:p w:rsidR="00A7559A" w:rsidRPr="005C5773" w:rsidRDefault="00475776" w:rsidP="00CC4DA5">
      <w:pPr>
        <w:pStyle w:val="a3"/>
        <w:ind w:firstLine="567"/>
        <w:jc w:val="both"/>
        <w:rPr>
          <w:rFonts w:ascii="Times New Roman" w:hAnsi="Times New Roman" w:cs="Times New Roman"/>
          <w:sz w:val="28"/>
          <w:szCs w:val="28"/>
        </w:rPr>
      </w:pPr>
      <w:r w:rsidRPr="005C5773">
        <w:rPr>
          <w:rFonts w:ascii="Times New Roman" w:hAnsi="Times New Roman" w:cs="Times New Roman"/>
          <w:sz w:val="28"/>
          <w:szCs w:val="28"/>
        </w:rPr>
        <w:t>1.4</w:t>
      </w:r>
      <w:r w:rsidR="00292ADD" w:rsidRPr="005C5773">
        <w:rPr>
          <w:rFonts w:ascii="Times New Roman" w:hAnsi="Times New Roman" w:cs="Times New Roman"/>
          <w:sz w:val="28"/>
          <w:szCs w:val="28"/>
        </w:rPr>
        <w:t xml:space="preserve">. </w:t>
      </w:r>
      <w:r w:rsidR="00A7559A" w:rsidRPr="005C5773">
        <w:rPr>
          <w:rFonts w:ascii="Times New Roman" w:hAnsi="Times New Roman" w:cs="Times New Roman"/>
          <w:sz w:val="28"/>
          <w:szCs w:val="28"/>
        </w:rPr>
        <w:t xml:space="preserve"> Для целей настоящей Конкурсной документации используются следующие основные понятия:</w:t>
      </w:r>
    </w:p>
    <w:p w:rsidR="00A7559A" w:rsidRPr="005C5773" w:rsidRDefault="00A7559A" w:rsidP="00CC4DA5">
      <w:pPr>
        <w:pStyle w:val="a3"/>
        <w:numPr>
          <w:ilvl w:val="0"/>
          <w:numId w:val="16"/>
        </w:numPr>
        <w:ind w:left="0" w:firstLine="567"/>
        <w:jc w:val="both"/>
        <w:rPr>
          <w:rFonts w:ascii="Times New Roman" w:hAnsi="Times New Roman" w:cs="Times New Roman"/>
          <w:sz w:val="28"/>
          <w:szCs w:val="28"/>
        </w:rPr>
      </w:pPr>
      <w:r w:rsidRPr="005C5773">
        <w:rPr>
          <w:rFonts w:ascii="Times New Roman" w:hAnsi="Times New Roman" w:cs="Times New Roman"/>
          <w:sz w:val="28"/>
          <w:szCs w:val="28"/>
        </w:rPr>
        <w:t>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A7559A" w:rsidRPr="005C5773" w:rsidRDefault="00A7559A" w:rsidP="00CC4DA5">
      <w:pPr>
        <w:pStyle w:val="a3"/>
        <w:numPr>
          <w:ilvl w:val="0"/>
          <w:numId w:val="16"/>
        </w:numPr>
        <w:ind w:left="0" w:firstLine="567"/>
        <w:jc w:val="both"/>
        <w:rPr>
          <w:rFonts w:ascii="Times New Roman" w:hAnsi="Times New Roman" w:cs="Times New Roman"/>
          <w:sz w:val="28"/>
          <w:szCs w:val="28"/>
        </w:rPr>
      </w:pPr>
      <w:r w:rsidRPr="005C5773">
        <w:rPr>
          <w:rFonts w:ascii="Times New Roman" w:hAnsi="Times New Roman" w:cs="Times New Roman"/>
          <w:sz w:val="28"/>
          <w:szCs w:val="28"/>
        </w:rPr>
        <w:t>открытый конкурс – конкурс на право получения свидетельства об осуществлении перевозок по муниципальному маршруту регулярных перевозок по нерегулируемым тарифам;</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5C5773">
        <w:rPr>
          <w:rFonts w:ascii="Times New Roman" w:hAnsi="Times New Roman" w:cs="Times New Roman"/>
          <w:sz w:val="28"/>
          <w:szCs w:val="28"/>
        </w:rPr>
        <w:t>комиссия по проведению открытого конкурса – постоянный или временный орган, образованный организатором пассажирских перевозок для</w:t>
      </w:r>
      <w:r w:rsidRPr="003143B8">
        <w:rPr>
          <w:rFonts w:ascii="Times New Roman" w:hAnsi="Times New Roman" w:cs="Times New Roman"/>
          <w:sz w:val="28"/>
          <w:szCs w:val="28"/>
        </w:rPr>
        <w:t xml:space="preserve"> </w:t>
      </w:r>
      <w:r w:rsidRPr="003143B8">
        <w:rPr>
          <w:rFonts w:ascii="Times New Roman" w:hAnsi="Times New Roman" w:cs="Times New Roman"/>
          <w:sz w:val="28"/>
          <w:szCs w:val="28"/>
        </w:rPr>
        <w:lastRenderedPageBreak/>
        <w:t>рассмотрения конкурсных предложений и принятия решения об определении победителя открытого конкурса на право получения свидетельства об осуществлении перевозок по муниципальному маршруту регулярных перевозок;</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организатор открытого конкурса - Администрация Конаковского района Тверской области;</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претендент на участие в открытом конкурсе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участник - претендент, заявка которого принята к рассмотрению Конкурсной комиссией;</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победитель открытого конкурса - участник, объявленный победителем открытого конкурса по каждому отдельному лоту;</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перевозчик - юридическое лицо, индивидуальный предприниматель, участник договора простого товарищества, имеющие действующую лицензию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заявка – пакет документов, заполненный и предоставленный претендентом Организатору открытого конкурса в соответствии с требованиями конкурсной документации и настоящего Положения;</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конкурсное предложение - часть заявки, содержащая сведения о претенденте, установленные конкурсной документацией, позволяющие произвести оценку заявки претендента по конкретному лоту;</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конкурсная документация - документация, содержащая требования к претендентам, технические требования к подвижному составу, содержанию и форме заявки, информацию о порядке, месте, датах начала и окончания срока подачи заявок, порядке и сроке отзыва заявок или внесения изменений в заявки, формах и порядке предоставления претендентам разъяснения положений конкурсной документации, месте, порядке, датах и времени вскрытия конвертов с заявками, а также критериях оценки заявок;</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объект открытого конкурса (лот) - один или несколько муниципальных маршрутов регулярных перевозок по нерегулируемому тарифу на территории МО «Конаковский район» Тверской области, право на осуществление перевозок по которым предоставляется по результатам открытого конкурса;</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официальный сайт - интернет - сайт МО «Конаковский район» Тверской области </w:t>
      </w:r>
      <w:hyperlink r:id="rId9" w:history="1">
        <w:r w:rsidRPr="003143B8">
          <w:rPr>
            <w:rStyle w:val="a5"/>
            <w:rFonts w:ascii="Times New Roman" w:hAnsi="Times New Roman" w:cs="Times New Roman"/>
            <w:sz w:val="28"/>
            <w:szCs w:val="28"/>
          </w:rPr>
          <w:t>http://www.konakovoregion.ru</w:t>
        </w:r>
      </w:hyperlink>
      <w:r w:rsidRPr="003143B8">
        <w:rPr>
          <w:rFonts w:ascii="Times New Roman" w:hAnsi="Times New Roman" w:cs="Times New Roman"/>
          <w:sz w:val="28"/>
          <w:szCs w:val="28"/>
        </w:rPr>
        <w:t>;</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lastRenderedPageBreak/>
        <w:t xml:space="preserve">свидетельство об осуществлении перевозок – </w:t>
      </w:r>
      <w:r w:rsidRPr="003143B8">
        <w:rPr>
          <w:rFonts w:ascii="Times New Roman" w:hAnsi="Times New Roman" w:cs="Times New Roman"/>
          <w:sz w:val="28"/>
          <w:szCs w:val="28"/>
          <w:lang w:eastAsia="ru-RU"/>
        </w:rPr>
        <w:t>документ, подтверждающий право осуществления регулярных перевозок по нерегулируемым тарифам по маршруту регулярных перевозок</w:t>
      </w:r>
      <w:r w:rsidRPr="003143B8">
        <w:rPr>
          <w:rFonts w:ascii="Times New Roman" w:hAnsi="Times New Roman" w:cs="Times New Roman"/>
          <w:sz w:val="28"/>
          <w:szCs w:val="28"/>
        </w:rPr>
        <w:t xml:space="preserve"> (далее – свидетельство);</w:t>
      </w:r>
    </w:p>
    <w:p w:rsidR="00A7559A" w:rsidRPr="003143B8"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A7559A" w:rsidRDefault="00A7559A" w:rsidP="00CC4DA5">
      <w:pPr>
        <w:pStyle w:val="a3"/>
        <w:numPr>
          <w:ilvl w:val="0"/>
          <w:numId w:val="1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иные понятия и термины, применяемые в настоящем Положении, используются </w:t>
      </w:r>
      <w:r w:rsidR="00292ADD" w:rsidRPr="003143B8">
        <w:rPr>
          <w:rFonts w:ascii="Times New Roman" w:hAnsi="Times New Roman" w:cs="Times New Roman"/>
          <w:sz w:val="28"/>
          <w:szCs w:val="28"/>
        </w:rPr>
        <w:t>в значениях Федеральных законов.</w:t>
      </w:r>
    </w:p>
    <w:p w:rsidR="00D30685" w:rsidRDefault="00D30685" w:rsidP="00D3068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39660C">
        <w:rPr>
          <w:rFonts w:ascii="Times New Roman" w:hAnsi="Times New Roman" w:cs="Times New Roman"/>
          <w:sz w:val="28"/>
          <w:szCs w:val="28"/>
        </w:rPr>
        <w:t>Извещение о проведении открытого конкурса (</w:t>
      </w:r>
      <w:proofErr w:type="spellStart"/>
      <w:r w:rsidRPr="0039660C">
        <w:rPr>
          <w:rFonts w:ascii="Times New Roman" w:hAnsi="Times New Roman" w:cs="Times New Roman"/>
          <w:sz w:val="28"/>
          <w:szCs w:val="28"/>
        </w:rPr>
        <w:t>далее-извещение</w:t>
      </w:r>
      <w:proofErr w:type="spellEnd"/>
      <w:r w:rsidRPr="0039660C">
        <w:rPr>
          <w:rFonts w:ascii="Times New Roman" w:hAnsi="Times New Roman" w:cs="Times New Roman"/>
          <w:sz w:val="28"/>
          <w:szCs w:val="28"/>
        </w:rPr>
        <w:t>), а</w:t>
      </w:r>
      <w:r w:rsidRPr="00D30685">
        <w:rPr>
          <w:rFonts w:ascii="Times New Roman" w:hAnsi="Times New Roman" w:cs="Times New Roman"/>
          <w:sz w:val="28"/>
          <w:szCs w:val="28"/>
        </w:rPr>
        <w:t xml:space="preserve"> </w:t>
      </w:r>
      <w:r w:rsidRPr="0039660C">
        <w:rPr>
          <w:rFonts w:ascii="Times New Roman" w:hAnsi="Times New Roman" w:cs="Times New Roman"/>
          <w:sz w:val="28"/>
          <w:szCs w:val="28"/>
        </w:rPr>
        <w:t>также конкурсная документация на проведение открытого конкурса (далее -</w:t>
      </w:r>
      <w:r w:rsidRPr="00D30685">
        <w:rPr>
          <w:rFonts w:ascii="Times New Roman" w:hAnsi="Times New Roman" w:cs="Times New Roman"/>
          <w:sz w:val="28"/>
          <w:szCs w:val="28"/>
        </w:rPr>
        <w:t xml:space="preserve"> </w:t>
      </w:r>
      <w:r w:rsidRPr="0039660C">
        <w:rPr>
          <w:rFonts w:ascii="Times New Roman" w:hAnsi="Times New Roman" w:cs="Times New Roman"/>
          <w:sz w:val="28"/>
          <w:szCs w:val="28"/>
        </w:rPr>
        <w:t>конкурсная документация) ра</w:t>
      </w:r>
      <w:r w:rsidR="005C5773">
        <w:rPr>
          <w:rFonts w:ascii="Times New Roman" w:hAnsi="Times New Roman" w:cs="Times New Roman"/>
          <w:sz w:val="28"/>
          <w:szCs w:val="28"/>
        </w:rPr>
        <w:t>змещаются на официальном сайте О</w:t>
      </w:r>
      <w:r w:rsidRPr="0039660C">
        <w:rPr>
          <w:rFonts w:ascii="Times New Roman" w:hAnsi="Times New Roman" w:cs="Times New Roman"/>
          <w:sz w:val="28"/>
          <w:szCs w:val="28"/>
        </w:rPr>
        <w:t>рганизатора</w:t>
      </w:r>
      <w:r w:rsidR="005C5773">
        <w:rPr>
          <w:rFonts w:ascii="Times New Roman" w:hAnsi="Times New Roman" w:cs="Times New Roman"/>
          <w:sz w:val="28"/>
          <w:szCs w:val="28"/>
        </w:rPr>
        <w:t xml:space="preserve"> открытого</w:t>
      </w:r>
      <w:r w:rsidRPr="00D30685">
        <w:rPr>
          <w:rFonts w:ascii="Times New Roman" w:hAnsi="Times New Roman" w:cs="Times New Roman"/>
          <w:sz w:val="28"/>
          <w:szCs w:val="28"/>
        </w:rPr>
        <w:t xml:space="preserve"> </w:t>
      </w:r>
      <w:r w:rsidRPr="0039660C">
        <w:rPr>
          <w:rFonts w:ascii="Times New Roman" w:hAnsi="Times New Roman" w:cs="Times New Roman"/>
          <w:sz w:val="28"/>
          <w:szCs w:val="28"/>
        </w:rPr>
        <w:t xml:space="preserve">конкурса </w:t>
      </w:r>
      <w:hyperlink r:id="rId10" w:history="1">
        <w:r w:rsidRPr="003143B8">
          <w:rPr>
            <w:rStyle w:val="a5"/>
            <w:rFonts w:ascii="Times New Roman" w:hAnsi="Times New Roman" w:cs="Times New Roman"/>
            <w:sz w:val="28"/>
            <w:szCs w:val="28"/>
          </w:rPr>
          <w:t>http://www.konakovoregion.ru</w:t>
        </w:r>
      </w:hyperlink>
      <w:r w:rsidRPr="003143B8">
        <w:rPr>
          <w:rFonts w:ascii="Times New Roman" w:hAnsi="Times New Roman" w:cs="Times New Roman"/>
          <w:sz w:val="28"/>
          <w:szCs w:val="28"/>
        </w:rPr>
        <w:t xml:space="preserve"> в срок не позднее чем на тридцать дней до даты окончания приема конвертов с заявками.</w:t>
      </w:r>
    </w:p>
    <w:p w:rsidR="00D30685" w:rsidRDefault="00D30685" w:rsidP="00D30685">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Pr="00D30685">
        <w:rPr>
          <w:rFonts w:ascii="Times New Roman" w:eastAsia="Times New Roman" w:hAnsi="Times New Roman" w:cs="Times New Roman"/>
          <w:sz w:val="28"/>
          <w:szCs w:val="28"/>
          <w:lang w:eastAsia="zh-CN"/>
        </w:rPr>
        <w:t xml:space="preserve">.6. </w:t>
      </w:r>
      <w:r w:rsidRPr="0039660C">
        <w:rPr>
          <w:rFonts w:ascii="Times New Roman" w:eastAsia="Times New Roman" w:hAnsi="Times New Roman" w:cs="Times New Roman"/>
          <w:sz w:val="28"/>
          <w:szCs w:val="28"/>
          <w:lang w:eastAsia="zh-CN"/>
        </w:rPr>
        <w:t>Решение о внесении изменений в извещение о проведении открытого</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конкурса принимается его организатором не позднее чем за пять дней до даты</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окончания подачи заявок на участие в открытом конкурсе. Изменение предмета</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открытого конкурса не допускается. Изменения, внесенные в извещение о</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проведении</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открытого</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конкурса,</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размещаются</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на</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организатора открытого конкурса в информационно-телекоммуникационной сети</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«Интернет». При этом срок подачи заявок на участие в открытом конкурсе</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должен быть продлен таким</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образом, чтобы со дня опубликования и (или)</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размещения изменений, внесенных в извещение о проведении открытого</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конкурса, до даты окончания подачи заявок на участие в открытом конкурсе этот</w:t>
      </w:r>
      <w:r w:rsidRPr="00D30685">
        <w:rPr>
          <w:rFonts w:ascii="Times New Roman" w:eastAsia="Times New Roman" w:hAnsi="Times New Roman" w:cs="Times New Roman"/>
          <w:sz w:val="28"/>
          <w:szCs w:val="28"/>
          <w:lang w:eastAsia="zh-CN"/>
        </w:rPr>
        <w:t xml:space="preserve"> </w:t>
      </w:r>
      <w:r w:rsidRPr="0039660C">
        <w:rPr>
          <w:rFonts w:ascii="Times New Roman" w:eastAsia="Times New Roman" w:hAnsi="Times New Roman" w:cs="Times New Roman"/>
          <w:sz w:val="28"/>
          <w:szCs w:val="28"/>
          <w:lang w:eastAsia="zh-CN"/>
        </w:rPr>
        <w:t>срок составлял не менее чем двадцать дней</w:t>
      </w:r>
      <w:r w:rsidRPr="00D30685">
        <w:rPr>
          <w:rFonts w:ascii="Times New Roman" w:eastAsia="Times New Roman" w:hAnsi="Times New Roman" w:cs="Times New Roman"/>
          <w:sz w:val="28"/>
          <w:szCs w:val="28"/>
          <w:lang w:eastAsia="zh-CN"/>
        </w:rPr>
        <w:t>.</w:t>
      </w:r>
    </w:p>
    <w:p w:rsidR="00286C52" w:rsidRDefault="00286C52" w:rsidP="003422D2">
      <w:pPr>
        <w:spacing w:after="0" w:line="240" w:lineRule="auto"/>
        <w:ind w:firstLine="567"/>
        <w:jc w:val="both"/>
        <w:rPr>
          <w:rFonts w:ascii="Times New Roman" w:eastAsia="Times New Roman" w:hAnsi="Times New Roman" w:cs="Times New Roman"/>
          <w:sz w:val="28"/>
          <w:szCs w:val="28"/>
          <w:lang w:eastAsia="zh-CN"/>
        </w:rPr>
        <w:sectPr w:rsidR="00286C52" w:rsidSect="005C56AC">
          <w:pgSz w:w="11906" w:h="16838"/>
          <w:pgMar w:top="1276" w:right="850" w:bottom="1134" w:left="1701" w:header="708" w:footer="708" w:gutter="0"/>
          <w:cols w:space="708"/>
          <w:docGrid w:linePitch="360"/>
        </w:sectPr>
      </w:pPr>
    </w:p>
    <w:p w:rsidR="00286C52" w:rsidRDefault="00286C52" w:rsidP="00286C52">
      <w:pPr>
        <w:pStyle w:val="PreformattedText"/>
        <w:jc w:val="center"/>
        <w:rPr>
          <w:rFonts w:ascii="Times New Roman" w:eastAsia="Times New Roman" w:hAnsi="Times New Roman" w:cs="Times New Roman"/>
          <w:b/>
          <w:sz w:val="28"/>
          <w:szCs w:val="28"/>
          <w:lang w:val="ru-RU"/>
        </w:rPr>
      </w:pPr>
      <w:r>
        <w:rPr>
          <w:rFonts w:ascii="Times New Roman" w:hAnsi="Times New Roman" w:cs="Times New Roman"/>
          <w:b/>
          <w:sz w:val="28"/>
          <w:szCs w:val="28"/>
          <w:lang w:val="ru-RU"/>
        </w:rPr>
        <w:lastRenderedPageBreak/>
        <w:t>2</w:t>
      </w:r>
      <w:r w:rsidRPr="00286C52">
        <w:rPr>
          <w:rFonts w:ascii="Times New Roman" w:hAnsi="Times New Roman" w:cs="Times New Roman"/>
          <w:b/>
          <w:sz w:val="28"/>
          <w:szCs w:val="28"/>
          <w:lang w:val="ru-RU"/>
        </w:rPr>
        <w:t xml:space="preserve">. </w:t>
      </w:r>
      <w:r w:rsidRPr="00286C52">
        <w:rPr>
          <w:rFonts w:ascii="Times New Roman" w:eastAsia="Times New Roman" w:hAnsi="Times New Roman" w:cs="Times New Roman"/>
          <w:b/>
          <w:sz w:val="28"/>
          <w:szCs w:val="28"/>
          <w:lang w:val="ru-RU"/>
        </w:rPr>
        <w:t>Сведения об Организаторе открытого конкурса</w:t>
      </w:r>
    </w:p>
    <w:p w:rsidR="00286C52" w:rsidRPr="00286C52" w:rsidRDefault="00286C52" w:rsidP="00286C52">
      <w:pPr>
        <w:pStyle w:val="PreformattedText"/>
        <w:jc w:val="center"/>
        <w:rPr>
          <w:rFonts w:ascii="Times New Roman" w:hAnsi="Times New Roman" w:cs="Times New Roman"/>
          <w:b/>
          <w:sz w:val="28"/>
          <w:szCs w:val="28"/>
          <w:lang w:val="ru-RU"/>
        </w:rPr>
      </w:pPr>
    </w:p>
    <w:p w:rsidR="00D27208" w:rsidRDefault="00286C52" w:rsidP="003422D2">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2.1</w:t>
      </w:r>
      <w:r w:rsidR="00D30685" w:rsidRPr="003422D2">
        <w:rPr>
          <w:rFonts w:ascii="Times New Roman" w:eastAsia="Times New Roman" w:hAnsi="Times New Roman" w:cs="Times New Roman"/>
          <w:sz w:val="28"/>
          <w:szCs w:val="28"/>
          <w:lang w:eastAsia="zh-CN"/>
        </w:rPr>
        <w:t xml:space="preserve">. Организатор открытого конкурса: Администрация Конаковского района Тверской области </w:t>
      </w:r>
      <w:r w:rsidR="00B63C84">
        <w:rPr>
          <w:rFonts w:ascii="Times New Roman" w:hAnsi="Times New Roman" w:cs="Times New Roman"/>
          <w:sz w:val="28"/>
          <w:szCs w:val="28"/>
        </w:rPr>
        <w:t>в лице жилищно-коммунального отдела администрации Конак</w:t>
      </w:r>
      <w:r w:rsidR="00D27208">
        <w:rPr>
          <w:rFonts w:ascii="Times New Roman" w:hAnsi="Times New Roman" w:cs="Times New Roman"/>
          <w:sz w:val="28"/>
          <w:szCs w:val="28"/>
        </w:rPr>
        <w:t>овского района Тверской области.</w:t>
      </w:r>
    </w:p>
    <w:p w:rsidR="00D30685" w:rsidRPr="003422D2" w:rsidRDefault="00D27208" w:rsidP="003422D2">
      <w:pPr>
        <w:spacing w:after="0" w:line="24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К</w:t>
      </w:r>
      <w:r w:rsidR="00B63C84">
        <w:rPr>
          <w:rFonts w:ascii="Times New Roman" w:hAnsi="Times New Roman" w:cs="Times New Roman"/>
          <w:sz w:val="28"/>
          <w:szCs w:val="28"/>
        </w:rPr>
        <w:t>онтактное лицо по разъяснению положений конкурсной документации: главный специалист немуниципальной службы жилищно-коммунального отдела администрации Конаковского района Тверской области</w:t>
      </w:r>
      <w:r w:rsidR="002F28B7">
        <w:rPr>
          <w:rFonts w:ascii="Times New Roman" w:eastAsia="Times New Roman" w:hAnsi="Times New Roman" w:cs="Times New Roman"/>
          <w:sz w:val="28"/>
          <w:szCs w:val="28"/>
          <w:lang w:eastAsia="zh-CN"/>
        </w:rPr>
        <w:t>, контактный телефон 8(48242)4-97-81.</w:t>
      </w:r>
    </w:p>
    <w:p w:rsidR="003422D2" w:rsidRPr="003422D2" w:rsidRDefault="00286C52" w:rsidP="003422D2">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2.2</w:t>
      </w:r>
      <w:r w:rsidR="00D30685" w:rsidRPr="003422D2">
        <w:rPr>
          <w:rFonts w:ascii="Times New Roman" w:eastAsia="Times New Roman" w:hAnsi="Times New Roman" w:cs="Times New Roman"/>
          <w:sz w:val="28"/>
          <w:szCs w:val="28"/>
          <w:lang w:eastAsia="zh-CN"/>
        </w:rPr>
        <w:t xml:space="preserve">. </w:t>
      </w:r>
      <w:r w:rsidR="003422D2" w:rsidRPr="003422D2">
        <w:rPr>
          <w:rFonts w:ascii="Times New Roman" w:hAnsi="Times New Roman" w:cs="Times New Roman"/>
          <w:sz w:val="28"/>
          <w:szCs w:val="28"/>
        </w:rPr>
        <w:t>Юридический адрес: 171252, Тверская обл., г.Конаково, ул.Энергетиков, д. 13;</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Почтовый адрес: 171252, Тверская обл., г.Конаково,         ул.Энергетиков, д. 13;</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Контактный телефон: 8(48242)4-97-77 (доб.119), факс 8(48242)4-97-81;</w:t>
      </w:r>
    </w:p>
    <w:p w:rsidR="00D30685"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 xml:space="preserve">Электронная почта: </w:t>
      </w:r>
      <w:proofErr w:type="spellStart"/>
      <w:r w:rsidRPr="003422D2">
        <w:rPr>
          <w:rFonts w:ascii="Times New Roman" w:hAnsi="Times New Roman" w:cs="Times New Roman"/>
          <w:sz w:val="28"/>
          <w:szCs w:val="28"/>
        </w:rPr>
        <w:t>konadm@mail.ru</w:t>
      </w:r>
      <w:proofErr w:type="spellEnd"/>
      <w:r w:rsidRPr="003422D2">
        <w:rPr>
          <w:rFonts w:ascii="Times New Roman" w:hAnsi="Times New Roman" w:cs="Times New Roman"/>
          <w:sz w:val="28"/>
          <w:szCs w:val="28"/>
        </w:rPr>
        <w:t>.</w:t>
      </w:r>
    </w:p>
    <w:p w:rsidR="003422D2" w:rsidRPr="003422D2" w:rsidRDefault="00286C52" w:rsidP="003422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3422D2" w:rsidRPr="003422D2">
        <w:rPr>
          <w:rFonts w:ascii="Times New Roman" w:hAnsi="Times New Roman" w:cs="Times New Roman"/>
          <w:sz w:val="28"/>
          <w:szCs w:val="28"/>
        </w:rPr>
        <w:t>. Место, дата, время начала и окончания приема конкурсных заявок на участие в открытом конкурсе:</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Тверская обл., г.Конаково, ул.Энергетиков, д.13, кабинеты №№ 35,49</w:t>
      </w:r>
      <w:r w:rsidR="005C56AC">
        <w:rPr>
          <w:rFonts w:ascii="Times New Roman" w:hAnsi="Times New Roman" w:cs="Times New Roman"/>
          <w:sz w:val="28"/>
          <w:szCs w:val="28"/>
        </w:rPr>
        <w:t>.</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Конкурсные заявки на участие в конкурсе принимаются ежедневно в течение срока приема заявок (кроме субботы, воск</w:t>
      </w:r>
      <w:r w:rsidR="00585ADD">
        <w:rPr>
          <w:rFonts w:ascii="Times New Roman" w:hAnsi="Times New Roman" w:cs="Times New Roman"/>
          <w:sz w:val="28"/>
          <w:szCs w:val="28"/>
          <w:lang w:val="ru-RU"/>
        </w:rPr>
        <w:t>ресенья и праздничных дней) с 08</w:t>
      </w:r>
      <w:r w:rsidRPr="003422D2">
        <w:rPr>
          <w:rFonts w:ascii="Times New Roman" w:hAnsi="Times New Roman" w:cs="Times New Roman"/>
          <w:sz w:val="28"/>
          <w:szCs w:val="28"/>
          <w:lang w:val="ru-RU"/>
        </w:rPr>
        <w:t>:00 до 17:00, обед с 13:00 до14:00 (по московскому времени).</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конкурсной комиссии непосредственно до вскрытия конвертов с заявками на участие в конкурсе после объявления присутствующим о возможности подать, изменить или отозвать заявки на участие в конкурсе.</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Дата и время начала приема:</w:t>
      </w:r>
      <w:r w:rsidR="00585ADD">
        <w:rPr>
          <w:rFonts w:ascii="Times New Roman" w:hAnsi="Times New Roman" w:cs="Times New Roman"/>
          <w:sz w:val="28"/>
          <w:szCs w:val="28"/>
          <w:lang w:val="ru-RU"/>
        </w:rPr>
        <w:t xml:space="preserve"> </w:t>
      </w:r>
      <w:r w:rsidR="00954457">
        <w:rPr>
          <w:rFonts w:ascii="Times New Roman" w:hAnsi="Times New Roman" w:cs="Times New Roman"/>
          <w:sz w:val="28"/>
          <w:szCs w:val="28"/>
          <w:lang w:val="ru-RU"/>
        </w:rPr>
        <w:t>13.11</w:t>
      </w:r>
      <w:r w:rsidR="00585ADD">
        <w:rPr>
          <w:rFonts w:ascii="Times New Roman" w:hAnsi="Times New Roman" w:cs="Times New Roman"/>
          <w:sz w:val="28"/>
          <w:szCs w:val="28"/>
          <w:lang w:val="ru-RU"/>
        </w:rPr>
        <w:t>.2018 08-00.</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Дата и время окончания приема:</w:t>
      </w:r>
      <w:r w:rsidR="00107AAF">
        <w:rPr>
          <w:rFonts w:ascii="Times New Roman" w:hAnsi="Times New Roman" w:cs="Times New Roman"/>
          <w:sz w:val="28"/>
          <w:szCs w:val="28"/>
          <w:lang w:val="ru-RU"/>
        </w:rPr>
        <w:t xml:space="preserve"> </w:t>
      </w:r>
      <w:r w:rsidR="00954457">
        <w:rPr>
          <w:rFonts w:ascii="Times New Roman" w:hAnsi="Times New Roman" w:cs="Times New Roman"/>
          <w:sz w:val="28"/>
          <w:szCs w:val="28"/>
          <w:lang w:val="ru-RU"/>
        </w:rPr>
        <w:t>12.12</w:t>
      </w:r>
      <w:r w:rsidR="00585ADD">
        <w:rPr>
          <w:rFonts w:ascii="Times New Roman" w:hAnsi="Times New Roman" w:cs="Times New Roman"/>
          <w:sz w:val="28"/>
          <w:szCs w:val="28"/>
          <w:lang w:val="ru-RU"/>
        </w:rPr>
        <w:t>.2018 17-00.</w:t>
      </w:r>
    </w:p>
    <w:p w:rsidR="003422D2" w:rsidRPr="003422D2" w:rsidRDefault="00286C52" w:rsidP="003422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422D2" w:rsidRPr="003422D2">
        <w:rPr>
          <w:rFonts w:ascii="Times New Roman" w:hAnsi="Times New Roman" w:cs="Times New Roman"/>
          <w:sz w:val="28"/>
          <w:szCs w:val="28"/>
        </w:rPr>
        <w:t>.4. Место, дата и время вскрытия конвертов с заявками на участие в конкурсе:</w:t>
      </w:r>
      <w:r w:rsidR="00585ADD">
        <w:rPr>
          <w:rFonts w:ascii="Times New Roman" w:hAnsi="Times New Roman" w:cs="Times New Roman"/>
          <w:sz w:val="28"/>
          <w:szCs w:val="28"/>
        </w:rPr>
        <w:t xml:space="preserve"> </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w:t>
      </w:r>
      <w:r w:rsidR="00585ADD">
        <w:rPr>
          <w:rFonts w:ascii="Times New Roman" w:hAnsi="Times New Roman" w:cs="Times New Roman"/>
          <w:sz w:val="28"/>
          <w:szCs w:val="28"/>
        </w:rPr>
        <w:t>наково,  ул. Энергетиков, д. 13, малый зал.</w:t>
      </w:r>
    </w:p>
    <w:p w:rsidR="003422D2" w:rsidRPr="00585ADD"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Дата и время вскрытия конвертов:</w:t>
      </w:r>
      <w:r w:rsidR="00585ADD">
        <w:rPr>
          <w:rFonts w:ascii="Times New Roman" w:hAnsi="Times New Roman" w:cs="Times New Roman"/>
          <w:sz w:val="28"/>
          <w:szCs w:val="28"/>
          <w:lang w:val="ru-RU"/>
        </w:rPr>
        <w:t xml:space="preserve"> </w:t>
      </w:r>
      <w:r w:rsidR="00954457">
        <w:rPr>
          <w:rFonts w:ascii="Times New Roman" w:hAnsi="Times New Roman" w:cs="Times New Roman"/>
          <w:sz w:val="28"/>
          <w:szCs w:val="28"/>
          <w:lang w:val="ru-RU"/>
        </w:rPr>
        <w:t>13.12</w:t>
      </w:r>
      <w:r w:rsidR="00585ADD" w:rsidRPr="00585ADD">
        <w:rPr>
          <w:rFonts w:ascii="Times New Roman" w:hAnsi="Times New Roman" w:cs="Times New Roman"/>
          <w:sz w:val="28"/>
          <w:szCs w:val="28"/>
          <w:lang w:val="ru-RU"/>
        </w:rPr>
        <w:t>.09.2018 11-00</w:t>
      </w:r>
      <w:r w:rsidR="00585ADD">
        <w:rPr>
          <w:rFonts w:ascii="Times New Roman" w:hAnsi="Times New Roman" w:cs="Times New Roman"/>
          <w:sz w:val="28"/>
          <w:szCs w:val="28"/>
          <w:lang w:val="ru-RU"/>
        </w:rPr>
        <w:t>.</w:t>
      </w:r>
    </w:p>
    <w:p w:rsidR="003422D2" w:rsidRPr="003422D2" w:rsidRDefault="00286C52" w:rsidP="003422D2">
      <w:pPr>
        <w:pStyle w:val="Preformatted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3422D2" w:rsidRPr="003422D2">
        <w:rPr>
          <w:rFonts w:ascii="Times New Roman" w:hAnsi="Times New Roman" w:cs="Times New Roman"/>
          <w:sz w:val="28"/>
          <w:szCs w:val="28"/>
          <w:lang w:val="ru-RU"/>
        </w:rPr>
        <w:t>.5. Место и дата рассмотрения заявок на участие:</w:t>
      </w:r>
    </w:p>
    <w:p w:rsidR="003422D2" w:rsidRPr="00F55C47"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Конаково</w:t>
      </w:r>
      <w:r w:rsidR="00585ADD">
        <w:rPr>
          <w:rFonts w:ascii="Times New Roman" w:hAnsi="Times New Roman" w:cs="Times New Roman"/>
          <w:sz w:val="28"/>
          <w:szCs w:val="28"/>
        </w:rPr>
        <w:t>,  ул. Энергетиков, д. 13, малый зал.</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F55C47">
        <w:rPr>
          <w:rFonts w:ascii="Times New Roman" w:hAnsi="Times New Roman" w:cs="Times New Roman"/>
          <w:sz w:val="28"/>
          <w:szCs w:val="28"/>
          <w:lang w:val="ru-RU"/>
        </w:rPr>
        <w:t>Дата рассмотрения:</w:t>
      </w:r>
      <w:r w:rsidR="00107AAF">
        <w:rPr>
          <w:rFonts w:ascii="Times New Roman" w:hAnsi="Times New Roman" w:cs="Times New Roman"/>
          <w:sz w:val="28"/>
          <w:szCs w:val="28"/>
          <w:lang w:val="ru-RU"/>
        </w:rPr>
        <w:t xml:space="preserve"> </w:t>
      </w:r>
      <w:r w:rsidR="00954457">
        <w:rPr>
          <w:rFonts w:ascii="Times New Roman" w:hAnsi="Times New Roman" w:cs="Times New Roman"/>
          <w:sz w:val="28"/>
          <w:szCs w:val="28"/>
          <w:lang w:val="ru-RU"/>
        </w:rPr>
        <w:t>13.12</w:t>
      </w:r>
      <w:r w:rsidR="00585ADD">
        <w:rPr>
          <w:rFonts w:ascii="Times New Roman" w:hAnsi="Times New Roman" w:cs="Times New Roman"/>
          <w:sz w:val="28"/>
          <w:szCs w:val="28"/>
          <w:lang w:val="ru-RU"/>
        </w:rPr>
        <w:t>.2018 11-</w:t>
      </w:r>
      <w:r w:rsidR="00AE2E37">
        <w:rPr>
          <w:rFonts w:ascii="Times New Roman" w:hAnsi="Times New Roman" w:cs="Times New Roman"/>
          <w:sz w:val="28"/>
          <w:szCs w:val="28"/>
          <w:lang w:val="ru-RU"/>
        </w:rPr>
        <w:t>3</w:t>
      </w:r>
      <w:r w:rsidR="00585ADD">
        <w:rPr>
          <w:rFonts w:ascii="Times New Roman" w:hAnsi="Times New Roman" w:cs="Times New Roman"/>
          <w:sz w:val="28"/>
          <w:szCs w:val="28"/>
          <w:lang w:val="ru-RU"/>
        </w:rPr>
        <w:t>0.</w:t>
      </w:r>
    </w:p>
    <w:p w:rsidR="003422D2" w:rsidRPr="003422D2" w:rsidRDefault="00286C52" w:rsidP="003422D2">
      <w:pPr>
        <w:pStyle w:val="Preformatted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3422D2" w:rsidRPr="003422D2">
        <w:rPr>
          <w:rFonts w:ascii="Times New Roman" w:hAnsi="Times New Roman" w:cs="Times New Roman"/>
          <w:sz w:val="28"/>
          <w:szCs w:val="28"/>
          <w:lang w:val="ru-RU"/>
        </w:rPr>
        <w:t>.6. Место и дата подведения итогов открытого конкурса</w:t>
      </w:r>
      <w:r w:rsidR="005C56AC">
        <w:rPr>
          <w:rFonts w:ascii="Times New Roman" w:hAnsi="Times New Roman" w:cs="Times New Roman"/>
          <w:sz w:val="28"/>
          <w:szCs w:val="28"/>
          <w:lang w:val="ru-RU"/>
        </w:rPr>
        <w:t>:</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r w:rsidR="005C56AC">
        <w:rPr>
          <w:rFonts w:ascii="Times New Roman" w:hAnsi="Times New Roman" w:cs="Times New Roman"/>
          <w:sz w:val="28"/>
          <w:szCs w:val="28"/>
        </w:rPr>
        <w:t>.</w:t>
      </w:r>
    </w:p>
    <w:p w:rsidR="00165615" w:rsidRDefault="003422D2" w:rsidP="00585ADD">
      <w:pPr>
        <w:tabs>
          <w:tab w:val="left" w:pos="1755"/>
        </w:tabs>
        <w:spacing w:after="0" w:line="240" w:lineRule="auto"/>
        <w:ind w:firstLine="567"/>
        <w:jc w:val="both"/>
        <w:rPr>
          <w:rFonts w:ascii="Times New Roman" w:hAnsi="Times New Roman" w:cs="Times New Roman"/>
          <w:sz w:val="28"/>
          <w:szCs w:val="28"/>
          <w:lang w:eastAsia="zh-CN" w:bidi="hi-IN"/>
        </w:rPr>
      </w:pPr>
      <w:r w:rsidRPr="003422D2">
        <w:rPr>
          <w:rFonts w:ascii="Times New Roman" w:hAnsi="Times New Roman" w:cs="Times New Roman"/>
          <w:sz w:val="28"/>
          <w:szCs w:val="28"/>
        </w:rPr>
        <w:t>Дата подведения итогов:</w:t>
      </w:r>
      <w:r w:rsidRPr="003422D2">
        <w:rPr>
          <w:lang w:eastAsia="zh-CN" w:bidi="hi-IN"/>
        </w:rPr>
        <w:tab/>
      </w:r>
      <w:r w:rsidR="00585ADD">
        <w:rPr>
          <w:lang w:eastAsia="zh-CN" w:bidi="hi-IN"/>
        </w:rPr>
        <w:t xml:space="preserve"> </w:t>
      </w:r>
      <w:r w:rsidR="00954457">
        <w:rPr>
          <w:rFonts w:ascii="Times New Roman" w:hAnsi="Times New Roman" w:cs="Times New Roman"/>
          <w:sz w:val="28"/>
          <w:szCs w:val="28"/>
          <w:lang w:eastAsia="zh-CN" w:bidi="hi-IN"/>
        </w:rPr>
        <w:t>24.12</w:t>
      </w:r>
      <w:r w:rsidR="00585ADD" w:rsidRPr="00585ADD">
        <w:rPr>
          <w:rFonts w:ascii="Times New Roman" w:hAnsi="Times New Roman" w:cs="Times New Roman"/>
          <w:sz w:val="28"/>
          <w:szCs w:val="28"/>
          <w:lang w:eastAsia="zh-CN" w:bidi="hi-IN"/>
        </w:rPr>
        <w:t xml:space="preserve">.2018 </w:t>
      </w:r>
      <w:r w:rsidR="00585ADD">
        <w:rPr>
          <w:rFonts w:ascii="Times New Roman" w:hAnsi="Times New Roman" w:cs="Times New Roman"/>
          <w:sz w:val="28"/>
          <w:szCs w:val="28"/>
          <w:lang w:eastAsia="zh-CN" w:bidi="hi-IN"/>
        </w:rPr>
        <w:t>1</w:t>
      </w:r>
      <w:r w:rsidR="00585ADD" w:rsidRPr="00585ADD">
        <w:rPr>
          <w:rFonts w:ascii="Times New Roman" w:hAnsi="Times New Roman" w:cs="Times New Roman"/>
          <w:sz w:val="28"/>
          <w:szCs w:val="28"/>
          <w:lang w:eastAsia="zh-CN" w:bidi="hi-IN"/>
        </w:rPr>
        <w:t>1-00</w:t>
      </w:r>
      <w:r w:rsidR="00585ADD">
        <w:rPr>
          <w:rFonts w:ascii="Times New Roman" w:hAnsi="Times New Roman" w:cs="Times New Roman"/>
          <w:sz w:val="28"/>
          <w:szCs w:val="28"/>
          <w:lang w:eastAsia="zh-CN" w:bidi="hi-IN"/>
        </w:rPr>
        <w:t>.</w:t>
      </w:r>
    </w:p>
    <w:p w:rsidR="00585ADD" w:rsidRPr="00585ADD" w:rsidRDefault="00585ADD" w:rsidP="00585ADD">
      <w:pPr>
        <w:tabs>
          <w:tab w:val="left" w:pos="1755"/>
        </w:tabs>
        <w:spacing w:after="0" w:line="240" w:lineRule="auto"/>
        <w:ind w:firstLine="567"/>
        <w:jc w:val="both"/>
        <w:rPr>
          <w:rFonts w:ascii="Times New Roman" w:hAnsi="Times New Roman" w:cs="Times New Roman"/>
          <w:sz w:val="28"/>
          <w:szCs w:val="28"/>
          <w:lang w:eastAsia="zh-CN" w:bidi="hi-IN"/>
        </w:rPr>
        <w:sectPr w:rsidR="00585ADD" w:rsidRPr="00585ADD" w:rsidSect="005C56AC">
          <w:pgSz w:w="11906" w:h="16838"/>
          <w:pgMar w:top="1276" w:right="850" w:bottom="1134" w:left="1701" w:header="708" w:footer="708" w:gutter="0"/>
          <w:cols w:space="708"/>
          <w:docGrid w:linePitch="360"/>
        </w:sectPr>
      </w:pPr>
    </w:p>
    <w:p w:rsidR="00165615" w:rsidRDefault="00286C52" w:rsidP="00165615">
      <w:pPr>
        <w:pStyle w:val="PreformattedText"/>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3</w:t>
      </w:r>
      <w:r w:rsidR="00165615" w:rsidRPr="003143B8">
        <w:rPr>
          <w:rFonts w:ascii="Times New Roman" w:hAnsi="Times New Roman" w:cs="Times New Roman"/>
          <w:b/>
          <w:sz w:val="28"/>
          <w:szCs w:val="28"/>
          <w:lang w:val="ru-RU"/>
        </w:rPr>
        <w:t xml:space="preserve">. </w:t>
      </w:r>
      <w:r w:rsidR="00165615" w:rsidRPr="00286C52">
        <w:rPr>
          <w:rFonts w:ascii="Times New Roman" w:hAnsi="Times New Roman" w:cs="Times New Roman"/>
          <w:b/>
          <w:sz w:val="28"/>
          <w:szCs w:val="28"/>
          <w:lang w:val="ru-RU"/>
        </w:rPr>
        <w:t>Предмет от открытого конкурса</w:t>
      </w:r>
    </w:p>
    <w:p w:rsidR="00165615" w:rsidRDefault="00165615" w:rsidP="00165615">
      <w:pPr>
        <w:pStyle w:val="PreformattedText"/>
        <w:jc w:val="center"/>
        <w:rPr>
          <w:rFonts w:ascii="Times New Roman" w:hAnsi="Times New Roman" w:cs="Times New Roman"/>
          <w:b/>
          <w:sz w:val="28"/>
          <w:szCs w:val="28"/>
          <w:lang w:val="ru-RU"/>
        </w:rPr>
      </w:pPr>
    </w:p>
    <w:p w:rsidR="00165615" w:rsidRDefault="00286C52" w:rsidP="00165615">
      <w:pPr>
        <w:pStyle w:val="Preformatted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165615" w:rsidRPr="00165615">
        <w:rPr>
          <w:rFonts w:ascii="Times New Roman" w:hAnsi="Times New Roman" w:cs="Times New Roman"/>
          <w:sz w:val="28"/>
          <w:szCs w:val="28"/>
          <w:lang w:val="ru-RU"/>
        </w:rPr>
        <w:t>.1. Предмет открытого конкурса</w:t>
      </w:r>
      <w:r w:rsidR="00165615">
        <w:rPr>
          <w:rFonts w:ascii="Times New Roman" w:hAnsi="Times New Roman" w:cs="Times New Roman"/>
          <w:b/>
          <w:sz w:val="28"/>
          <w:szCs w:val="28"/>
          <w:lang w:val="ru-RU"/>
        </w:rPr>
        <w:t xml:space="preserve"> - </w:t>
      </w:r>
      <w:r w:rsidR="00165615">
        <w:rPr>
          <w:rFonts w:ascii="Times New Roman" w:hAnsi="Times New Roman" w:cs="Times New Roman"/>
          <w:sz w:val="28"/>
          <w:szCs w:val="28"/>
          <w:lang w:val="ru-RU"/>
        </w:rPr>
        <w:t>п</w:t>
      </w:r>
      <w:r w:rsidR="00165615" w:rsidRPr="00165615">
        <w:rPr>
          <w:rFonts w:ascii="Times New Roman" w:hAnsi="Times New Roman" w:cs="Times New Roman"/>
          <w:sz w:val="28"/>
          <w:szCs w:val="28"/>
          <w:lang w:val="ru-RU"/>
        </w:rPr>
        <w:t xml:space="preserve">раво получения свидетельства об осуществлении регулярных перевозок по нерегулируемым тарифам на муниципальных маршрутах на территории МО </w:t>
      </w:r>
      <w:r w:rsidR="00165615" w:rsidRPr="00165615">
        <w:rPr>
          <w:rFonts w:ascii="Times New Roman" w:eastAsia="Calibri" w:hAnsi="Times New Roman" w:cs="Times New Roman"/>
          <w:sz w:val="28"/>
          <w:szCs w:val="28"/>
          <w:lang w:val="ru-RU"/>
        </w:rPr>
        <w:t>«</w:t>
      </w:r>
      <w:r w:rsidR="00165615" w:rsidRPr="00165615">
        <w:rPr>
          <w:rFonts w:ascii="Times New Roman" w:hAnsi="Times New Roman" w:cs="Times New Roman"/>
          <w:sz w:val="28"/>
          <w:szCs w:val="28"/>
          <w:lang w:val="ru-RU"/>
        </w:rPr>
        <w:t>Конаковский район</w:t>
      </w:r>
      <w:r w:rsidR="00165615" w:rsidRPr="00165615">
        <w:rPr>
          <w:rFonts w:ascii="Times New Roman" w:eastAsia="Calibri" w:hAnsi="Times New Roman" w:cs="Times New Roman"/>
          <w:sz w:val="28"/>
          <w:szCs w:val="28"/>
          <w:lang w:val="ru-RU"/>
        </w:rPr>
        <w:t>»</w:t>
      </w:r>
      <w:r w:rsidR="00165615" w:rsidRPr="00165615">
        <w:rPr>
          <w:rFonts w:ascii="Times New Roman" w:hAnsi="Times New Roman" w:cs="Times New Roman"/>
          <w:sz w:val="28"/>
          <w:szCs w:val="28"/>
          <w:lang w:val="ru-RU"/>
        </w:rPr>
        <w:t xml:space="preserve"> Тверской области</w:t>
      </w:r>
      <w:r w:rsidR="0009708A">
        <w:rPr>
          <w:rFonts w:ascii="Times New Roman" w:hAnsi="Times New Roman" w:cs="Times New Roman"/>
          <w:sz w:val="28"/>
          <w:szCs w:val="28"/>
          <w:lang w:val="ru-RU"/>
        </w:rPr>
        <w:t xml:space="preserve"> в соответствии с требованиями, указанными в Конкурсной документации и соответствующих законодательству Российской Федерации.</w:t>
      </w:r>
    </w:p>
    <w:p w:rsidR="00286C52" w:rsidRDefault="00286C52" w:rsidP="00286C52">
      <w:pPr>
        <w:spacing w:after="0" w:line="240" w:lineRule="auto"/>
        <w:ind w:firstLine="567"/>
        <w:jc w:val="both"/>
        <w:rPr>
          <w:rFonts w:ascii="Times New Roman" w:eastAsia="AR PL SungtiL GB" w:hAnsi="Times New Roman" w:cs="Times New Roman"/>
          <w:sz w:val="28"/>
          <w:szCs w:val="28"/>
          <w:lang w:eastAsia="zh-CN" w:bidi="hi-IN"/>
        </w:rPr>
      </w:pPr>
      <w:r>
        <w:rPr>
          <w:rFonts w:ascii="Times New Roman" w:eastAsia="AR PL SungtiL GB" w:hAnsi="Times New Roman" w:cs="Times New Roman"/>
          <w:sz w:val="28"/>
          <w:szCs w:val="28"/>
          <w:lang w:eastAsia="zh-CN" w:bidi="hi-IN"/>
        </w:rPr>
        <w:t>3</w:t>
      </w:r>
      <w:r w:rsidR="00165615" w:rsidRPr="00165615">
        <w:rPr>
          <w:rFonts w:ascii="Times New Roman" w:eastAsia="AR PL SungtiL GB" w:hAnsi="Times New Roman" w:cs="Times New Roman"/>
          <w:sz w:val="28"/>
          <w:szCs w:val="28"/>
          <w:lang w:eastAsia="zh-CN" w:bidi="hi-IN"/>
        </w:rPr>
        <w:t xml:space="preserve">.2. </w:t>
      </w:r>
      <w:r w:rsidR="00165615">
        <w:rPr>
          <w:rFonts w:ascii="Times New Roman" w:eastAsia="AR PL SungtiL GB" w:hAnsi="Times New Roman" w:cs="Times New Roman"/>
          <w:sz w:val="28"/>
          <w:szCs w:val="28"/>
          <w:lang w:eastAsia="zh-CN" w:bidi="hi-IN"/>
        </w:rPr>
        <w:t>На конк</w:t>
      </w:r>
      <w:r w:rsidR="00EF1020">
        <w:rPr>
          <w:rFonts w:ascii="Times New Roman" w:eastAsia="AR PL SungtiL GB" w:hAnsi="Times New Roman" w:cs="Times New Roman"/>
          <w:sz w:val="28"/>
          <w:szCs w:val="28"/>
          <w:lang w:eastAsia="zh-CN" w:bidi="hi-IN"/>
        </w:rPr>
        <w:t>урс выставляется муниципальные</w:t>
      </w:r>
      <w:r w:rsidR="00165615" w:rsidRPr="00165615">
        <w:rPr>
          <w:rFonts w:ascii="Times New Roman" w:eastAsia="AR PL SungtiL GB" w:hAnsi="Times New Roman" w:cs="Times New Roman"/>
          <w:sz w:val="28"/>
          <w:szCs w:val="28"/>
          <w:lang w:eastAsia="zh-CN" w:bidi="hi-IN"/>
        </w:rPr>
        <w:t xml:space="preserve"> маршруты </w:t>
      </w:r>
      <w:r w:rsidR="00165615">
        <w:rPr>
          <w:rFonts w:ascii="Times New Roman" w:eastAsia="AR PL SungtiL GB" w:hAnsi="Times New Roman" w:cs="Times New Roman"/>
          <w:sz w:val="28"/>
          <w:szCs w:val="28"/>
          <w:lang w:eastAsia="zh-CN" w:bidi="hi-IN"/>
        </w:rPr>
        <w:t>регулярных</w:t>
      </w:r>
      <w:r w:rsidR="00165615" w:rsidRPr="00165615">
        <w:rPr>
          <w:rFonts w:ascii="Times New Roman" w:eastAsia="AR PL SungtiL GB" w:hAnsi="Times New Roman" w:cs="Times New Roman"/>
          <w:sz w:val="28"/>
          <w:szCs w:val="28"/>
          <w:lang w:eastAsia="zh-CN" w:bidi="hi-IN"/>
        </w:rPr>
        <w:t xml:space="preserve"> </w:t>
      </w:r>
      <w:r w:rsidR="00165615">
        <w:rPr>
          <w:rFonts w:ascii="Times New Roman" w:eastAsia="AR PL SungtiL GB" w:hAnsi="Times New Roman" w:cs="Times New Roman"/>
          <w:sz w:val="28"/>
          <w:szCs w:val="28"/>
          <w:lang w:eastAsia="zh-CN" w:bidi="hi-IN"/>
        </w:rPr>
        <w:t xml:space="preserve">перевозок </w:t>
      </w:r>
      <w:r w:rsidR="00165615" w:rsidRPr="00165615">
        <w:rPr>
          <w:rFonts w:ascii="Times New Roman" w:hAnsi="Times New Roman" w:cs="Times New Roman"/>
          <w:sz w:val="28"/>
          <w:szCs w:val="28"/>
        </w:rPr>
        <w:t xml:space="preserve">на территории МО </w:t>
      </w:r>
      <w:r w:rsidR="00165615" w:rsidRPr="00165615">
        <w:rPr>
          <w:rFonts w:ascii="Times New Roman" w:eastAsia="Calibri" w:hAnsi="Times New Roman" w:cs="Times New Roman"/>
          <w:sz w:val="28"/>
          <w:szCs w:val="28"/>
        </w:rPr>
        <w:t>«</w:t>
      </w:r>
      <w:r w:rsidR="00165615" w:rsidRPr="00165615">
        <w:rPr>
          <w:rFonts w:ascii="Times New Roman" w:hAnsi="Times New Roman" w:cs="Times New Roman"/>
          <w:sz w:val="28"/>
          <w:szCs w:val="28"/>
        </w:rPr>
        <w:t>Конаковский район</w:t>
      </w:r>
      <w:r w:rsidR="00165615" w:rsidRPr="00165615">
        <w:rPr>
          <w:rFonts w:ascii="Times New Roman" w:eastAsia="Calibri" w:hAnsi="Times New Roman" w:cs="Times New Roman"/>
          <w:sz w:val="28"/>
          <w:szCs w:val="28"/>
        </w:rPr>
        <w:t>»</w:t>
      </w:r>
      <w:r w:rsidR="00165615" w:rsidRPr="00165615">
        <w:rPr>
          <w:rFonts w:ascii="Times New Roman" w:hAnsi="Times New Roman" w:cs="Times New Roman"/>
          <w:sz w:val="28"/>
          <w:szCs w:val="28"/>
        </w:rPr>
        <w:t xml:space="preserve"> Тверской области</w:t>
      </w:r>
      <w:r w:rsidR="00165615" w:rsidRPr="00165615">
        <w:rPr>
          <w:rFonts w:ascii="Times New Roman" w:eastAsia="AR PL SungtiL GB" w:hAnsi="Times New Roman" w:cs="Times New Roman"/>
          <w:sz w:val="28"/>
          <w:szCs w:val="28"/>
          <w:lang w:eastAsia="zh-CN" w:bidi="hi-IN"/>
        </w:rPr>
        <w:t>, сформированные лотами</w:t>
      </w:r>
      <w:r w:rsidR="00EF1020">
        <w:rPr>
          <w:rFonts w:ascii="Times New Roman" w:eastAsia="AR PL SungtiL GB" w:hAnsi="Times New Roman" w:cs="Times New Roman"/>
          <w:sz w:val="28"/>
          <w:szCs w:val="28"/>
          <w:lang w:eastAsia="zh-CN" w:bidi="hi-IN"/>
        </w:rPr>
        <w:t xml:space="preserve"> (объекты открытого конкурса), включающи</w:t>
      </w:r>
      <w:r w:rsidR="00993F63">
        <w:rPr>
          <w:rFonts w:ascii="Times New Roman" w:eastAsia="AR PL SungtiL GB" w:hAnsi="Times New Roman" w:cs="Times New Roman"/>
          <w:sz w:val="28"/>
          <w:szCs w:val="28"/>
          <w:lang w:eastAsia="zh-CN" w:bidi="hi-IN"/>
        </w:rPr>
        <w:t>е</w:t>
      </w:r>
      <w:r w:rsidR="00EF1020">
        <w:rPr>
          <w:rFonts w:ascii="Times New Roman" w:eastAsia="AR PL SungtiL GB" w:hAnsi="Times New Roman" w:cs="Times New Roman"/>
          <w:sz w:val="28"/>
          <w:szCs w:val="28"/>
          <w:lang w:eastAsia="zh-CN" w:bidi="hi-IN"/>
        </w:rPr>
        <w:t xml:space="preserve"> в себя необходимое количество рейсов по одному автомобильному маршруту регулярных перевозок по нерегулируемым тарифам в течении срока действия соответствующего свидетельства и </w:t>
      </w:r>
      <w:r w:rsidR="00165615" w:rsidRPr="00165615">
        <w:rPr>
          <w:rFonts w:ascii="Times New Roman" w:eastAsia="AR PL SungtiL GB" w:hAnsi="Times New Roman" w:cs="Times New Roman"/>
          <w:sz w:val="28"/>
          <w:szCs w:val="28"/>
          <w:lang w:eastAsia="zh-CN" w:bidi="hi-IN"/>
        </w:rPr>
        <w:t>технико-эксплуатационные характеристики</w:t>
      </w:r>
      <w:r w:rsidR="00993F63">
        <w:rPr>
          <w:rFonts w:ascii="Times New Roman" w:eastAsia="AR PL SungtiL GB" w:hAnsi="Times New Roman" w:cs="Times New Roman"/>
          <w:sz w:val="28"/>
          <w:szCs w:val="28"/>
          <w:lang w:eastAsia="zh-CN" w:bidi="hi-IN"/>
        </w:rPr>
        <w:t>,</w:t>
      </w:r>
      <w:r w:rsidR="00165615" w:rsidRPr="00165615">
        <w:rPr>
          <w:rFonts w:ascii="Times New Roman" w:eastAsia="AR PL SungtiL GB" w:hAnsi="Times New Roman" w:cs="Times New Roman"/>
          <w:sz w:val="28"/>
          <w:szCs w:val="28"/>
          <w:lang w:eastAsia="zh-CN" w:bidi="hi-IN"/>
        </w:rPr>
        <w:t xml:space="preserve"> к</w:t>
      </w:r>
      <w:r w:rsidR="00993F63">
        <w:rPr>
          <w:rFonts w:ascii="Times New Roman" w:eastAsia="AR PL SungtiL GB" w:hAnsi="Times New Roman" w:cs="Times New Roman"/>
          <w:sz w:val="28"/>
          <w:szCs w:val="28"/>
          <w:lang w:eastAsia="zh-CN" w:bidi="hi-IN"/>
        </w:rPr>
        <w:t>оторые</w:t>
      </w:r>
      <w:r w:rsidR="00AE2E37">
        <w:rPr>
          <w:rFonts w:ascii="Times New Roman" w:eastAsia="AR PL SungtiL GB" w:hAnsi="Times New Roman" w:cs="Times New Roman"/>
          <w:sz w:val="28"/>
          <w:szCs w:val="28"/>
          <w:lang w:eastAsia="zh-CN" w:bidi="hi-IN"/>
        </w:rPr>
        <w:t xml:space="preserve"> представлены в Приложении № 1</w:t>
      </w:r>
      <w:r w:rsidR="00165615">
        <w:rPr>
          <w:rFonts w:ascii="Times New Roman" w:eastAsia="AR PL SungtiL GB" w:hAnsi="Times New Roman" w:cs="Times New Roman"/>
          <w:sz w:val="28"/>
          <w:szCs w:val="28"/>
          <w:lang w:eastAsia="zh-CN" w:bidi="hi-IN"/>
        </w:rPr>
        <w:t>.</w:t>
      </w:r>
    </w:p>
    <w:p w:rsidR="00286C52" w:rsidRPr="00165615" w:rsidRDefault="00286C52" w:rsidP="00286C52">
      <w:pPr>
        <w:spacing w:after="0" w:line="240" w:lineRule="auto"/>
        <w:ind w:firstLine="567"/>
        <w:jc w:val="both"/>
        <w:rPr>
          <w:rFonts w:ascii="Times New Roman" w:eastAsia="AR PL SungtiL GB" w:hAnsi="Times New Roman" w:cs="Times New Roman"/>
          <w:sz w:val="28"/>
          <w:szCs w:val="28"/>
          <w:lang w:eastAsia="zh-CN" w:bidi="hi-IN"/>
        </w:rPr>
      </w:pPr>
      <w:r>
        <w:rPr>
          <w:rFonts w:ascii="Times New Roman" w:eastAsia="AR PL SungtiL GB" w:hAnsi="Times New Roman" w:cs="Times New Roman"/>
          <w:sz w:val="28"/>
          <w:szCs w:val="28"/>
          <w:lang w:eastAsia="zh-CN" w:bidi="hi-IN"/>
        </w:rPr>
        <w:t xml:space="preserve">3.3. </w:t>
      </w:r>
      <w:r w:rsidRPr="00F36728">
        <w:rPr>
          <w:rFonts w:ascii="Times New Roman" w:eastAsia="AR PL SungtiL GB" w:hAnsi="Times New Roman" w:cs="Times New Roman"/>
          <w:sz w:val="28"/>
          <w:szCs w:val="28"/>
          <w:lang w:eastAsia="zh-CN" w:bidi="hi-IN"/>
        </w:rPr>
        <w:t>Технические и конструкционные характеристики, а также внешнее</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внутреннее</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оформление</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и</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оснащение</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автобусов,</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находящихся</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у</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претендента в наличии на момент подачи</w:t>
      </w:r>
      <w:r w:rsidRPr="00286C52">
        <w:rPr>
          <w:rFonts w:ascii="Times New Roman" w:eastAsia="AR PL SungtiL GB" w:hAnsi="Times New Roman" w:cs="Times New Roman"/>
          <w:sz w:val="28"/>
          <w:szCs w:val="28"/>
          <w:lang w:eastAsia="zh-CN" w:bidi="hi-IN"/>
        </w:rPr>
        <w:t xml:space="preserve"> з</w:t>
      </w:r>
      <w:r w:rsidRPr="00F36728">
        <w:rPr>
          <w:rFonts w:ascii="Times New Roman" w:eastAsia="AR PL SungtiL GB" w:hAnsi="Times New Roman" w:cs="Times New Roman"/>
          <w:sz w:val="28"/>
          <w:szCs w:val="28"/>
          <w:lang w:eastAsia="zh-CN" w:bidi="hi-IN"/>
        </w:rPr>
        <w:t>аявки, должны соответствовать</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требованиям</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законодательства</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Российской</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Федерации,</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в</w:t>
      </w:r>
      <w:r>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том</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числе,</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соответствовать требованиям ГОСТ Р 41.36-2004 и ГОСТ Р 52051-2003,</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что должно подтверждаться наличием «сертификата соответствия» типа</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транспортного</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средства,</w:t>
      </w:r>
      <w:r>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либо</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иным</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документом</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(документацией),</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позволяющим оценить все технические и</w:t>
      </w:r>
      <w:r w:rsidRPr="00286C52">
        <w:rPr>
          <w:rFonts w:ascii="Times New Roman" w:eastAsia="AR PL SungtiL GB" w:hAnsi="Times New Roman" w:cs="Times New Roman"/>
          <w:sz w:val="28"/>
          <w:szCs w:val="28"/>
          <w:lang w:eastAsia="zh-CN" w:bidi="hi-IN"/>
        </w:rPr>
        <w:t xml:space="preserve"> </w:t>
      </w:r>
      <w:r w:rsidRPr="00F36728">
        <w:rPr>
          <w:rFonts w:ascii="Times New Roman" w:eastAsia="AR PL SungtiL GB" w:hAnsi="Times New Roman" w:cs="Times New Roman"/>
          <w:sz w:val="28"/>
          <w:szCs w:val="28"/>
          <w:lang w:eastAsia="zh-CN" w:bidi="hi-IN"/>
        </w:rPr>
        <w:t>конструкционные характеристики</w:t>
      </w:r>
      <w:r w:rsidRPr="00286C52">
        <w:rPr>
          <w:rFonts w:ascii="Times New Roman" w:eastAsia="AR PL SungtiL GB" w:hAnsi="Times New Roman" w:cs="Times New Roman"/>
          <w:sz w:val="28"/>
          <w:szCs w:val="28"/>
          <w:lang w:eastAsia="zh-CN" w:bidi="hi-IN"/>
        </w:rPr>
        <w:t xml:space="preserve"> а</w:t>
      </w:r>
      <w:r w:rsidRPr="00F36728">
        <w:rPr>
          <w:rFonts w:ascii="Times New Roman" w:eastAsia="AR PL SungtiL GB" w:hAnsi="Times New Roman" w:cs="Times New Roman"/>
          <w:sz w:val="28"/>
          <w:szCs w:val="28"/>
          <w:lang w:eastAsia="zh-CN" w:bidi="hi-IN"/>
        </w:rPr>
        <w:t>втобуса.</w:t>
      </w:r>
    </w:p>
    <w:p w:rsidR="00165615" w:rsidRPr="00165615" w:rsidRDefault="00165615" w:rsidP="00165615">
      <w:pPr>
        <w:pStyle w:val="PreformattedText"/>
        <w:ind w:firstLine="567"/>
        <w:jc w:val="both"/>
        <w:rPr>
          <w:rFonts w:ascii="Times New Roman" w:hAnsi="Times New Roman" w:cs="Times New Roman"/>
          <w:sz w:val="28"/>
          <w:szCs w:val="28"/>
          <w:lang w:val="ru-RU"/>
        </w:rPr>
      </w:pPr>
    </w:p>
    <w:p w:rsidR="005C56AC" w:rsidRPr="005C56AC" w:rsidRDefault="005C56AC" w:rsidP="003422D2">
      <w:pPr>
        <w:tabs>
          <w:tab w:val="left" w:pos="1755"/>
        </w:tabs>
        <w:spacing w:after="0" w:line="240" w:lineRule="auto"/>
        <w:ind w:firstLine="567"/>
        <w:jc w:val="both"/>
        <w:rPr>
          <w:rFonts w:ascii="Times New Roman" w:hAnsi="Times New Roman" w:cs="Times New Roman"/>
          <w:sz w:val="28"/>
          <w:szCs w:val="28"/>
          <w:lang w:eastAsia="zh-CN" w:bidi="hi-IN"/>
        </w:rPr>
      </w:pPr>
    </w:p>
    <w:p w:rsidR="003422D2" w:rsidRPr="003422D2" w:rsidRDefault="003422D2" w:rsidP="003422D2">
      <w:pPr>
        <w:tabs>
          <w:tab w:val="left" w:pos="1755"/>
        </w:tabs>
        <w:spacing w:after="0" w:line="240" w:lineRule="auto"/>
        <w:ind w:firstLine="567"/>
        <w:jc w:val="both"/>
        <w:rPr>
          <w:lang w:eastAsia="zh-CN" w:bidi="hi-IN"/>
        </w:rPr>
      </w:pPr>
    </w:p>
    <w:p w:rsidR="003422D2" w:rsidRPr="003422D2" w:rsidRDefault="003422D2" w:rsidP="003422D2">
      <w:pPr>
        <w:spacing w:after="0" w:line="240" w:lineRule="auto"/>
        <w:ind w:firstLine="567"/>
        <w:jc w:val="both"/>
        <w:rPr>
          <w:lang w:eastAsia="zh-CN" w:bidi="hi-IN"/>
        </w:rPr>
      </w:pPr>
    </w:p>
    <w:p w:rsidR="003422D2" w:rsidRPr="003422D2" w:rsidRDefault="003422D2" w:rsidP="003422D2">
      <w:pPr>
        <w:spacing w:after="0"/>
        <w:rPr>
          <w:lang w:eastAsia="zh-CN" w:bidi="hi-IN"/>
        </w:rPr>
        <w:sectPr w:rsidR="003422D2" w:rsidRPr="003422D2" w:rsidSect="005C56AC">
          <w:pgSz w:w="11906" w:h="16838"/>
          <w:pgMar w:top="1276" w:right="850" w:bottom="1134" w:left="1701" w:header="708" w:footer="708" w:gutter="0"/>
          <w:cols w:space="708"/>
          <w:docGrid w:linePitch="360"/>
        </w:sectPr>
      </w:pPr>
    </w:p>
    <w:p w:rsidR="00550E4A" w:rsidRPr="003143B8" w:rsidRDefault="00286C52" w:rsidP="00550E4A">
      <w:pPr>
        <w:pStyle w:val="a3"/>
        <w:ind w:left="567"/>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E05D46" w:rsidRPr="003143B8">
        <w:rPr>
          <w:rFonts w:ascii="Times New Roman" w:hAnsi="Times New Roman" w:cs="Times New Roman"/>
          <w:b/>
          <w:sz w:val="28"/>
          <w:szCs w:val="28"/>
        </w:rPr>
        <w:t xml:space="preserve">. </w:t>
      </w:r>
      <w:r w:rsidR="00550E4A" w:rsidRPr="003143B8">
        <w:rPr>
          <w:rFonts w:ascii="Times New Roman" w:hAnsi="Times New Roman" w:cs="Times New Roman"/>
          <w:b/>
          <w:sz w:val="28"/>
          <w:szCs w:val="28"/>
        </w:rPr>
        <w:t>Проведение открытого конкурса</w:t>
      </w:r>
    </w:p>
    <w:p w:rsidR="00550E4A" w:rsidRPr="003143B8" w:rsidRDefault="00550E4A" w:rsidP="00550E4A">
      <w:pPr>
        <w:pStyle w:val="a3"/>
        <w:ind w:firstLine="567"/>
        <w:rPr>
          <w:rFonts w:ascii="Times New Roman" w:hAnsi="Times New Roman" w:cs="Times New Roman"/>
          <w:b/>
          <w:sz w:val="28"/>
          <w:szCs w:val="28"/>
        </w:rPr>
      </w:pP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154030" w:rsidRPr="003143B8">
        <w:rPr>
          <w:rFonts w:ascii="Times New Roman" w:hAnsi="Times New Roman" w:cs="Times New Roman"/>
          <w:sz w:val="28"/>
          <w:szCs w:val="28"/>
        </w:rPr>
        <w:t xml:space="preserve">.1. </w:t>
      </w:r>
      <w:r w:rsidR="00550E4A" w:rsidRPr="003143B8">
        <w:rPr>
          <w:rFonts w:ascii="Times New Roman" w:hAnsi="Times New Roman" w:cs="Times New Roman"/>
          <w:sz w:val="28"/>
          <w:szCs w:val="28"/>
        </w:rPr>
        <w:t>Открытый конкурс проводится Организатором открытого конку</w:t>
      </w:r>
      <w:r w:rsidR="0009708A">
        <w:rPr>
          <w:rFonts w:ascii="Times New Roman" w:hAnsi="Times New Roman" w:cs="Times New Roman"/>
          <w:sz w:val="28"/>
          <w:szCs w:val="28"/>
        </w:rPr>
        <w:t>рса в соответствии с Законодательством Российской Федерации</w:t>
      </w:r>
      <w:r w:rsidR="00154030" w:rsidRPr="003143B8">
        <w:rPr>
          <w:rFonts w:ascii="Times New Roman" w:hAnsi="Times New Roman" w:cs="Times New Roman"/>
          <w:sz w:val="28"/>
          <w:szCs w:val="28"/>
        </w:rPr>
        <w:t>,</w:t>
      </w:r>
      <w:r w:rsidR="00550E4A" w:rsidRPr="003143B8">
        <w:rPr>
          <w:rFonts w:ascii="Times New Roman" w:hAnsi="Times New Roman" w:cs="Times New Roman"/>
          <w:sz w:val="28"/>
          <w:szCs w:val="28"/>
        </w:rPr>
        <w:t xml:space="preserve"> Положением и </w:t>
      </w:r>
      <w:r w:rsidR="00154030" w:rsidRPr="003143B8">
        <w:rPr>
          <w:rFonts w:ascii="Times New Roman" w:hAnsi="Times New Roman" w:cs="Times New Roman"/>
          <w:sz w:val="28"/>
          <w:szCs w:val="28"/>
        </w:rPr>
        <w:t xml:space="preserve">настоящей </w:t>
      </w:r>
      <w:r w:rsidR="00550E4A" w:rsidRPr="003143B8">
        <w:rPr>
          <w:rFonts w:ascii="Times New Roman" w:hAnsi="Times New Roman" w:cs="Times New Roman"/>
          <w:sz w:val="28"/>
          <w:szCs w:val="28"/>
        </w:rPr>
        <w:t>конкурсной документацией.</w:t>
      </w: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4.2</w:t>
      </w:r>
      <w:r w:rsidR="00A37426"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Конкурсная комиссия принимает решение о принятии к рассмотрению или отклонению заявок, осуществляет рассмотрение, оценку и сопоставление заявок участников в целях определения победителя открытого конкурса в соответствии с критериями оценки, изложенны</w:t>
      </w:r>
      <w:r w:rsidR="003143B8" w:rsidRPr="003143B8">
        <w:rPr>
          <w:rFonts w:ascii="Times New Roman" w:hAnsi="Times New Roman" w:cs="Times New Roman"/>
          <w:sz w:val="28"/>
          <w:szCs w:val="28"/>
        </w:rPr>
        <w:t>ми в Приложении № 7 к настоящей Конкурсной документации</w:t>
      </w:r>
      <w:r w:rsidR="00550E4A" w:rsidRPr="003143B8">
        <w:rPr>
          <w:rFonts w:ascii="Times New Roman" w:hAnsi="Times New Roman" w:cs="Times New Roman"/>
          <w:sz w:val="28"/>
          <w:szCs w:val="28"/>
        </w:rPr>
        <w:t>.</w:t>
      </w:r>
    </w:p>
    <w:p w:rsidR="00550E4A" w:rsidRPr="003143B8" w:rsidRDefault="00A37426"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4</w:t>
      </w:r>
      <w:r w:rsidR="00286C52">
        <w:rPr>
          <w:rFonts w:ascii="Times New Roman" w:hAnsi="Times New Roman" w:cs="Times New Roman"/>
          <w:sz w:val="28"/>
          <w:szCs w:val="28"/>
        </w:rPr>
        <w:t>.3</w:t>
      </w:r>
      <w:r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Открытый конкурс проводится по лотам. Условия открытого конкурса по обслуживанию конкретных лотов, включающие эксплуатационные показатели по каждому маршруту регулярных перевозок, а также необходимая справочная информация, сформулированы в Приложени</w:t>
      </w:r>
      <w:r w:rsidR="00AE2E37">
        <w:rPr>
          <w:rFonts w:ascii="Times New Roman" w:hAnsi="Times New Roman" w:cs="Times New Roman"/>
          <w:sz w:val="28"/>
          <w:szCs w:val="28"/>
        </w:rPr>
        <w:t>и</w:t>
      </w:r>
      <w:r w:rsidR="00550E4A" w:rsidRPr="003143B8">
        <w:rPr>
          <w:rFonts w:ascii="Times New Roman" w:hAnsi="Times New Roman" w:cs="Times New Roman"/>
          <w:sz w:val="28"/>
          <w:szCs w:val="28"/>
        </w:rPr>
        <w:t xml:space="preserve"> № 1 к </w:t>
      </w:r>
      <w:r w:rsidR="003143B8"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sz w:val="28"/>
          <w:szCs w:val="28"/>
        </w:rPr>
        <w:t>.</w:t>
      </w: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4.4</w:t>
      </w:r>
      <w:r w:rsidR="00A37426"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К функциям Организатора открытого конкурса относится:</w:t>
      </w: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4.4</w:t>
      </w:r>
      <w:r w:rsidRPr="003143B8">
        <w:rPr>
          <w:rFonts w:ascii="Times New Roman" w:hAnsi="Times New Roman" w:cs="Times New Roman"/>
          <w:sz w:val="28"/>
          <w:szCs w:val="28"/>
        </w:rPr>
        <w:t>.</w:t>
      </w:r>
      <w:r w:rsidR="00550E4A" w:rsidRPr="003143B8">
        <w:rPr>
          <w:rFonts w:ascii="Times New Roman" w:hAnsi="Times New Roman" w:cs="Times New Roman"/>
          <w:sz w:val="28"/>
          <w:szCs w:val="28"/>
        </w:rPr>
        <w:t>1. организация размещения извещения о проведении открытого конкурса и конкурсной документации на официальном сайте;</w:t>
      </w: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4.4</w:t>
      </w:r>
      <w:r w:rsidRPr="003143B8">
        <w:rPr>
          <w:rFonts w:ascii="Times New Roman" w:hAnsi="Times New Roman" w:cs="Times New Roman"/>
          <w:sz w:val="28"/>
          <w:szCs w:val="28"/>
        </w:rPr>
        <w:t>.</w:t>
      </w:r>
      <w:r w:rsidR="00550E4A" w:rsidRPr="003143B8">
        <w:rPr>
          <w:rFonts w:ascii="Times New Roman" w:hAnsi="Times New Roman" w:cs="Times New Roman"/>
          <w:sz w:val="28"/>
          <w:szCs w:val="28"/>
        </w:rPr>
        <w:t>2. размещение информации об итогах открытого конкурса.</w:t>
      </w:r>
    </w:p>
    <w:p w:rsidR="00550E4A" w:rsidRPr="003143B8" w:rsidRDefault="00286C52"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BE10DC">
        <w:rPr>
          <w:rFonts w:ascii="Times New Roman" w:hAnsi="Times New Roman" w:cs="Times New Roman"/>
          <w:sz w:val="28"/>
          <w:szCs w:val="28"/>
        </w:rPr>
        <w:t>.5</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В извещении о проведении открытого конкурса указываются следующие сведения:</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4.5</w:t>
      </w:r>
      <w:r w:rsidR="0048294B" w:rsidRPr="003143B8">
        <w:rPr>
          <w:rFonts w:ascii="Times New Roman" w:hAnsi="Times New Roman" w:cs="Times New Roman"/>
          <w:sz w:val="28"/>
          <w:szCs w:val="28"/>
        </w:rPr>
        <w:t>.</w:t>
      </w:r>
      <w:r w:rsidR="00550E4A" w:rsidRPr="003143B8">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4.5</w:t>
      </w:r>
      <w:r w:rsidR="0048294B" w:rsidRPr="003143B8">
        <w:rPr>
          <w:rFonts w:ascii="Times New Roman" w:hAnsi="Times New Roman" w:cs="Times New Roman"/>
          <w:sz w:val="28"/>
          <w:szCs w:val="28"/>
        </w:rPr>
        <w:t>.</w:t>
      </w:r>
      <w:r w:rsidR="00550E4A" w:rsidRPr="003143B8">
        <w:rPr>
          <w:rFonts w:ascii="Times New Roman" w:hAnsi="Times New Roman" w:cs="Times New Roman"/>
          <w:sz w:val="28"/>
          <w:szCs w:val="28"/>
        </w:rPr>
        <w:t>2. предмет открытого конкурса;</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4.5</w:t>
      </w:r>
      <w:r w:rsidR="0048294B" w:rsidRPr="003143B8">
        <w:rPr>
          <w:rFonts w:ascii="Times New Roman" w:hAnsi="Times New Roman" w:cs="Times New Roman"/>
          <w:sz w:val="28"/>
          <w:szCs w:val="28"/>
        </w:rPr>
        <w:t>.</w:t>
      </w:r>
      <w:r w:rsidR="00550E4A" w:rsidRPr="003143B8">
        <w:rPr>
          <w:rFonts w:ascii="Times New Roman" w:hAnsi="Times New Roman" w:cs="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4.5</w:t>
      </w:r>
      <w:r w:rsidR="0048294B" w:rsidRPr="003143B8">
        <w:rPr>
          <w:rFonts w:ascii="Times New Roman" w:hAnsi="Times New Roman" w:cs="Times New Roman"/>
          <w:sz w:val="28"/>
          <w:szCs w:val="28"/>
        </w:rPr>
        <w:t>.</w:t>
      </w:r>
      <w:r w:rsidR="00550E4A" w:rsidRPr="003143B8">
        <w:rPr>
          <w:rFonts w:ascii="Times New Roman" w:hAnsi="Times New Roman" w:cs="Times New Roman"/>
          <w:sz w:val="28"/>
          <w:szCs w:val="28"/>
        </w:rPr>
        <w:t>4. место, дата и время вскрытия конвертов с заявками, а также место и дата рассмотрения заявок и подведения итогов открытого конкурса.</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4.6</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 xml:space="preserve">Организатор открытого конкурса по собственной инициативе или в соответствии с </w:t>
      </w:r>
      <w:r w:rsidR="00D22FDE">
        <w:rPr>
          <w:rFonts w:ascii="Times New Roman" w:hAnsi="Times New Roman" w:cs="Times New Roman"/>
          <w:sz w:val="28"/>
          <w:szCs w:val="28"/>
        </w:rPr>
        <w:t xml:space="preserve">письменным </w:t>
      </w:r>
      <w:r w:rsidR="00550E4A" w:rsidRPr="003143B8">
        <w:rPr>
          <w:rFonts w:ascii="Times New Roman" w:hAnsi="Times New Roman" w:cs="Times New Roman"/>
          <w:sz w:val="28"/>
          <w:szCs w:val="28"/>
        </w:rPr>
        <w:t>запросом любого заинтересованного лица вправе принять решение о внесении изменений в извещение о проведении открытого конкурса и (или) конкурсную документацию, но не позднее, чем за 5 дней до даты окончания подачи заявок на участие в открытом конкурсе.</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4.7</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Изменение предмета открытого конкурса не допускается. Иные изменения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4.8</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Организатор открытого конкурса несет ответственность за своевременность размещения на официальном сайте изменений, внесенных в извещение о проведении открытого конкурса и (или) конкурсную документацию.</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165B81" w:rsidRDefault="00165B81" w:rsidP="00550E4A">
      <w:pPr>
        <w:pStyle w:val="a3"/>
        <w:ind w:firstLine="567"/>
        <w:jc w:val="both"/>
        <w:rPr>
          <w:rFonts w:ascii="Times New Roman" w:hAnsi="Times New Roman" w:cs="Times New Roman"/>
          <w:sz w:val="28"/>
          <w:szCs w:val="28"/>
        </w:rPr>
      </w:pP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4.9</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В течение 2 рабочих дней со дня принятия решения об отказе от проведения открытого конкурса Организатором конкурса направляются соответствующие уведомления всем претендентам, подавшим заявки, по их адресам.</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4.10</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Организатор открытого конкурса может продлить срок подачи заявок путем внесения изменения 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4.11</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Документы, непосредственно касающиеся проведения открытого конкурса и поступившие к Организатору открытого конкурса в указанный в объявлении о проведении конкурса срок от предприятий, учреждений и организаций, не являющимися претендентами, подаются на рассмотрение комиссии.</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4.12</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Конверты с заявками вскрываются Конкурсной комиссией в присутствии претендентов, пожелавших принять в этом участие.</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Наименование (для юридического лица), фамилия, имя, отчество (для </w:t>
      </w:r>
      <w:r w:rsidRPr="003143B8">
        <w:rPr>
          <w:rFonts w:ascii="Times New Roman" w:hAnsi="Times New Roman" w:cs="Times New Roman"/>
          <w:spacing w:val="-2"/>
          <w:sz w:val="28"/>
          <w:szCs w:val="28"/>
        </w:rPr>
        <w:t>физического лица, зарегистрированного</w:t>
      </w:r>
      <w:r w:rsidRPr="003143B8">
        <w:rPr>
          <w:rFonts w:ascii="Times New Roman" w:hAnsi="Times New Roman" w:cs="Times New Roman"/>
          <w:sz w:val="28"/>
          <w:szCs w:val="28"/>
        </w:rPr>
        <w:tab/>
        <w:t xml:space="preserve">в </w:t>
      </w:r>
      <w:r w:rsidRPr="003143B8">
        <w:rPr>
          <w:rFonts w:ascii="Times New Roman" w:hAnsi="Times New Roman" w:cs="Times New Roman"/>
          <w:spacing w:val="-2"/>
          <w:sz w:val="28"/>
          <w:szCs w:val="28"/>
        </w:rPr>
        <w:t xml:space="preserve">качестве индивидуального </w:t>
      </w:r>
      <w:r w:rsidRPr="003143B8">
        <w:rPr>
          <w:rFonts w:ascii="Times New Roman" w:hAnsi="Times New Roman" w:cs="Times New Roman"/>
          <w:sz w:val="28"/>
          <w:szCs w:val="28"/>
        </w:rPr>
        <w:t>предпринимателя), адрес и условия заявки каждого претендента, конверт с заявкой, который вскрывается, объявляется лицам, присутствующим при вскрытии конвертов с заявками, и заносится в протокол заседания комиссии (в отношении участников договора простого товарищества указанные в настоящем пункте сведения объявляются относительно всех участников договора простого товарищества).</w:t>
      </w:r>
    </w:p>
    <w:p w:rsidR="00550E4A" w:rsidRPr="003143B8" w:rsidRDefault="00BE10DC" w:rsidP="00550E4A">
      <w:pPr>
        <w:pStyle w:val="a3"/>
        <w:ind w:firstLine="567"/>
        <w:jc w:val="both"/>
        <w:rPr>
          <w:rFonts w:ascii="Times New Roman" w:hAnsi="Times New Roman" w:cs="Times New Roman"/>
          <w:sz w:val="28"/>
          <w:szCs w:val="28"/>
        </w:rPr>
      </w:pPr>
      <w:r>
        <w:rPr>
          <w:rFonts w:ascii="Times New Roman" w:hAnsi="Times New Roman" w:cs="Times New Roman"/>
          <w:sz w:val="28"/>
          <w:szCs w:val="28"/>
        </w:rPr>
        <w:t>4.13</w:t>
      </w:r>
      <w:r w:rsidR="0048294B" w:rsidRPr="003143B8">
        <w:rPr>
          <w:rFonts w:ascii="Times New Roman" w:hAnsi="Times New Roman" w:cs="Times New Roman"/>
          <w:sz w:val="28"/>
          <w:szCs w:val="28"/>
        </w:rPr>
        <w:t xml:space="preserve">. </w:t>
      </w:r>
      <w:r w:rsidR="00550E4A" w:rsidRPr="003143B8">
        <w:rPr>
          <w:rFonts w:ascii="Times New Roman" w:hAnsi="Times New Roman" w:cs="Times New Roman"/>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w:t>
      </w:r>
      <w:r w:rsidR="00AC7E57">
        <w:rPr>
          <w:rFonts w:ascii="Times New Roman" w:hAnsi="Times New Roman" w:cs="Times New Roman"/>
          <w:sz w:val="28"/>
          <w:szCs w:val="28"/>
        </w:rPr>
        <w:t>2</w:t>
      </w:r>
      <w:r w:rsidR="00550E4A" w:rsidRPr="003143B8">
        <w:rPr>
          <w:rFonts w:ascii="Times New Roman" w:hAnsi="Times New Roman" w:cs="Times New Roman"/>
          <w:sz w:val="28"/>
          <w:szCs w:val="28"/>
        </w:rPr>
        <w:t xml:space="preserve"> к </w:t>
      </w:r>
      <w:r w:rsidR="003143B8"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sz w:val="28"/>
          <w:szCs w:val="28"/>
        </w:rPr>
        <w:t>.</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В течение 5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w:t>
      </w:r>
    </w:p>
    <w:p w:rsidR="00165B81" w:rsidRDefault="00165B81" w:rsidP="00406022">
      <w:pPr>
        <w:pStyle w:val="a3"/>
        <w:ind w:left="567"/>
        <w:jc w:val="center"/>
        <w:rPr>
          <w:rFonts w:ascii="Times New Roman" w:hAnsi="Times New Roman" w:cs="Times New Roman"/>
          <w:b/>
          <w:sz w:val="28"/>
          <w:szCs w:val="28"/>
        </w:rPr>
        <w:sectPr w:rsidR="00165B81" w:rsidSect="00165B81">
          <w:pgSz w:w="11906" w:h="16838"/>
          <w:pgMar w:top="851" w:right="850" w:bottom="851" w:left="1701" w:header="708" w:footer="708" w:gutter="0"/>
          <w:cols w:space="708"/>
          <w:docGrid w:linePitch="360"/>
        </w:sectPr>
      </w:pPr>
    </w:p>
    <w:p w:rsidR="00550E4A" w:rsidRPr="003143B8" w:rsidRDefault="00BE10DC" w:rsidP="00406022">
      <w:pPr>
        <w:pStyle w:val="a3"/>
        <w:ind w:left="567"/>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48294B" w:rsidRPr="003143B8">
        <w:rPr>
          <w:rFonts w:ascii="Times New Roman" w:hAnsi="Times New Roman" w:cs="Times New Roman"/>
          <w:b/>
          <w:sz w:val="28"/>
          <w:szCs w:val="28"/>
        </w:rPr>
        <w:t xml:space="preserve">. </w:t>
      </w:r>
      <w:r w:rsidR="00550E4A" w:rsidRPr="003143B8">
        <w:rPr>
          <w:rFonts w:ascii="Times New Roman" w:hAnsi="Times New Roman" w:cs="Times New Roman"/>
          <w:b/>
          <w:sz w:val="28"/>
          <w:szCs w:val="28"/>
        </w:rPr>
        <w:t>Порядок подачи</w:t>
      </w:r>
      <w:r w:rsidR="00700BB5">
        <w:rPr>
          <w:rFonts w:ascii="Times New Roman" w:hAnsi="Times New Roman" w:cs="Times New Roman"/>
          <w:b/>
          <w:sz w:val="28"/>
          <w:szCs w:val="28"/>
        </w:rPr>
        <w:t>, изменения и отзыва</w:t>
      </w:r>
      <w:r w:rsidR="00550E4A" w:rsidRPr="003143B8">
        <w:rPr>
          <w:rFonts w:ascii="Times New Roman" w:hAnsi="Times New Roman" w:cs="Times New Roman"/>
          <w:b/>
          <w:sz w:val="28"/>
          <w:szCs w:val="28"/>
        </w:rPr>
        <w:t xml:space="preserve"> заявок на участие</w:t>
      </w:r>
    </w:p>
    <w:p w:rsidR="00550E4A" w:rsidRPr="003143B8" w:rsidRDefault="00550E4A" w:rsidP="00550E4A">
      <w:pPr>
        <w:pStyle w:val="a3"/>
        <w:ind w:firstLine="567"/>
        <w:jc w:val="center"/>
        <w:rPr>
          <w:rFonts w:ascii="Times New Roman" w:hAnsi="Times New Roman" w:cs="Times New Roman"/>
          <w:b/>
          <w:sz w:val="28"/>
          <w:szCs w:val="28"/>
        </w:rPr>
      </w:pPr>
      <w:r w:rsidRPr="003143B8">
        <w:rPr>
          <w:rFonts w:ascii="Times New Roman" w:hAnsi="Times New Roman" w:cs="Times New Roman"/>
          <w:b/>
          <w:sz w:val="28"/>
          <w:szCs w:val="28"/>
        </w:rPr>
        <w:t>в открытом конкурсе</w:t>
      </w:r>
    </w:p>
    <w:p w:rsidR="00550E4A" w:rsidRPr="003143B8" w:rsidRDefault="00550E4A" w:rsidP="00550E4A">
      <w:pPr>
        <w:pStyle w:val="a3"/>
        <w:ind w:firstLine="567"/>
        <w:jc w:val="center"/>
        <w:rPr>
          <w:rFonts w:ascii="Times New Roman" w:hAnsi="Times New Roman" w:cs="Times New Roman"/>
          <w:b/>
          <w:sz w:val="28"/>
          <w:szCs w:val="28"/>
        </w:rPr>
      </w:pP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5</w:t>
      </w:r>
      <w:r w:rsidR="0048294B" w:rsidRPr="003143B8">
        <w:rPr>
          <w:rFonts w:ascii="Times New Roman" w:hAnsi="Times New Roman" w:cs="Times New Roman"/>
          <w:sz w:val="28"/>
          <w:szCs w:val="28"/>
          <w:lang w:eastAsia="ru-RU"/>
        </w:rPr>
        <w:t xml:space="preserve">.1. </w:t>
      </w:r>
      <w:r w:rsidR="00550E4A" w:rsidRPr="003143B8">
        <w:rPr>
          <w:rFonts w:ascii="Times New Roman" w:hAnsi="Times New Roman" w:cs="Times New Roman"/>
          <w:sz w:val="28"/>
          <w:szCs w:val="28"/>
          <w:lang w:eastAsia="ru-RU"/>
        </w:rPr>
        <w:t xml:space="preserve">Заявки на участие в открытом конкурсе представляются по форме и в порядке, которые указаны в конкурсной документации, а также по адресу </w:t>
      </w:r>
      <w:r w:rsidR="00A440D0">
        <w:rPr>
          <w:rFonts w:ascii="Times New Roman" w:hAnsi="Times New Roman" w:cs="Times New Roman"/>
          <w:sz w:val="28"/>
          <w:szCs w:val="28"/>
          <w:lang w:eastAsia="ru-RU"/>
        </w:rPr>
        <w:t xml:space="preserve">места </w:t>
      </w:r>
      <w:r w:rsidR="00A440D0" w:rsidRPr="003422D2">
        <w:rPr>
          <w:rFonts w:ascii="Times New Roman" w:hAnsi="Times New Roman" w:cs="Times New Roman"/>
          <w:sz w:val="28"/>
          <w:szCs w:val="28"/>
        </w:rPr>
        <w:t>приема конкурсных заявок на участие в открытом конкурсе</w:t>
      </w:r>
      <w:r w:rsidR="00A440D0" w:rsidRPr="003143B8">
        <w:rPr>
          <w:rFonts w:ascii="Times New Roman" w:hAnsi="Times New Roman" w:cs="Times New Roman"/>
          <w:sz w:val="28"/>
          <w:szCs w:val="28"/>
          <w:lang w:eastAsia="ru-RU"/>
        </w:rPr>
        <w:t xml:space="preserve"> </w:t>
      </w:r>
      <w:r w:rsidR="00550E4A" w:rsidRPr="003143B8">
        <w:rPr>
          <w:rFonts w:ascii="Times New Roman" w:hAnsi="Times New Roman" w:cs="Times New Roman"/>
          <w:sz w:val="28"/>
          <w:szCs w:val="28"/>
          <w:lang w:eastAsia="ru-RU"/>
        </w:rPr>
        <w:t>и до истечения сроков, которые указаны в извещении о проведении открытого конкурса.</w:t>
      </w:r>
    </w:p>
    <w:p w:rsidR="00550E4A" w:rsidRPr="003143B8" w:rsidRDefault="00550E4A" w:rsidP="00406022">
      <w:pPr>
        <w:pStyle w:val="a3"/>
        <w:ind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Для участия в открытом конкурсе претендент подает отдельно на каждый объект (лот) открытого конкурса заявку по форме согласно Приложению № </w:t>
      </w:r>
      <w:r w:rsidR="00AC7E57">
        <w:rPr>
          <w:rFonts w:ascii="Times New Roman" w:hAnsi="Times New Roman" w:cs="Times New Roman"/>
          <w:color w:val="000000"/>
          <w:sz w:val="28"/>
          <w:szCs w:val="28"/>
          <w:lang w:eastAsia="ru-RU"/>
        </w:rPr>
        <w:t>3</w:t>
      </w:r>
      <w:r w:rsidRPr="003143B8">
        <w:rPr>
          <w:rFonts w:ascii="Times New Roman" w:hAnsi="Times New Roman" w:cs="Times New Roman"/>
          <w:color w:val="000000"/>
          <w:sz w:val="28"/>
          <w:szCs w:val="28"/>
          <w:lang w:eastAsia="ru-RU"/>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48294B" w:rsidRPr="003143B8">
        <w:rPr>
          <w:rFonts w:ascii="Times New Roman" w:hAnsi="Times New Roman" w:cs="Times New Roman"/>
          <w:color w:val="000000"/>
          <w:sz w:val="28"/>
          <w:szCs w:val="28"/>
          <w:lang w:eastAsia="ru-RU"/>
        </w:rPr>
        <w:t xml:space="preserve">.2. </w:t>
      </w:r>
      <w:r w:rsidR="00550E4A" w:rsidRPr="003143B8">
        <w:rPr>
          <w:rFonts w:ascii="Times New Roman" w:hAnsi="Times New Roman" w:cs="Times New Roman"/>
          <w:color w:val="000000"/>
          <w:sz w:val="28"/>
          <w:szCs w:val="28"/>
          <w:lang w:eastAsia="ru-RU"/>
        </w:rPr>
        <w:t>Документы в составе заявки должны быть разделены претендентом на части.</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48294B" w:rsidRPr="003143B8">
        <w:rPr>
          <w:rFonts w:ascii="Times New Roman" w:hAnsi="Times New Roman" w:cs="Times New Roman"/>
          <w:color w:val="000000"/>
          <w:sz w:val="28"/>
          <w:szCs w:val="28"/>
          <w:lang w:eastAsia="ru-RU"/>
        </w:rPr>
        <w:t>.2.</w:t>
      </w:r>
      <w:r w:rsidR="00406022" w:rsidRPr="003143B8">
        <w:rPr>
          <w:rFonts w:ascii="Times New Roman" w:hAnsi="Times New Roman" w:cs="Times New Roman"/>
          <w:color w:val="000000"/>
          <w:sz w:val="28"/>
          <w:szCs w:val="28"/>
          <w:lang w:eastAsia="ru-RU"/>
        </w:rPr>
        <w:t xml:space="preserve">1. </w:t>
      </w:r>
      <w:r w:rsidR="00550E4A" w:rsidRPr="003143B8">
        <w:rPr>
          <w:rFonts w:ascii="Times New Roman" w:hAnsi="Times New Roman" w:cs="Times New Roman"/>
          <w:color w:val="000000"/>
          <w:sz w:val="28"/>
          <w:szCs w:val="28"/>
          <w:lang w:eastAsia="ru-RU"/>
        </w:rPr>
        <w:t>В составе «Части 1» для участия в открытом конкурсе претендент представляет следующие документы:</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опись документов, предоставляемых в составе «Части 1»;</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конкурсную заявку по форме, согласно Приложению № </w:t>
      </w:r>
      <w:r w:rsidR="00AC7E57">
        <w:rPr>
          <w:rFonts w:ascii="Times New Roman" w:hAnsi="Times New Roman" w:cs="Times New Roman"/>
          <w:color w:val="000000"/>
          <w:sz w:val="28"/>
          <w:szCs w:val="28"/>
          <w:lang w:eastAsia="ru-RU"/>
        </w:rPr>
        <w:t>3</w:t>
      </w:r>
      <w:r w:rsidRPr="003143B8">
        <w:rPr>
          <w:rFonts w:ascii="Times New Roman" w:hAnsi="Times New Roman" w:cs="Times New Roman"/>
          <w:color w:val="000000"/>
          <w:sz w:val="28"/>
          <w:szCs w:val="28"/>
          <w:lang w:eastAsia="ru-RU"/>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сведения об участнике конкурса, заполненные по форме, согласно Приложению № </w:t>
      </w:r>
      <w:r w:rsidR="00AC7E57">
        <w:rPr>
          <w:rFonts w:ascii="Times New Roman" w:hAnsi="Times New Roman" w:cs="Times New Roman"/>
          <w:color w:val="000000"/>
          <w:sz w:val="28"/>
          <w:szCs w:val="28"/>
          <w:lang w:eastAsia="ru-RU"/>
        </w:rPr>
        <w:t>4</w:t>
      </w:r>
      <w:r w:rsidRPr="003143B8">
        <w:rPr>
          <w:rFonts w:ascii="Times New Roman" w:hAnsi="Times New Roman" w:cs="Times New Roman"/>
          <w:color w:val="000000"/>
          <w:sz w:val="28"/>
          <w:szCs w:val="28"/>
          <w:lang w:eastAsia="ru-RU"/>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копию действующей лицензии претендента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(для участников договора простого товарищества – в отношении каждого участника);</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выписку из единого государственного реестра юридических лиц или Выписку из единого государственного реестра индивидуальных предпринимателей, которая должна быть получена не позднее 30 календарных дней до даты публикации извещения о проведении настоящего Конкурса (для участников договора простого товарищества – в отношении каждого участника);</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нотариально заверенные копии учредительных документов претендента (для юридических лиц) (для участников простого товарищества – в отношении каждого участника);</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справку, подтверждающую,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lastRenderedPageBreak/>
        <w:t>справку (оригинал)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w:t>
      </w:r>
    </w:p>
    <w:p w:rsidR="00550E4A" w:rsidRPr="003143B8" w:rsidRDefault="00550E4A" w:rsidP="00406022">
      <w:pPr>
        <w:pStyle w:val="a3"/>
        <w:numPr>
          <w:ilvl w:val="0"/>
          <w:numId w:val="14"/>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копию договора простого товарищества в письменной форме (для участников договора простого товарищества).</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48294B" w:rsidRPr="003143B8">
        <w:rPr>
          <w:rFonts w:ascii="Times New Roman" w:hAnsi="Times New Roman" w:cs="Times New Roman"/>
          <w:color w:val="000000"/>
          <w:sz w:val="28"/>
          <w:szCs w:val="28"/>
          <w:lang w:eastAsia="ru-RU"/>
        </w:rPr>
        <w:t>.2.</w:t>
      </w:r>
      <w:r w:rsidR="00406022" w:rsidRPr="003143B8">
        <w:rPr>
          <w:rFonts w:ascii="Times New Roman" w:hAnsi="Times New Roman" w:cs="Times New Roman"/>
          <w:color w:val="000000"/>
          <w:sz w:val="28"/>
          <w:szCs w:val="28"/>
          <w:lang w:eastAsia="ru-RU"/>
        </w:rPr>
        <w:t xml:space="preserve">2. </w:t>
      </w:r>
      <w:r w:rsidR="00550E4A" w:rsidRPr="003143B8">
        <w:rPr>
          <w:rFonts w:ascii="Times New Roman" w:hAnsi="Times New Roman" w:cs="Times New Roman"/>
          <w:color w:val="000000"/>
          <w:sz w:val="28"/>
          <w:szCs w:val="28"/>
          <w:lang w:eastAsia="ru-RU"/>
        </w:rPr>
        <w:t>В составе «Части 2» для участия в открытом конкурсе претендент представляет следующие документы:</w:t>
      </w:r>
    </w:p>
    <w:p w:rsidR="00550E4A" w:rsidRPr="003143B8" w:rsidRDefault="00550E4A" w:rsidP="00406022">
      <w:pPr>
        <w:pStyle w:val="a3"/>
        <w:numPr>
          <w:ilvl w:val="0"/>
          <w:numId w:val="15"/>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опись документов, предоставляемых в составе «Части </w:t>
      </w:r>
      <w:r w:rsidR="00954457">
        <w:rPr>
          <w:rFonts w:ascii="Times New Roman" w:hAnsi="Times New Roman" w:cs="Times New Roman"/>
          <w:color w:val="000000"/>
          <w:sz w:val="28"/>
          <w:szCs w:val="28"/>
          <w:lang w:eastAsia="ru-RU"/>
        </w:rPr>
        <w:t>2</w:t>
      </w:r>
      <w:r w:rsidRPr="003143B8">
        <w:rPr>
          <w:rFonts w:ascii="Times New Roman" w:hAnsi="Times New Roman" w:cs="Times New Roman"/>
          <w:color w:val="000000"/>
          <w:sz w:val="28"/>
          <w:szCs w:val="28"/>
          <w:lang w:eastAsia="ru-RU"/>
        </w:rPr>
        <w:t>»;</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конкурсное предложение на лот, заполненное по форме, согласно Приложению № </w:t>
      </w:r>
      <w:r w:rsidR="00AC7E57">
        <w:rPr>
          <w:rFonts w:ascii="Times New Roman" w:hAnsi="Times New Roman" w:cs="Times New Roman"/>
          <w:color w:val="000000"/>
          <w:sz w:val="28"/>
          <w:szCs w:val="28"/>
          <w:lang w:eastAsia="ru-RU"/>
        </w:rPr>
        <w:t>5</w:t>
      </w:r>
      <w:r w:rsidRPr="003143B8">
        <w:rPr>
          <w:rFonts w:ascii="Times New Roman" w:hAnsi="Times New Roman" w:cs="Times New Roman"/>
          <w:color w:val="000000"/>
          <w:sz w:val="28"/>
          <w:szCs w:val="28"/>
          <w:lang w:eastAsia="ru-RU"/>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документы претендента на право владения автобусами, в том числе копии паспортов транспортных средств либо свидетельств о регистрации транспортного средства,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конкурсной документации, в том числе техническим маршрутным заданием по лоту, в отношении которого выдается Свидетельство и (или) документы подтверждающие принятие на себя обязательств по приобретению таких транспортных средств в сроки, определенные настоящим Положением;</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документы, подтверждающие опыт осуществления регулярных перевозок претендентом,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информацию органов Государственной инспекции безопасности дорожного движения, МВД по Конаковскому району в Тверской области,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расчет среднего количества транспортных средств, имевшихся в распоряжении претендента в течение года, предшествующего дате проведения открытого конкурса</w:t>
      </w:r>
      <w:r w:rsidR="00954457">
        <w:rPr>
          <w:rFonts w:ascii="Times New Roman" w:hAnsi="Times New Roman" w:cs="Times New Roman"/>
          <w:color w:val="000000"/>
          <w:sz w:val="28"/>
          <w:szCs w:val="28"/>
          <w:lang w:eastAsia="ru-RU"/>
        </w:rPr>
        <w:t xml:space="preserve">, заполненный по форме, </w:t>
      </w:r>
      <w:r w:rsidR="00F61657" w:rsidRPr="003143B8">
        <w:rPr>
          <w:rFonts w:ascii="Times New Roman" w:hAnsi="Times New Roman" w:cs="Times New Roman"/>
          <w:color w:val="000000"/>
          <w:sz w:val="28"/>
          <w:szCs w:val="28"/>
          <w:lang w:eastAsia="ru-RU"/>
        </w:rPr>
        <w:t xml:space="preserve">согласно Приложению № </w:t>
      </w:r>
      <w:r w:rsidR="00AC7E57">
        <w:rPr>
          <w:rFonts w:ascii="Times New Roman" w:hAnsi="Times New Roman" w:cs="Times New Roman"/>
          <w:color w:val="000000"/>
          <w:sz w:val="28"/>
          <w:szCs w:val="28"/>
          <w:lang w:eastAsia="ru-RU"/>
        </w:rPr>
        <w:t>6</w:t>
      </w:r>
      <w:r w:rsidR="00F61657" w:rsidRPr="003143B8">
        <w:rPr>
          <w:rFonts w:ascii="Times New Roman" w:hAnsi="Times New Roman" w:cs="Times New Roman"/>
          <w:color w:val="000000"/>
          <w:sz w:val="28"/>
          <w:szCs w:val="28"/>
          <w:lang w:eastAsia="ru-RU"/>
        </w:rPr>
        <w:t xml:space="preserve"> к </w:t>
      </w:r>
      <w:r w:rsidR="00F61657"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165B81"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sectPr w:rsidR="00165B81" w:rsidSect="00165B81">
          <w:pgSz w:w="11906" w:h="16838"/>
          <w:pgMar w:top="1134" w:right="850" w:bottom="851" w:left="1701" w:header="708" w:footer="708" w:gutter="0"/>
          <w:cols w:space="708"/>
          <w:docGrid w:linePitch="360"/>
        </w:sectPr>
      </w:pPr>
      <w:r w:rsidRPr="003143B8">
        <w:rPr>
          <w:rFonts w:ascii="Times New Roman" w:hAnsi="Times New Roman" w:cs="Times New Roman"/>
          <w:color w:val="000000"/>
          <w:sz w:val="28"/>
          <w:szCs w:val="28"/>
          <w:lang w:eastAsia="ru-RU"/>
        </w:rPr>
        <w:t xml:space="preserve">перечень транспортных средств, которые предлагаются к использованию на маршруте, с указанием марки, модели, </w:t>
      </w:r>
      <w:proofErr w:type="spellStart"/>
      <w:r w:rsidRPr="003143B8">
        <w:rPr>
          <w:rFonts w:ascii="Times New Roman" w:hAnsi="Times New Roman" w:cs="Times New Roman"/>
          <w:color w:val="000000"/>
          <w:sz w:val="28"/>
          <w:szCs w:val="28"/>
          <w:lang w:eastAsia="ru-RU"/>
        </w:rPr>
        <w:t>пассажировместимости</w:t>
      </w:r>
      <w:proofErr w:type="spellEnd"/>
      <w:r w:rsidRPr="003143B8">
        <w:rPr>
          <w:rFonts w:ascii="Times New Roman" w:hAnsi="Times New Roman" w:cs="Times New Roman"/>
          <w:color w:val="000000"/>
          <w:sz w:val="28"/>
          <w:szCs w:val="28"/>
          <w:lang w:eastAsia="ru-RU"/>
        </w:rPr>
        <w:t xml:space="preserve"> (с отметкой «с местом водителя/без места водителя»), VIN-кода транспортного средства, государственного номерного знака, года выпуска транспортного средства; экологического класса безопасности двигателя;</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lastRenderedPageBreak/>
        <w:t>документы, подтверждающие количество транспортных средств, имевшихся в распоряжении претендента в течение года, предшествующего дате проведения открытого конкурса, по состоянию на последнее число каждого месяца: паспортов транспортных средств либо свидетельств о регистрации транспортных средств, договоры аренды, договоры лизинга;</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документы, подтверждающие наличие у транспортных средств, предлагаемых претендентом для осуществления регулярных перевозок, характеристик, влияющих на качество перевозок;</w:t>
      </w:r>
    </w:p>
    <w:p w:rsidR="00550E4A" w:rsidRPr="003143B8" w:rsidRDefault="00550E4A" w:rsidP="00406022">
      <w:pPr>
        <w:pStyle w:val="a3"/>
        <w:numPr>
          <w:ilvl w:val="0"/>
          <w:numId w:val="1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при наличии соответствующих требований перечень транспортных средств, приспособленных для перевозки лиц с ограниченными физическими возможностями, которые предлагаются для работы на маршруте, или письменная информация об их отсутствии.</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D473AE" w:rsidRPr="003143B8">
        <w:rPr>
          <w:rFonts w:ascii="Times New Roman" w:hAnsi="Times New Roman" w:cs="Times New Roman"/>
          <w:color w:val="000000"/>
          <w:sz w:val="28"/>
          <w:szCs w:val="28"/>
          <w:lang w:eastAsia="ru-RU"/>
        </w:rPr>
        <w:t>.3</w:t>
      </w:r>
      <w:r w:rsidR="00406022" w:rsidRPr="003143B8">
        <w:rPr>
          <w:rFonts w:ascii="Times New Roman" w:hAnsi="Times New Roman" w:cs="Times New Roman"/>
          <w:color w:val="000000"/>
          <w:sz w:val="28"/>
          <w:szCs w:val="28"/>
          <w:lang w:eastAsia="ru-RU"/>
        </w:rPr>
        <w:t xml:space="preserve">. </w:t>
      </w:r>
      <w:r w:rsidR="00550E4A" w:rsidRPr="003143B8">
        <w:rPr>
          <w:rFonts w:ascii="Times New Roman" w:hAnsi="Times New Roman" w:cs="Times New Roman"/>
          <w:color w:val="000000"/>
          <w:sz w:val="28"/>
          <w:szCs w:val="28"/>
          <w:lang w:eastAsia="ru-RU"/>
        </w:rPr>
        <w:t>Документы для участия в открытом конкурсе нумеруются, прошиваются, подписываются претендентом (уполномоченным лицом) и скрепляются печатью с обозначением количества страниц цифрами и словами. Копия документа считается надлежащим образом заверенной, в случае если она заверена на каждой странице подписью руководителя предприятия, индивидуального предпринимателя (или иного лица, уполномоченного на заверение копий документов) и скреплена печатью (в случае наличия).</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D473AE" w:rsidRPr="003143B8">
        <w:rPr>
          <w:rFonts w:ascii="Times New Roman" w:hAnsi="Times New Roman" w:cs="Times New Roman"/>
          <w:color w:val="000000"/>
          <w:sz w:val="28"/>
          <w:szCs w:val="28"/>
          <w:lang w:eastAsia="ru-RU"/>
        </w:rPr>
        <w:t>.4</w:t>
      </w:r>
      <w:r w:rsidR="00406022" w:rsidRPr="003143B8">
        <w:rPr>
          <w:rFonts w:ascii="Times New Roman" w:hAnsi="Times New Roman" w:cs="Times New Roman"/>
          <w:color w:val="000000"/>
          <w:sz w:val="28"/>
          <w:szCs w:val="28"/>
          <w:lang w:eastAsia="ru-RU"/>
        </w:rPr>
        <w:t xml:space="preserve">. </w:t>
      </w:r>
      <w:r w:rsidR="00550E4A" w:rsidRPr="003143B8">
        <w:rPr>
          <w:rFonts w:ascii="Times New Roman" w:hAnsi="Times New Roman" w:cs="Times New Roman"/>
          <w:color w:val="000000"/>
          <w:sz w:val="28"/>
          <w:szCs w:val="28"/>
          <w:lang w:eastAsia="ru-RU"/>
        </w:rPr>
        <w:t>Документы для участия в открытом конкурсе представляются претендентом в закрытом конверте с проставлением наименования участника и предмета открытого конкурса.</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D473AE" w:rsidRPr="003143B8">
        <w:rPr>
          <w:rFonts w:ascii="Times New Roman" w:hAnsi="Times New Roman" w:cs="Times New Roman"/>
          <w:color w:val="000000"/>
          <w:sz w:val="28"/>
          <w:szCs w:val="28"/>
          <w:lang w:eastAsia="ru-RU"/>
        </w:rPr>
        <w:t>.5</w:t>
      </w:r>
      <w:r w:rsidR="00406022" w:rsidRPr="003143B8">
        <w:rPr>
          <w:rFonts w:ascii="Times New Roman" w:hAnsi="Times New Roman" w:cs="Times New Roman"/>
          <w:color w:val="000000"/>
          <w:sz w:val="28"/>
          <w:szCs w:val="28"/>
          <w:lang w:eastAsia="ru-RU"/>
        </w:rPr>
        <w:t xml:space="preserve">. </w:t>
      </w:r>
      <w:r w:rsidR="00550E4A" w:rsidRPr="003143B8">
        <w:rPr>
          <w:rFonts w:ascii="Times New Roman" w:hAnsi="Times New Roman" w:cs="Times New Roman"/>
          <w:color w:val="000000"/>
          <w:sz w:val="28"/>
          <w:szCs w:val="28"/>
          <w:lang w:eastAsia="ru-RU"/>
        </w:rPr>
        <w:t>Достоверность информации, изложенной в заявке и представленных к ней документах, проверяется Конкурсной комиссией.</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D473AE" w:rsidRPr="003143B8">
        <w:rPr>
          <w:rFonts w:ascii="Times New Roman" w:hAnsi="Times New Roman" w:cs="Times New Roman"/>
          <w:color w:val="000000"/>
          <w:sz w:val="28"/>
          <w:szCs w:val="28"/>
          <w:lang w:eastAsia="ru-RU"/>
        </w:rPr>
        <w:t>.6</w:t>
      </w:r>
      <w:r w:rsidR="00406022" w:rsidRPr="003143B8">
        <w:rPr>
          <w:rFonts w:ascii="Times New Roman" w:hAnsi="Times New Roman" w:cs="Times New Roman"/>
          <w:color w:val="000000"/>
          <w:sz w:val="28"/>
          <w:szCs w:val="28"/>
          <w:lang w:eastAsia="ru-RU"/>
        </w:rPr>
        <w:t xml:space="preserve">. </w:t>
      </w:r>
      <w:r w:rsidR="00550E4A" w:rsidRPr="003143B8">
        <w:rPr>
          <w:rFonts w:ascii="Times New Roman" w:hAnsi="Times New Roman" w:cs="Times New Roman"/>
          <w:color w:val="000000"/>
          <w:sz w:val="28"/>
          <w:szCs w:val="28"/>
          <w:lang w:eastAsia="ru-RU"/>
        </w:rPr>
        <w:t>Претендент при наличии запроса от Конкурсной комиссии обязан:</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406022" w:rsidRPr="003143B8">
        <w:rPr>
          <w:rFonts w:ascii="Times New Roman" w:hAnsi="Times New Roman" w:cs="Times New Roman"/>
          <w:color w:val="000000"/>
          <w:sz w:val="28"/>
          <w:szCs w:val="28"/>
          <w:lang w:eastAsia="ru-RU"/>
        </w:rPr>
        <w:t>.</w:t>
      </w:r>
      <w:r w:rsidR="00D473AE" w:rsidRPr="003143B8">
        <w:rPr>
          <w:rFonts w:ascii="Times New Roman" w:hAnsi="Times New Roman" w:cs="Times New Roman"/>
          <w:color w:val="000000"/>
          <w:sz w:val="28"/>
          <w:szCs w:val="28"/>
          <w:lang w:eastAsia="ru-RU"/>
        </w:rPr>
        <w:t>6.</w:t>
      </w:r>
      <w:r w:rsidR="00406022" w:rsidRPr="003143B8">
        <w:rPr>
          <w:rFonts w:ascii="Times New Roman" w:hAnsi="Times New Roman" w:cs="Times New Roman"/>
          <w:color w:val="000000"/>
          <w:sz w:val="28"/>
          <w:szCs w:val="28"/>
          <w:lang w:eastAsia="ru-RU"/>
        </w:rPr>
        <w:t xml:space="preserve">1. </w:t>
      </w:r>
      <w:r w:rsidR="00550E4A" w:rsidRPr="003143B8">
        <w:rPr>
          <w:rFonts w:ascii="Times New Roman" w:hAnsi="Times New Roman" w:cs="Times New Roman"/>
          <w:color w:val="000000"/>
          <w:sz w:val="28"/>
          <w:szCs w:val="28"/>
          <w:lang w:eastAsia="ru-RU"/>
        </w:rPr>
        <w:t>представлять Конкурсной комиссии разъяснения (в том числе в письменном виде) содержания какого-либо из документов заявки в сроки и способом, указанными в запросе;</w:t>
      </w:r>
    </w:p>
    <w:p w:rsidR="00550E4A" w:rsidRPr="003143B8" w:rsidRDefault="00BE10DC" w:rsidP="00406022">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406022" w:rsidRPr="003143B8">
        <w:rPr>
          <w:rFonts w:ascii="Times New Roman" w:hAnsi="Times New Roman" w:cs="Times New Roman"/>
          <w:color w:val="000000"/>
          <w:sz w:val="28"/>
          <w:szCs w:val="28"/>
          <w:lang w:eastAsia="ru-RU"/>
        </w:rPr>
        <w:t>.</w:t>
      </w:r>
      <w:r w:rsidR="00D473AE" w:rsidRPr="003143B8">
        <w:rPr>
          <w:rFonts w:ascii="Times New Roman" w:hAnsi="Times New Roman" w:cs="Times New Roman"/>
          <w:color w:val="000000"/>
          <w:sz w:val="28"/>
          <w:szCs w:val="28"/>
          <w:lang w:eastAsia="ru-RU"/>
        </w:rPr>
        <w:t>6.</w:t>
      </w:r>
      <w:r w:rsidR="00406022" w:rsidRPr="003143B8">
        <w:rPr>
          <w:rFonts w:ascii="Times New Roman" w:hAnsi="Times New Roman" w:cs="Times New Roman"/>
          <w:color w:val="000000"/>
          <w:sz w:val="28"/>
          <w:szCs w:val="28"/>
          <w:lang w:eastAsia="ru-RU"/>
        </w:rPr>
        <w:t xml:space="preserve">2. </w:t>
      </w:r>
      <w:r w:rsidR="00550E4A" w:rsidRPr="003143B8">
        <w:rPr>
          <w:rFonts w:ascii="Times New Roman" w:hAnsi="Times New Roman" w:cs="Times New Roman"/>
          <w:color w:val="000000"/>
          <w:sz w:val="28"/>
          <w:szCs w:val="28"/>
          <w:lang w:eastAsia="ru-RU"/>
        </w:rPr>
        <w:t>представлять Конкурсной комиссии оригиналы запрашиваемых документов в сроки и способом, указанными в запросе.</w:t>
      </w:r>
    </w:p>
    <w:p w:rsidR="00550E4A" w:rsidRDefault="00550E4A" w:rsidP="00406022">
      <w:pPr>
        <w:pStyle w:val="a3"/>
        <w:ind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Запросы за подписью председателя Конкурсной комиссии  либо заместителя председателя Конкурсной комиссии должны быть направлены в сроки, гарантирующие получение запроса не позднее, чем за три рабочих дня до даты предоставления необходимых разъяснений содержания документов или оригиналов запрашиваемых документов.</w:t>
      </w:r>
    </w:p>
    <w:p w:rsid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r w:rsidR="00A440D0" w:rsidRPr="00BF5493">
        <w:rPr>
          <w:rFonts w:ascii="Times New Roman" w:eastAsia="Times New Roman" w:hAnsi="Times New Roman" w:cs="Times New Roman"/>
          <w:color w:val="000000"/>
          <w:sz w:val="28"/>
          <w:szCs w:val="28"/>
          <w:lang w:eastAsia="ru-RU"/>
        </w:rPr>
        <w:t>. Организатор открытого конкурса может продлить срок подачи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заявок путем внесения изменения в конкурсную документацию. В этом</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случае срок действия прав и обязанностей организатора открытого конкурса</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и претендентов продлевается с учетом измененной окончательной даты.</w:t>
      </w:r>
    </w:p>
    <w:p w:rsid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5.</w:t>
      </w:r>
      <w:r w:rsidR="00BF5493">
        <w:rPr>
          <w:rFonts w:ascii="Times New Roman" w:eastAsia="Times New Roman" w:hAnsi="Times New Roman" w:cs="Times New Roman"/>
          <w:color w:val="000000"/>
          <w:sz w:val="28"/>
          <w:szCs w:val="28"/>
          <w:lang w:eastAsia="ru-RU"/>
        </w:rPr>
        <w:t>8</w:t>
      </w:r>
      <w:r w:rsidRPr="00BF5493">
        <w:rPr>
          <w:rFonts w:ascii="Times New Roman" w:eastAsia="Times New Roman" w:hAnsi="Times New Roman" w:cs="Times New Roman"/>
          <w:color w:val="000000"/>
          <w:sz w:val="28"/>
          <w:szCs w:val="28"/>
          <w:lang w:eastAsia="ru-RU"/>
        </w:rPr>
        <w:t>. Заявки, поступившие после истечения срока приема заявок,</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указанного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в</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извещении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открытого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конкурса,</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не</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регистрируются и не рассматриваются.</w:t>
      </w:r>
    </w:p>
    <w:p w:rsidR="00165B81"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5.</w:t>
      </w:r>
      <w:r w:rsidR="00BF5493">
        <w:rPr>
          <w:rFonts w:ascii="Times New Roman" w:eastAsia="Times New Roman" w:hAnsi="Times New Roman" w:cs="Times New Roman"/>
          <w:color w:val="000000"/>
          <w:sz w:val="28"/>
          <w:szCs w:val="28"/>
          <w:lang w:eastAsia="ru-RU"/>
        </w:rPr>
        <w:t>9</w:t>
      </w:r>
      <w:r w:rsidRPr="00BF5493">
        <w:rPr>
          <w:rFonts w:ascii="Times New Roman" w:eastAsia="Times New Roman" w:hAnsi="Times New Roman" w:cs="Times New Roman"/>
          <w:color w:val="000000"/>
          <w:sz w:val="28"/>
          <w:szCs w:val="28"/>
          <w:lang w:eastAsia="ru-RU"/>
        </w:rPr>
        <w:t>. Порядок изменения заявок на участие в открытом конкурсе</w:t>
      </w:r>
      <w:r w:rsidR="00BF5493">
        <w:rPr>
          <w:rFonts w:ascii="Times New Roman" w:eastAsia="Times New Roman" w:hAnsi="Times New Roman" w:cs="Times New Roman"/>
          <w:color w:val="000000"/>
          <w:sz w:val="28"/>
          <w:szCs w:val="28"/>
          <w:lang w:eastAsia="ru-RU"/>
        </w:rPr>
        <w:t>:</w:t>
      </w:r>
    </w:p>
    <w:p w:rsid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5.9</w:t>
      </w:r>
      <w:r w:rsidR="00A440D0" w:rsidRPr="00BF5493">
        <w:rPr>
          <w:rFonts w:ascii="Times New Roman" w:eastAsia="Times New Roman" w:hAnsi="Times New Roman" w:cs="Times New Roman"/>
          <w:color w:val="000000"/>
          <w:sz w:val="28"/>
          <w:szCs w:val="28"/>
          <w:lang w:eastAsia="ru-RU"/>
        </w:rPr>
        <w:t>.1. Претендент вправе изменить поданную организатору открытого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конкурса заявку на участие в открытом конкурсе до окончания срока подачи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заявок, указанного в извещении о проведении конкурса.</w:t>
      </w:r>
    </w:p>
    <w:p w:rsidR="00A440D0" w:rsidRP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5.</w:t>
      </w:r>
      <w:r w:rsidR="00BF5493">
        <w:rPr>
          <w:rFonts w:ascii="Times New Roman" w:eastAsia="Times New Roman" w:hAnsi="Times New Roman" w:cs="Times New Roman"/>
          <w:color w:val="000000"/>
          <w:sz w:val="28"/>
          <w:szCs w:val="28"/>
          <w:lang w:eastAsia="ru-RU"/>
        </w:rPr>
        <w:t>9</w:t>
      </w:r>
      <w:r w:rsidRPr="00BF5493">
        <w:rPr>
          <w:rFonts w:ascii="Times New Roman" w:eastAsia="Times New Roman" w:hAnsi="Times New Roman" w:cs="Times New Roman"/>
          <w:color w:val="000000"/>
          <w:sz w:val="28"/>
          <w:szCs w:val="28"/>
          <w:lang w:eastAsia="ru-RU"/>
        </w:rPr>
        <w:t>.2. Изменения, внесенные в заявку, считаются неотъемлемой частью</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заявки на участие в конкурсе.</w:t>
      </w:r>
    </w:p>
    <w:p w:rsid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5.</w:t>
      </w:r>
      <w:r w:rsidR="00BF5493">
        <w:rPr>
          <w:rFonts w:ascii="Times New Roman" w:eastAsia="Times New Roman" w:hAnsi="Times New Roman" w:cs="Times New Roman"/>
          <w:color w:val="000000"/>
          <w:sz w:val="28"/>
          <w:szCs w:val="28"/>
          <w:lang w:eastAsia="ru-RU"/>
        </w:rPr>
        <w:t>9</w:t>
      </w:r>
      <w:r w:rsidRPr="00BF5493">
        <w:rPr>
          <w:rFonts w:ascii="Times New Roman" w:eastAsia="Times New Roman" w:hAnsi="Times New Roman" w:cs="Times New Roman"/>
          <w:color w:val="000000"/>
          <w:sz w:val="28"/>
          <w:szCs w:val="28"/>
          <w:lang w:eastAsia="ru-RU"/>
        </w:rPr>
        <w:t>.3. Изменения заявки должно быть подготовлено, оформлено,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запечатано, маркировано и представлено в соответствии с требованиями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настоящей конкурсной документацией. Конверт дополнительно маркируется</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словом «Изменение». Если претенденту известно о регистрационном номере</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его заявки на участие в открытом конкурсе, то он также указывается.</w:t>
      </w:r>
    </w:p>
    <w:p w:rsid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5.</w:t>
      </w:r>
      <w:r w:rsidR="00BF5493">
        <w:rPr>
          <w:rFonts w:ascii="Times New Roman" w:eastAsia="Times New Roman" w:hAnsi="Times New Roman" w:cs="Times New Roman"/>
          <w:color w:val="000000"/>
          <w:sz w:val="28"/>
          <w:szCs w:val="28"/>
          <w:lang w:eastAsia="ru-RU"/>
        </w:rPr>
        <w:t>9</w:t>
      </w:r>
      <w:r w:rsidRPr="00BF5493">
        <w:rPr>
          <w:rFonts w:ascii="Times New Roman" w:eastAsia="Times New Roman" w:hAnsi="Times New Roman" w:cs="Times New Roman"/>
          <w:color w:val="000000"/>
          <w:sz w:val="28"/>
          <w:szCs w:val="28"/>
          <w:lang w:eastAsia="ru-RU"/>
        </w:rPr>
        <w:t>.4. До окончания срока подачи заявок, указанного в извещении 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 открытого конкурса, изменения заявок на участие в открытом</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конкурсе подаются по адресу, указанному в извещении о проведении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открытого конкурса.</w:t>
      </w:r>
    </w:p>
    <w:p w:rsid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5.9.10. </w:t>
      </w:r>
      <w:r w:rsidR="00A440D0" w:rsidRPr="00BF5493">
        <w:rPr>
          <w:rFonts w:ascii="Times New Roman" w:eastAsia="Times New Roman" w:hAnsi="Times New Roman" w:cs="Times New Roman"/>
          <w:color w:val="000000"/>
          <w:sz w:val="28"/>
          <w:szCs w:val="28"/>
          <w:lang w:eastAsia="ru-RU"/>
        </w:rPr>
        <w:t>После окончания срока подачи заявок, указанного в извещении 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проведении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открытого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конкурса,</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внесение</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изменений</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заявки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допускается.</w:t>
      </w:r>
    </w:p>
    <w:p w:rsidR="00A440D0" w:rsidRP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A440D0" w:rsidRPr="00BF5493">
        <w:rPr>
          <w:rFonts w:ascii="Times New Roman" w:eastAsia="Times New Roman" w:hAnsi="Times New Roman" w:cs="Times New Roman"/>
          <w:color w:val="000000"/>
          <w:sz w:val="28"/>
          <w:szCs w:val="28"/>
          <w:lang w:eastAsia="ru-RU"/>
        </w:rPr>
        <w:t>. Порядок отзыва заявок</w:t>
      </w:r>
      <w:r>
        <w:rPr>
          <w:rFonts w:ascii="Times New Roman" w:eastAsia="Times New Roman" w:hAnsi="Times New Roman" w:cs="Times New Roman"/>
          <w:color w:val="000000"/>
          <w:sz w:val="28"/>
          <w:szCs w:val="28"/>
          <w:lang w:eastAsia="ru-RU"/>
        </w:rPr>
        <w:t xml:space="preserve"> на участие в открытом конкурсе:</w:t>
      </w:r>
    </w:p>
    <w:p w:rsid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A440D0" w:rsidRPr="00BF5493">
        <w:rPr>
          <w:rFonts w:ascii="Times New Roman" w:eastAsia="Times New Roman" w:hAnsi="Times New Roman" w:cs="Times New Roman"/>
          <w:color w:val="000000"/>
          <w:sz w:val="28"/>
          <w:szCs w:val="28"/>
          <w:lang w:eastAsia="ru-RU"/>
        </w:rPr>
        <w:t>.1. Претендент вправе отозвать заявку на участие в открытом</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конкурсе в любое время, до окончания срока подачи заявок на участие в</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открытом конкурсе, указанного в извещении о проведении открытого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конкурса.</w:t>
      </w:r>
    </w:p>
    <w:p w:rsidR="00BF5493" w:rsidRDefault="00BF5493" w:rsidP="00BF54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A440D0" w:rsidRPr="00BF549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Отзыв</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заявки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основании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письменного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уведомления претендента об отзыве своей заявки. Претендент подает</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организатору открытого конкурса в письменном виде уведомление об отзыве</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заявки, содержащее информацию о том, что он отзывает свою заявку. При</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этом в соответствующем уведомлении в обязательном порядке должна быть</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 xml:space="preserve">указана следующая информация: </w:t>
      </w:r>
    </w:p>
    <w:p w:rsidR="00BF5493" w:rsidRPr="00BF5493" w:rsidRDefault="00A440D0" w:rsidP="00BF5493">
      <w:pPr>
        <w:pStyle w:val="a6"/>
        <w:numPr>
          <w:ilvl w:val="0"/>
          <w:numId w:val="21"/>
        </w:numPr>
        <w:spacing w:after="0" w:line="240" w:lineRule="auto"/>
        <w:ind w:left="567" w:firstLine="0"/>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наименование откры</w:t>
      </w:r>
      <w:r w:rsidR="00BF5493" w:rsidRPr="00BF5493">
        <w:rPr>
          <w:rFonts w:ascii="Times New Roman" w:eastAsia="Times New Roman" w:hAnsi="Times New Roman" w:cs="Times New Roman"/>
          <w:color w:val="000000"/>
          <w:sz w:val="28"/>
          <w:szCs w:val="28"/>
          <w:lang w:eastAsia="ru-RU"/>
        </w:rPr>
        <w:t>того конкурса,</w:t>
      </w:r>
    </w:p>
    <w:p w:rsidR="00BF5493" w:rsidRPr="00BF5493" w:rsidRDefault="00A440D0" w:rsidP="00BF5493">
      <w:pPr>
        <w:pStyle w:val="a6"/>
        <w:numPr>
          <w:ilvl w:val="0"/>
          <w:numId w:val="21"/>
        </w:numPr>
        <w:spacing w:after="0" w:line="240" w:lineRule="auto"/>
        <w:ind w:left="567" w:firstLine="0"/>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номер</w:t>
      </w:r>
      <w:r w:rsidR="00BF5493" w:rsidRPr="00BF5493">
        <w:rPr>
          <w:rFonts w:ascii="Times New Roman" w:eastAsia="Times New Roman" w:hAnsi="Times New Roman" w:cs="Times New Roman"/>
          <w:color w:val="000000"/>
          <w:sz w:val="28"/>
          <w:szCs w:val="28"/>
          <w:lang w:eastAsia="ru-RU"/>
        </w:rPr>
        <w:t xml:space="preserve"> Лота,</w:t>
      </w:r>
    </w:p>
    <w:p w:rsidR="00A440D0" w:rsidRPr="00BF5493" w:rsidRDefault="00A440D0" w:rsidP="00BF5493">
      <w:pPr>
        <w:pStyle w:val="a6"/>
        <w:numPr>
          <w:ilvl w:val="0"/>
          <w:numId w:val="21"/>
        </w:numPr>
        <w:spacing w:after="0" w:line="240" w:lineRule="auto"/>
        <w:ind w:left="567" w:firstLine="0"/>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регистрационный номер заявки на участие в открытом конкурсе (если</w:t>
      </w:r>
    </w:p>
    <w:p w:rsidR="00BF5493" w:rsidRPr="00BF5493" w:rsidRDefault="00BF5493" w:rsidP="00BF5493">
      <w:pPr>
        <w:pStyle w:val="a6"/>
        <w:numPr>
          <w:ilvl w:val="0"/>
          <w:numId w:val="21"/>
        </w:numPr>
        <w:spacing w:after="0" w:line="240" w:lineRule="auto"/>
        <w:ind w:left="567" w:firstLine="0"/>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претендент это известно),</w:t>
      </w:r>
    </w:p>
    <w:p w:rsidR="00A440D0" w:rsidRPr="00BF5493" w:rsidRDefault="00A440D0" w:rsidP="00BF5493">
      <w:pPr>
        <w:pStyle w:val="a6"/>
        <w:numPr>
          <w:ilvl w:val="0"/>
          <w:numId w:val="21"/>
        </w:numPr>
        <w:spacing w:after="0" w:line="240" w:lineRule="auto"/>
        <w:ind w:left="567" w:firstLine="0"/>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дата и способ подачи заявки на участие в открытом</w:t>
      </w:r>
      <w:r w:rsidR="00BF5493" w:rsidRP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конкурсе.</w:t>
      </w:r>
    </w:p>
    <w:p w:rsid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Заявление об отзыве заявки на участие в открытом конкурсе должно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быть скреплено печатью и заверено подписью уполномоченного лица (для</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юридических</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лиц)</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или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собственноручно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подписано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индивидуальным</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предпринимателем - участником открытого конкурса.</w:t>
      </w:r>
    </w:p>
    <w:p w:rsidR="00A440D0" w:rsidRP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В случае отзыва претендентом заявки до окончания срока подачи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заявок,</w:t>
      </w:r>
      <w:r w:rsidR="00BF5493">
        <w:rPr>
          <w:rFonts w:ascii="Times New Roman" w:eastAsia="Times New Roman" w:hAnsi="Times New Roman" w:cs="Times New Roman"/>
          <w:color w:val="000000"/>
          <w:sz w:val="28"/>
          <w:szCs w:val="28"/>
          <w:lang w:eastAsia="ru-RU"/>
        </w:rPr>
        <w:t xml:space="preserve"> </w:t>
      </w:r>
      <w:r w:rsidR="00BF5493" w:rsidRP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указанного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в</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извещении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открытого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конкурса,</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 xml:space="preserve">предложение считается </w:t>
      </w:r>
      <w:proofErr w:type="spellStart"/>
      <w:r w:rsidRPr="00BF5493">
        <w:rPr>
          <w:rFonts w:ascii="Times New Roman" w:eastAsia="Times New Roman" w:hAnsi="Times New Roman" w:cs="Times New Roman"/>
          <w:color w:val="000000"/>
          <w:sz w:val="28"/>
          <w:szCs w:val="28"/>
          <w:lang w:eastAsia="ru-RU"/>
        </w:rPr>
        <w:t>неподанным</w:t>
      </w:r>
      <w:proofErr w:type="spellEnd"/>
      <w:r w:rsidRPr="00BF5493">
        <w:rPr>
          <w:rFonts w:ascii="Times New Roman" w:eastAsia="Times New Roman" w:hAnsi="Times New Roman" w:cs="Times New Roman"/>
          <w:color w:val="000000"/>
          <w:sz w:val="28"/>
          <w:szCs w:val="28"/>
          <w:lang w:eastAsia="ru-RU"/>
        </w:rPr>
        <w:t>.</w:t>
      </w:r>
    </w:p>
    <w:p w:rsidR="00A440D0" w:rsidRP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После окончания срока подачи заявок, указанного в извещении 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 открытого конкурса, отзыв заявок не допускается.</w:t>
      </w:r>
    </w:p>
    <w:p w:rsidR="00A440D0" w:rsidRPr="003143B8" w:rsidRDefault="00BF5493" w:rsidP="00BF5493">
      <w:pPr>
        <w:spacing w:after="0" w:line="240" w:lineRule="auto"/>
        <w:ind w:firstLine="567"/>
        <w:jc w:val="both"/>
        <w:rPr>
          <w:rFonts w:ascii="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A440D0" w:rsidRPr="00BF5493">
        <w:rPr>
          <w:rFonts w:ascii="Times New Roman" w:eastAsia="Times New Roman" w:hAnsi="Times New Roman" w:cs="Times New Roman"/>
          <w:color w:val="000000"/>
          <w:sz w:val="28"/>
          <w:szCs w:val="28"/>
          <w:lang w:eastAsia="ru-RU"/>
        </w:rPr>
        <w:t>.3. До окончания срока подачи заявок на участие в открытом</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конкурсе, указанного в извещении о проведении открытого конкурса,</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заявления об отзыве заявок на участие в открытом конкурсе подаются по</w:t>
      </w:r>
      <w:r>
        <w:rPr>
          <w:rFonts w:ascii="Times New Roman" w:eastAsia="Times New Roman" w:hAnsi="Times New Roman" w:cs="Times New Roman"/>
          <w:color w:val="000000"/>
          <w:sz w:val="28"/>
          <w:szCs w:val="28"/>
          <w:lang w:eastAsia="ru-RU"/>
        </w:rPr>
        <w:t xml:space="preserve"> </w:t>
      </w:r>
      <w:r w:rsidR="00A440D0" w:rsidRPr="00BF5493">
        <w:rPr>
          <w:rFonts w:ascii="Times New Roman" w:eastAsia="Times New Roman" w:hAnsi="Times New Roman" w:cs="Times New Roman"/>
          <w:color w:val="000000"/>
          <w:sz w:val="28"/>
          <w:szCs w:val="28"/>
          <w:lang w:eastAsia="ru-RU"/>
        </w:rPr>
        <w:t>адресу, указанному в извещении о проведении открытого конкурса.</w:t>
      </w:r>
    </w:p>
    <w:p w:rsidR="00550E4A" w:rsidRPr="003143B8" w:rsidRDefault="00BE10DC" w:rsidP="00406022">
      <w:pPr>
        <w:pStyle w:val="ConsPlusNormal"/>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r w:rsidR="00D473AE" w:rsidRPr="003143B8">
        <w:rPr>
          <w:rFonts w:ascii="Times New Roman" w:eastAsia="Times New Roman" w:hAnsi="Times New Roman" w:cs="Times New Roman"/>
          <w:b/>
          <w:sz w:val="28"/>
          <w:szCs w:val="28"/>
        </w:rPr>
        <w:t xml:space="preserve">. </w:t>
      </w:r>
      <w:r w:rsidR="00550E4A" w:rsidRPr="003143B8">
        <w:rPr>
          <w:rFonts w:ascii="Times New Roman" w:eastAsia="Times New Roman" w:hAnsi="Times New Roman" w:cs="Times New Roman"/>
          <w:b/>
          <w:sz w:val="28"/>
          <w:szCs w:val="28"/>
        </w:rPr>
        <w:t>Вскрытие конвертов с заявками</w:t>
      </w:r>
    </w:p>
    <w:p w:rsidR="00550E4A" w:rsidRPr="003143B8" w:rsidRDefault="00550E4A" w:rsidP="00406022">
      <w:pPr>
        <w:pStyle w:val="ConsPlusNormal"/>
        <w:ind w:firstLine="0"/>
        <w:jc w:val="center"/>
        <w:rPr>
          <w:rFonts w:ascii="Times New Roman" w:eastAsia="Times New Roman" w:hAnsi="Times New Roman" w:cs="Times New Roman"/>
          <w:b/>
          <w:sz w:val="28"/>
          <w:szCs w:val="28"/>
        </w:rPr>
      </w:pPr>
      <w:r w:rsidRPr="003143B8">
        <w:rPr>
          <w:rFonts w:ascii="Times New Roman" w:eastAsia="Times New Roman" w:hAnsi="Times New Roman" w:cs="Times New Roman"/>
          <w:b/>
          <w:sz w:val="28"/>
          <w:szCs w:val="28"/>
        </w:rPr>
        <w:t>на участие в открытом конкурсе</w:t>
      </w:r>
    </w:p>
    <w:p w:rsidR="00550E4A" w:rsidRPr="003143B8" w:rsidRDefault="00550E4A" w:rsidP="00550E4A">
      <w:pPr>
        <w:pStyle w:val="ConsPlusNormal"/>
        <w:ind w:firstLine="567"/>
        <w:jc w:val="center"/>
        <w:rPr>
          <w:rFonts w:ascii="Times New Roman" w:eastAsia="Times New Roman" w:hAnsi="Times New Roman" w:cs="Times New Roman"/>
          <w:b/>
          <w:sz w:val="28"/>
          <w:szCs w:val="28"/>
        </w:rPr>
      </w:pPr>
    </w:p>
    <w:p w:rsidR="00550E4A" w:rsidRPr="003143B8" w:rsidRDefault="00700BB5" w:rsidP="0040602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D473AE" w:rsidRPr="003143B8">
        <w:rPr>
          <w:rFonts w:ascii="Times New Roman" w:hAnsi="Times New Roman" w:cs="Times New Roman"/>
          <w:sz w:val="28"/>
          <w:szCs w:val="28"/>
          <w:lang w:eastAsia="ru-RU"/>
        </w:rPr>
        <w:t xml:space="preserve">.1. </w:t>
      </w:r>
      <w:r w:rsidR="00550E4A" w:rsidRPr="003143B8">
        <w:rPr>
          <w:rFonts w:ascii="Times New Roman" w:hAnsi="Times New Roman" w:cs="Times New Roman"/>
          <w:sz w:val="28"/>
          <w:szCs w:val="28"/>
          <w:lang w:eastAsia="ru-RU"/>
        </w:rPr>
        <w:t>Конкурсная комиссия вскрывает конверты с заявками после окончания срока подачи заявок, в присутствии представителей претендентов, которые принимают в этом участие. Вскрытие всех поступивших конвертов с заявками на участие в открытом конкурсе осуществляются в один день.</w:t>
      </w:r>
    </w:p>
    <w:p w:rsidR="00550E4A" w:rsidRPr="003143B8" w:rsidRDefault="00700BB5" w:rsidP="0040602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D473AE" w:rsidRPr="003143B8">
        <w:rPr>
          <w:rFonts w:ascii="Times New Roman" w:hAnsi="Times New Roman" w:cs="Times New Roman"/>
          <w:sz w:val="28"/>
          <w:szCs w:val="28"/>
          <w:lang w:eastAsia="ru-RU"/>
        </w:rPr>
        <w:t xml:space="preserve">.2. </w:t>
      </w:r>
      <w:r w:rsidR="00550E4A" w:rsidRPr="003143B8">
        <w:rPr>
          <w:rFonts w:ascii="Times New Roman" w:hAnsi="Times New Roman" w:cs="Times New Roman"/>
          <w:sz w:val="28"/>
          <w:szCs w:val="28"/>
          <w:lang w:eastAsia="ru-RU"/>
        </w:rPr>
        <w:t>Конкурсная 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Комиссия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r>
        <w:rPr>
          <w:rFonts w:ascii="Times New Roman" w:hAnsi="Times New Roman" w:cs="Times New Roman"/>
          <w:sz w:val="28"/>
          <w:szCs w:val="28"/>
          <w:lang w:eastAsia="ru-RU"/>
        </w:rPr>
        <w:t xml:space="preserve"> </w:t>
      </w:r>
      <w:r w:rsidRPr="003143B8">
        <w:rPr>
          <w:rFonts w:ascii="Times New Roman" w:hAnsi="Times New Roman" w:cs="Times New Roman"/>
          <w:color w:val="000000"/>
          <w:sz w:val="28"/>
          <w:szCs w:val="28"/>
          <w:lang w:eastAsia="ru-RU"/>
        </w:rPr>
        <w:t>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rsidR="00550E4A" w:rsidRPr="003143B8" w:rsidRDefault="00700BB5" w:rsidP="0040602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D473AE" w:rsidRPr="003143B8">
        <w:rPr>
          <w:rFonts w:ascii="Times New Roman" w:hAnsi="Times New Roman" w:cs="Times New Roman"/>
          <w:sz w:val="28"/>
          <w:szCs w:val="28"/>
          <w:lang w:eastAsia="ru-RU"/>
        </w:rPr>
        <w:t xml:space="preserve">.3. </w:t>
      </w:r>
      <w:r w:rsidR="00550E4A" w:rsidRPr="003143B8">
        <w:rPr>
          <w:rFonts w:ascii="Times New Roman" w:hAnsi="Times New Roman" w:cs="Times New Roman"/>
          <w:sz w:val="28"/>
          <w:szCs w:val="28"/>
          <w:lang w:eastAsia="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550E4A" w:rsidRDefault="00700BB5" w:rsidP="0040602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D473AE" w:rsidRPr="003143B8">
        <w:rPr>
          <w:rFonts w:ascii="Times New Roman" w:hAnsi="Times New Roman" w:cs="Times New Roman"/>
          <w:sz w:val="28"/>
          <w:szCs w:val="28"/>
          <w:lang w:eastAsia="ru-RU"/>
        </w:rPr>
        <w:t xml:space="preserve">.4. </w:t>
      </w:r>
      <w:r w:rsidR="00550E4A" w:rsidRPr="003143B8">
        <w:rPr>
          <w:rFonts w:ascii="Times New Roman" w:hAnsi="Times New Roman" w:cs="Times New Roman"/>
          <w:sz w:val="28"/>
          <w:szCs w:val="28"/>
          <w:lang w:eastAsia="ru-RU"/>
        </w:rPr>
        <w:t>Конкурсная комиссия обязана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A440D0" w:rsidRDefault="00700BB5" w:rsidP="00700BB5">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6.5. </w:t>
      </w:r>
      <w:r w:rsidRPr="003143B8">
        <w:rPr>
          <w:rFonts w:ascii="Times New Roman" w:hAnsi="Times New Roman" w:cs="Times New Roman"/>
          <w:color w:val="000000"/>
          <w:sz w:val="28"/>
          <w:szCs w:val="28"/>
          <w:lang w:eastAsia="ru-RU"/>
        </w:rPr>
        <w:t>Конкурсная комиссия оценивает и сопоставляет только принятые к рассмотрению заявки (конкурсные предложения) для определения победителя открытого конкурса по каждому лоту в соответствии с порядком, предусмотренным конкурсной документацией.</w:t>
      </w:r>
    </w:p>
    <w:p w:rsidR="00B27E2C" w:rsidRDefault="00B27E2C" w:rsidP="00700BB5">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6.6. По результатам вскрытия конвертов с заявками составляе</w:t>
      </w:r>
      <w:r w:rsidR="0009708A">
        <w:rPr>
          <w:rFonts w:ascii="Times New Roman" w:hAnsi="Times New Roman" w:cs="Times New Roman"/>
          <w:color w:val="000000"/>
          <w:sz w:val="28"/>
          <w:szCs w:val="28"/>
          <w:lang w:eastAsia="ru-RU"/>
        </w:rPr>
        <w:t>тся Протокол вскрытия конвертов, который подписывается Председателем и секретарем.</w:t>
      </w:r>
    </w:p>
    <w:p w:rsidR="00B21BAE" w:rsidRDefault="00B21BAE" w:rsidP="00700BB5">
      <w:pPr>
        <w:pStyle w:val="a3"/>
        <w:ind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6.7. Протокол вскрытия конвертов с заявками </w:t>
      </w:r>
      <w:r w:rsidR="005C5773">
        <w:rPr>
          <w:rFonts w:ascii="Times New Roman" w:hAnsi="Times New Roman" w:cs="Times New Roman"/>
          <w:sz w:val="28"/>
          <w:szCs w:val="28"/>
        </w:rPr>
        <w:t>должен содержать</w:t>
      </w:r>
      <w:r w:rsidRPr="003143B8">
        <w:rPr>
          <w:rFonts w:ascii="Times New Roman" w:hAnsi="Times New Roman" w:cs="Times New Roman"/>
          <w:sz w:val="28"/>
          <w:szCs w:val="28"/>
          <w:lang w:eastAsia="ru-RU"/>
        </w:rPr>
        <w:t>:</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B21BAE">
        <w:rPr>
          <w:rFonts w:ascii="Times New Roman" w:hAnsi="Times New Roman" w:cs="Times New Roman"/>
          <w:sz w:val="28"/>
          <w:szCs w:val="28"/>
          <w:lang w:eastAsia="ru-RU"/>
        </w:rPr>
        <w:t>нформаци</w:t>
      </w:r>
      <w:r w:rsidR="005C5773">
        <w:rPr>
          <w:rFonts w:ascii="Times New Roman" w:hAnsi="Times New Roman" w:cs="Times New Roman"/>
          <w:sz w:val="28"/>
          <w:szCs w:val="28"/>
          <w:lang w:eastAsia="ru-RU"/>
        </w:rPr>
        <w:t>ю</w:t>
      </w:r>
      <w:r w:rsidRPr="00B21BAE">
        <w:rPr>
          <w:rFonts w:ascii="Times New Roman" w:hAnsi="Times New Roman" w:cs="Times New Roman"/>
          <w:sz w:val="28"/>
          <w:szCs w:val="28"/>
          <w:lang w:eastAsia="ru-RU"/>
        </w:rPr>
        <w:t xml:space="preserve"> о месте, дате и времени вскрытия конвертов с заявками </w:t>
      </w:r>
      <w:r w:rsidR="00EC5979">
        <w:rPr>
          <w:rFonts w:ascii="Times New Roman" w:hAnsi="Times New Roman" w:cs="Times New Roman"/>
          <w:sz w:val="28"/>
          <w:szCs w:val="28"/>
          <w:lang w:eastAsia="ru-RU"/>
        </w:rPr>
        <w:t>на участие в открытом конкурсе;</w:t>
      </w:r>
    </w:p>
    <w:p w:rsidR="005C5773"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t>наименование (для юридического лица), фамилия, имя, отчество (при н</w:t>
      </w:r>
      <w:r w:rsidR="00EC5979">
        <w:rPr>
          <w:rFonts w:ascii="Times New Roman" w:hAnsi="Times New Roman" w:cs="Times New Roman"/>
          <w:sz w:val="28"/>
          <w:szCs w:val="28"/>
          <w:lang w:eastAsia="ru-RU"/>
        </w:rPr>
        <w:t>аличии) (для физического лица);</w:t>
      </w:r>
    </w:p>
    <w:p w:rsidR="005C5773" w:rsidRDefault="005C5773" w:rsidP="00EC5979">
      <w:pPr>
        <w:pStyle w:val="a3"/>
        <w:numPr>
          <w:ilvl w:val="0"/>
          <w:numId w:val="24"/>
        </w:numPr>
        <w:ind w:left="0" w:firstLine="567"/>
        <w:jc w:val="both"/>
        <w:rPr>
          <w:rFonts w:ascii="Times New Roman" w:hAnsi="Times New Roman" w:cs="Times New Roman"/>
          <w:sz w:val="28"/>
          <w:szCs w:val="28"/>
          <w:lang w:eastAsia="ru-RU"/>
        </w:rPr>
        <w:sectPr w:rsidR="005C5773" w:rsidSect="00165B81">
          <w:pgSz w:w="11906" w:h="16838"/>
          <w:pgMar w:top="993" w:right="850" w:bottom="851" w:left="1701" w:header="708" w:footer="708" w:gutter="0"/>
          <w:cols w:space="708"/>
          <w:docGrid w:linePitch="360"/>
        </w:sectPr>
      </w:pP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lastRenderedPageBreak/>
        <w:t>почтовый адрес каждого участника открытого конкурса, конверт</w:t>
      </w:r>
      <w:r w:rsidR="00EC5979">
        <w:rPr>
          <w:rFonts w:ascii="Times New Roman" w:hAnsi="Times New Roman" w:cs="Times New Roman"/>
          <w:sz w:val="28"/>
          <w:szCs w:val="28"/>
          <w:lang w:eastAsia="ru-RU"/>
        </w:rPr>
        <w:t xml:space="preserve"> с заявкой которого вскрывается;</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t>наличие информации и документов, предусмотр</w:t>
      </w:r>
      <w:r w:rsidR="00EC5979">
        <w:rPr>
          <w:rFonts w:ascii="Times New Roman" w:hAnsi="Times New Roman" w:cs="Times New Roman"/>
          <w:sz w:val="28"/>
          <w:szCs w:val="28"/>
          <w:lang w:eastAsia="ru-RU"/>
        </w:rPr>
        <w:t>енных конкурсной документацией;</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t>условия исполнения контракта, указанные в заявке на участие в открытом конкурсе и являющиеся критерием оценки заявок на участие в открытом конкурсе</w:t>
      </w:r>
      <w:r w:rsidR="00EC5979">
        <w:rPr>
          <w:rFonts w:ascii="Times New Roman" w:hAnsi="Times New Roman" w:cs="Times New Roman"/>
          <w:sz w:val="28"/>
          <w:szCs w:val="28"/>
          <w:lang w:eastAsia="ru-RU"/>
        </w:rPr>
        <w:t>.</w:t>
      </w:r>
    </w:p>
    <w:p w:rsidR="00EC5979" w:rsidRDefault="00EC5979" w:rsidP="00406022">
      <w:pPr>
        <w:pStyle w:val="a3"/>
        <w:jc w:val="center"/>
        <w:rPr>
          <w:rFonts w:ascii="Times New Roman" w:hAnsi="Times New Roman" w:cs="Times New Roman"/>
          <w:b/>
          <w:sz w:val="28"/>
          <w:szCs w:val="28"/>
        </w:rPr>
      </w:pPr>
    </w:p>
    <w:p w:rsidR="00550E4A" w:rsidRPr="003143B8" w:rsidRDefault="00700BB5" w:rsidP="00406022">
      <w:pPr>
        <w:pStyle w:val="a3"/>
        <w:jc w:val="center"/>
        <w:rPr>
          <w:rFonts w:ascii="Times New Roman" w:hAnsi="Times New Roman" w:cs="Times New Roman"/>
          <w:b/>
          <w:sz w:val="28"/>
          <w:szCs w:val="28"/>
        </w:rPr>
      </w:pPr>
      <w:r>
        <w:rPr>
          <w:rFonts w:ascii="Times New Roman" w:hAnsi="Times New Roman" w:cs="Times New Roman"/>
          <w:b/>
          <w:sz w:val="28"/>
          <w:szCs w:val="28"/>
        </w:rPr>
        <w:t>7</w:t>
      </w:r>
      <w:r w:rsidR="00D473AE" w:rsidRPr="003143B8">
        <w:rPr>
          <w:rFonts w:ascii="Times New Roman" w:hAnsi="Times New Roman" w:cs="Times New Roman"/>
          <w:b/>
          <w:sz w:val="28"/>
          <w:szCs w:val="28"/>
        </w:rPr>
        <w:t xml:space="preserve">. </w:t>
      </w:r>
      <w:r w:rsidR="00550E4A" w:rsidRPr="003143B8">
        <w:rPr>
          <w:rFonts w:ascii="Times New Roman" w:hAnsi="Times New Roman" w:cs="Times New Roman"/>
          <w:b/>
          <w:sz w:val="28"/>
          <w:szCs w:val="28"/>
        </w:rPr>
        <w:t>Отказ в допуске претендента к участию</w:t>
      </w:r>
    </w:p>
    <w:p w:rsidR="00550E4A" w:rsidRPr="003143B8" w:rsidRDefault="00550E4A" w:rsidP="00406022">
      <w:pPr>
        <w:pStyle w:val="a3"/>
        <w:tabs>
          <w:tab w:val="left" w:pos="0"/>
        </w:tabs>
        <w:jc w:val="center"/>
        <w:rPr>
          <w:rFonts w:ascii="Times New Roman" w:hAnsi="Times New Roman" w:cs="Times New Roman"/>
          <w:b/>
          <w:sz w:val="28"/>
          <w:szCs w:val="28"/>
        </w:rPr>
      </w:pPr>
      <w:r w:rsidRPr="003143B8">
        <w:rPr>
          <w:rFonts w:ascii="Times New Roman" w:hAnsi="Times New Roman" w:cs="Times New Roman"/>
          <w:b/>
          <w:sz w:val="28"/>
          <w:szCs w:val="28"/>
        </w:rPr>
        <w:t>в открытом конкурсе</w:t>
      </w:r>
    </w:p>
    <w:p w:rsidR="00550E4A" w:rsidRPr="003143B8" w:rsidRDefault="00550E4A" w:rsidP="00406022">
      <w:pPr>
        <w:pStyle w:val="a3"/>
        <w:tabs>
          <w:tab w:val="left" w:pos="0"/>
        </w:tabs>
        <w:jc w:val="center"/>
        <w:rPr>
          <w:rFonts w:ascii="Times New Roman" w:hAnsi="Times New Roman" w:cs="Times New Roman"/>
          <w:b/>
          <w:sz w:val="28"/>
          <w:szCs w:val="28"/>
        </w:rPr>
      </w:pPr>
    </w:p>
    <w:p w:rsidR="00550E4A" w:rsidRPr="003143B8" w:rsidRDefault="00700BB5"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D473AE" w:rsidRPr="003143B8">
        <w:rPr>
          <w:rFonts w:ascii="Times New Roman" w:hAnsi="Times New Roman" w:cs="Times New Roman"/>
          <w:sz w:val="28"/>
          <w:szCs w:val="28"/>
        </w:rPr>
        <w:t xml:space="preserve">.1. </w:t>
      </w:r>
      <w:r w:rsidR="00550E4A" w:rsidRPr="003143B8">
        <w:rPr>
          <w:rFonts w:ascii="Times New Roman" w:hAnsi="Times New Roman" w:cs="Times New Roman"/>
          <w:sz w:val="28"/>
          <w:szCs w:val="28"/>
        </w:rPr>
        <w:t>Претендент не допускается к участию в открытом конкурсе при возникновении следующих обстоятельств:</w:t>
      </w:r>
    </w:p>
    <w:p w:rsidR="00550E4A" w:rsidRPr="003143B8" w:rsidRDefault="00700BB5"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D473AE" w:rsidRPr="003143B8">
        <w:rPr>
          <w:rFonts w:ascii="Times New Roman" w:hAnsi="Times New Roman" w:cs="Times New Roman"/>
          <w:sz w:val="28"/>
          <w:szCs w:val="28"/>
        </w:rPr>
        <w:t>.1.</w:t>
      </w:r>
      <w:r w:rsidR="00406022" w:rsidRPr="003143B8">
        <w:rPr>
          <w:rFonts w:ascii="Times New Roman" w:hAnsi="Times New Roman" w:cs="Times New Roman"/>
          <w:sz w:val="28"/>
          <w:szCs w:val="28"/>
        </w:rPr>
        <w:t xml:space="preserve">1. </w:t>
      </w:r>
      <w:r w:rsidR="00550E4A" w:rsidRPr="003143B8">
        <w:rPr>
          <w:rFonts w:ascii="Times New Roman" w:hAnsi="Times New Roman" w:cs="Times New Roman"/>
          <w:sz w:val="28"/>
          <w:szCs w:val="28"/>
        </w:rPr>
        <w:t>несоответст</w:t>
      </w:r>
      <w:r>
        <w:rPr>
          <w:rFonts w:ascii="Times New Roman" w:hAnsi="Times New Roman" w:cs="Times New Roman"/>
          <w:sz w:val="28"/>
          <w:szCs w:val="28"/>
        </w:rPr>
        <w:t>вия заявки требованиям пунктов 5</w:t>
      </w:r>
      <w:r w:rsidR="00D473AE" w:rsidRPr="003143B8">
        <w:rPr>
          <w:rFonts w:ascii="Times New Roman" w:hAnsi="Times New Roman" w:cs="Times New Roman"/>
          <w:sz w:val="28"/>
          <w:szCs w:val="28"/>
        </w:rPr>
        <w:t>.2.-</w:t>
      </w:r>
      <w:r>
        <w:rPr>
          <w:rFonts w:ascii="Times New Roman" w:hAnsi="Times New Roman" w:cs="Times New Roman"/>
          <w:sz w:val="28"/>
          <w:szCs w:val="28"/>
        </w:rPr>
        <w:t>5</w:t>
      </w:r>
      <w:r w:rsidR="00550E4A" w:rsidRPr="003143B8">
        <w:rPr>
          <w:rFonts w:ascii="Times New Roman" w:hAnsi="Times New Roman" w:cs="Times New Roman"/>
          <w:sz w:val="28"/>
          <w:szCs w:val="28"/>
        </w:rPr>
        <w:t>.</w:t>
      </w:r>
      <w:r w:rsidR="00D473AE" w:rsidRPr="003143B8">
        <w:rPr>
          <w:rFonts w:ascii="Times New Roman" w:hAnsi="Times New Roman" w:cs="Times New Roman"/>
          <w:sz w:val="28"/>
          <w:szCs w:val="28"/>
        </w:rPr>
        <w:t>4. настоящей</w:t>
      </w:r>
      <w:r w:rsidR="00550E4A" w:rsidRPr="003143B8">
        <w:rPr>
          <w:rFonts w:ascii="Times New Roman" w:hAnsi="Times New Roman" w:cs="Times New Roman"/>
          <w:sz w:val="28"/>
          <w:szCs w:val="28"/>
        </w:rPr>
        <w:t xml:space="preserve"> </w:t>
      </w:r>
      <w:r w:rsidR="00D473AE" w:rsidRPr="003143B8">
        <w:rPr>
          <w:rFonts w:ascii="Times New Roman" w:hAnsi="Times New Roman" w:cs="Times New Roman"/>
          <w:sz w:val="28"/>
          <w:szCs w:val="28"/>
        </w:rPr>
        <w:t>Конкурсной документации</w:t>
      </w:r>
      <w:r w:rsidR="00550E4A" w:rsidRPr="003143B8">
        <w:rPr>
          <w:rFonts w:ascii="Times New Roman" w:hAnsi="Times New Roman" w:cs="Times New Roman"/>
          <w:sz w:val="28"/>
          <w:szCs w:val="28"/>
        </w:rPr>
        <w:t>;</w:t>
      </w:r>
    </w:p>
    <w:p w:rsidR="00550E4A" w:rsidRPr="003143B8" w:rsidRDefault="00700BB5"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D473AE" w:rsidRPr="003143B8">
        <w:rPr>
          <w:rFonts w:ascii="Times New Roman" w:hAnsi="Times New Roman" w:cs="Times New Roman"/>
          <w:sz w:val="28"/>
          <w:szCs w:val="28"/>
        </w:rPr>
        <w:t>.1.</w:t>
      </w:r>
      <w:r w:rsidR="00406022" w:rsidRPr="003143B8">
        <w:rPr>
          <w:rFonts w:ascii="Times New Roman" w:hAnsi="Times New Roman" w:cs="Times New Roman"/>
          <w:sz w:val="28"/>
          <w:szCs w:val="28"/>
        </w:rPr>
        <w:t xml:space="preserve">2. </w:t>
      </w:r>
      <w:r w:rsidR="00550E4A" w:rsidRPr="003143B8">
        <w:rPr>
          <w:rFonts w:ascii="Times New Roman" w:hAnsi="Times New Roman" w:cs="Times New Roman"/>
          <w:sz w:val="28"/>
          <w:szCs w:val="28"/>
        </w:rPr>
        <w:t xml:space="preserve">претендент отказался представить комиссии разъяснения (в том числе в письменном виде) содержания какого-либо из документов заявки и/или </w:t>
      </w:r>
      <w:r w:rsidR="00550E4A" w:rsidRPr="003143B8">
        <w:rPr>
          <w:rFonts w:ascii="Times New Roman" w:hAnsi="Times New Roman" w:cs="Times New Roman"/>
          <w:spacing w:val="-2"/>
          <w:sz w:val="28"/>
          <w:szCs w:val="28"/>
        </w:rPr>
        <w:t>оригиналы</w:t>
      </w:r>
      <w:r w:rsidR="00550E4A" w:rsidRPr="003143B8">
        <w:rPr>
          <w:rFonts w:ascii="Times New Roman" w:hAnsi="Times New Roman" w:cs="Times New Roman"/>
          <w:sz w:val="28"/>
          <w:szCs w:val="28"/>
        </w:rPr>
        <w:t xml:space="preserve"> </w:t>
      </w:r>
      <w:r w:rsidR="00550E4A" w:rsidRPr="003143B8">
        <w:rPr>
          <w:rFonts w:ascii="Times New Roman" w:hAnsi="Times New Roman" w:cs="Times New Roman"/>
          <w:spacing w:val="-2"/>
          <w:sz w:val="28"/>
          <w:szCs w:val="28"/>
        </w:rPr>
        <w:t>запрашиваемых</w:t>
      </w:r>
      <w:r w:rsidR="00550E4A" w:rsidRPr="003143B8">
        <w:rPr>
          <w:rFonts w:ascii="Times New Roman" w:hAnsi="Times New Roman" w:cs="Times New Roman"/>
          <w:sz w:val="28"/>
          <w:szCs w:val="28"/>
        </w:rPr>
        <w:t xml:space="preserve"> </w:t>
      </w:r>
      <w:r w:rsidR="00550E4A" w:rsidRPr="003143B8">
        <w:rPr>
          <w:rFonts w:ascii="Times New Roman" w:hAnsi="Times New Roman" w:cs="Times New Roman"/>
          <w:spacing w:val="-2"/>
          <w:sz w:val="28"/>
          <w:szCs w:val="28"/>
        </w:rPr>
        <w:t>документов</w:t>
      </w:r>
      <w:r w:rsidR="00550E4A" w:rsidRPr="003143B8">
        <w:rPr>
          <w:rFonts w:ascii="Times New Roman" w:hAnsi="Times New Roman" w:cs="Times New Roman"/>
          <w:sz w:val="28"/>
          <w:szCs w:val="28"/>
        </w:rPr>
        <w:tab/>
        <w:t xml:space="preserve"> в </w:t>
      </w:r>
      <w:r w:rsidR="00550E4A" w:rsidRPr="003143B8">
        <w:rPr>
          <w:rFonts w:ascii="Times New Roman" w:hAnsi="Times New Roman" w:cs="Times New Roman"/>
          <w:spacing w:val="-2"/>
          <w:sz w:val="28"/>
          <w:szCs w:val="28"/>
        </w:rPr>
        <w:t>порядке,</w:t>
      </w:r>
      <w:r w:rsidR="00550E4A" w:rsidRPr="003143B8">
        <w:rPr>
          <w:rFonts w:ascii="Times New Roman" w:hAnsi="Times New Roman" w:cs="Times New Roman"/>
          <w:sz w:val="28"/>
          <w:szCs w:val="28"/>
        </w:rPr>
        <w:t xml:space="preserve"> </w:t>
      </w:r>
      <w:r w:rsidR="00550E4A" w:rsidRPr="003143B8">
        <w:rPr>
          <w:rFonts w:ascii="Times New Roman" w:hAnsi="Times New Roman" w:cs="Times New Roman"/>
          <w:spacing w:val="-2"/>
          <w:sz w:val="28"/>
          <w:szCs w:val="28"/>
        </w:rPr>
        <w:t xml:space="preserve">предусмотренном </w:t>
      </w:r>
      <w:r>
        <w:rPr>
          <w:rFonts w:ascii="Times New Roman" w:hAnsi="Times New Roman" w:cs="Times New Roman"/>
          <w:sz w:val="28"/>
          <w:szCs w:val="28"/>
        </w:rPr>
        <w:t>пунктом 5</w:t>
      </w:r>
      <w:r w:rsidR="00D473AE" w:rsidRPr="003143B8">
        <w:rPr>
          <w:rFonts w:ascii="Times New Roman" w:hAnsi="Times New Roman" w:cs="Times New Roman"/>
          <w:sz w:val="28"/>
          <w:szCs w:val="28"/>
        </w:rPr>
        <w:t>.6.</w:t>
      </w:r>
      <w:r w:rsidR="00550E4A" w:rsidRPr="003143B8">
        <w:rPr>
          <w:rFonts w:ascii="Times New Roman" w:hAnsi="Times New Roman" w:cs="Times New Roman"/>
          <w:sz w:val="28"/>
          <w:szCs w:val="28"/>
        </w:rPr>
        <w:t xml:space="preserve"> </w:t>
      </w:r>
      <w:r w:rsidR="00D473AE"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sz w:val="28"/>
          <w:szCs w:val="28"/>
        </w:rPr>
        <w:t>;</w:t>
      </w:r>
    </w:p>
    <w:p w:rsidR="00550E4A" w:rsidRPr="003143B8" w:rsidRDefault="00700BB5"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D473AE" w:rsidRPr="003143B8">
        <w:rPr>
          <w:rFonts w:ascii="Times New Roman" w:hAnsi="Times New Roman" w:cs="Times New Roman"/>
          <w:sz w:val="28"/>
          <w:szCs w:val="28"/>
        </w:rPr>
        <w:t>.1.</w:t>
      </w:r>
      <w:r w:rsidR="00406022" w:rsidRPr="003143B8">
        <w:rPr>
          <w:rFonts w:ascii="Times New Roman" w:hAnsi="Times New Roman" w:cs="Times New Roman"/>
          <w:sz w:val="28"/>
          <w:szCs w:val="28"/>
        </w:rPr>
        <w:t xml:space="preserve">3. </w:t>
      </w:r>
      <w:r w:rsidR="00550E4A" w:rsidRPr="003143B8">
        <w:rPr>
          <w:rFonts w:ascii="Times New Roman" w:hAnsi="Times New Roman" w:cs="Times New Roman"/>
          <w:sz w:val="28"/>
          <w:szCs w:val="28"/>
        </w:rPr>
        <w:t>представленные в заявке или по дополнительному требованию комиссии расчеты и обоснования содержат арифметическую или техническую ошибку, исправление которой меняет параметры заявки.</w:t>
      </w:r>
    </w:p>
    <w:p w:rsidR="00550E4A" w:rsidRPr="003143B8" w:rsidRDefault="00550E4A" w:rsidP="00406022">
      <w:pPr>
        <w:pStyle w:val="a3"/>
        <w:ind w:firstLine="567"/>
        <w:jc w:val="both"/>
        <w:rPr>
          <w:rFonts w:ascii="Times New Roman" w:hAnsi="Times New Roman" w:cs="Times New Roman"/>
          <w:spacing w:val="-1"/>
          <w:sz w:val="28"/>
          <w:szCs w:val="28"/>
        </w:rPr>
      </w:pPr>
      <w:r w:rsidRPr="003143B8">
        <w:rPr>
          <w:rFonts w:ascii="Times New Roman" w:hAnsi="Times New Roman" w:cs="Times New Roman"/>
          <w:sz w:val="28"/>
          <w:szCs w:val="28"/>
        </w:rPr>
        <w:t xml:space="preserve">В случае установления недостоверности информации, содержащейся в </w:t>
      </w:r>
      <w:r w:rsidRPr="003143B8">
        <w:rPr>
          <w:rFonts w:ascii="Times New Roman" w:hAnsi="Times New Roman" w:cs="Times New Roman"/>
          <w:spacing w:val="-2"/>
          <w:sz w:val="28"/>
          <w:szCs w:val="28"/>
        </w:rPr>
        <w:t>документах,</w:t>
      </w:r>
      <w:r w:rsidRPr="003143B8">
        <w:rPr>
          <w:rFonts w:ascii="Times New Roman" w:hAnsi="Times New Roman" w:cs="Times New Roman"/>
          <w:sz w:val="28"/>
          <w:szCs w:val="28"/>
        </w:rPr>
        <w:t xml:space="preserve"> </w:t>
      </w:r>
      <w:r w:rsidRPr="003143B8">
        <w:rPr>
          <w:rFonts w:ascii="Times New Roman" w:hAnsi="Times New Roman" w:cs="Times New Roman"/>
          <w:spacing w:val="-2"/>
          <w:sz w:val="28"/>
          <w:szCs w:val="28"/>
        </w:rPr>
        <w:t>представленных</w:t>
      </w:r>
      <w:r w:rsidRPr="003143B8">
        <w:rPr>
          <w:rFonts w:ascii="Times New Roman" w:hAnsi="Times New Roman" w:cs="Times New Roman"/>
          <w:sz w:val="28"/>
          <w:szCs w:val="28"/>
        </w:rPr>
        <w:tab/>
      </w:r>
      <w:r w:rsidRPr="003143B8">
        <w:rPr>
          <w:rFonts w:ascii="Times New Roman" w:hAnsi="Times New Roman" w:cs="Times New Roman"/>
          <w:spacing w:val="-2"/>
          <w:sz w:val="28"/>
          <w:szCs w:val="28"/>
        </w:rPr>
        <w:t xml:space="preserve">участником конкурса </w:t>
      </w:r>
      <w:r w:rsidRPr="003143B8">
        <w:rPr>
          <w:rFonts w:ascii="Times New Roman" w:hAnsi="Times New Roman" w:cs="Times New Roman"/>
          <w:sz w:val="28"/>
          <w:szCs w:val="28"/>
        </w:rPr>
        <w:t xml:space="preserve">в </w:t>
      </w:r>
      <w:r w:rsidRPr="003143B8">
        <w:rPr>
          <w:rFonts w:ascii="Times New Roman" w:hAnsi="Times New Roman" w:cs="Times New Roman"/>
          <w:spacing w:val="-2"/>
          <w:sz w:val="28"/>
          <w:szCs w:val="28"/>
        </w:rPr>
        <w:t xml:space="preserve">соответствии </w:t>
      </w:r>
      <w:r w:rsidRPr="003143B8">
        <w:rPr>
          <w:rFonts w:ascii="Times New Roman" w:hAnsi="Times New Roman" w:cs="Times New Roman"/>
          <w:sz w:val="28"/>
          <w:szCs w:val="28"/>
        </w:rPr>
        <w:t xml:space="preserve">с пунктами </w:t>
      </w:r>
      <w:r w:rsidR="00700BB5">
        <w:rPr>
          <w:rFonts w:ascii="Times New Roman" w:hAnsi="Times New Roman" w:cs="Times New Roman"/>
          <w:sz w:val="28"/>
          <w:szCs w:val="28"/>
        </w:rPr>
        <w:t>5</w:t>
      </w:r>
      <w:r w:rsidR="00D473AE" w:rsidRPr="003143B8">
        <w:rPr>
          <w:rFonts w:ascii="Times New Roman" w:hAnsi="Times New Roman" w:cs="Times New Roman"/>
          <w:sz w:val="28"/>
          <w:szCs w:val="28"/>
        </w:rPr>
        <w:t>.2.-</w:t>
      </w:r>
      <w:r w:rsidR="00700BB5">
        <w:rPr>
          <w:rFonts w:ascii="Times New Roman" w:hAnsi="Times New Roman" w:cs="Times New Roman"/>
          <w:sz w:val="28"/>
          <w:szCs w:val="28"/>
        </w:rPr>
        <w:t>5</w:t>
      </w:r>
      <w:r w:rsidR="00D473AE" w:rsidRPr="003143B8">
        <w:rPr>
          <w:rFonts w:ascii="Times New Roman" w:hAnsi="Times New Roman" w:cs="Times New Roman"/>
          <w:sz w:val="28"/>
          <w:szCs w:val="28"/>
        </w:rPr>
        <w:t>.4. настоящей Конкурсной документации</w:t>
      </w:r>
      <w:r w:rsidRPr="003143B8">
        <w:rPr>
          <w:rFonts w:ascii="Times New Roman" w:hAnsi="Times New Roman" w:cs="Times New Roman"/>
          <w:sz w:val="28"/>
          <w:szCs w:val="28"/>
        </w:rPr>
        <w:t>, комиссия обязана отстранить такого участника от участия в открытом конкурсе на любом этапе его проведения.</w:t>
      </w:r>
    </w:p>
    <w:p w:rsidR="00406022" w:rsidRPr="003143B8" w:rsidRDefault="00700BB5" w:rsidP="00406022">
      <w:pPr>
        <w:pStyle w:val="a3"/>
        <w:ind w:firstLine="567"/>
        <w:jc w:val="both"/>
        <w:rPr>
          <w:rFonts w:ascii="Times New Roman" w:hAnsi="Times New Roman" w:cs="Times New Roman"/>
          <w:b/>
          <w:sz w:val="28"/>
          <w:szCs w:val="28"/>
        </w:rPr>
      </w:pPr>
      <w:r>
        <w:rPr>
          <w:rFonts w:ascii="Times New Roman" w:hAnsi="Times New Roman" w:cs="Times New Roman"/>
          <w:spacing w:val="-1"/>
          <w:sz w:val="28"/>
          <w:szCs w:val="28"/>
        </w:rPr>
        <w:t>7</w:t>
      </w:r>
      <w:r w:rsidR="00D473AE" w:rsidRPr="003143B8">
        <w:rPr>
          <w:rFonts w:ascii="Times New Roman" w:hAnsi="Times New Roman" w:cs="Times New Roman"/>
          <w:spacing w:val="-1"/>
          <w:sz w:val="28"/>
          <w:szCs w:val="28"/>
        </w:rPr>
        <w:t xml:space="preserve">.2. </w:t>
      </w:r>
      <w:r w:rsidR="00550E4A" w:rsidRPr="003143B8">
        <w:rPr>
          <w:rFonts w:ascii="Times New Roman" w:hAnsi="Times New Roman" w:cs="Times New Roman"/>
          <w:spacing w:val="-1"/>
          <w:sz w:val="28"/>
          <w:szCs w:val="28"/>
        </w:rPr>
        <w:t xml:space="preserve">Принятое комиссией решение об отказе в допуске претендента к участию </w:t>
      </w:r>
      <w:r w:rsidR="00550E4A" w:rsidRPr="003143B8">
        <w:rPr>
          <w:rFonts w:ascii="Times New Roman" w:hAnsi="Times New Roman" w:cs="Times New Roman"/>
          <w:sz w:val="28"/>
          <w:szCs w:val="28"/>
        </w:rPr>
        <w:t xml:space="preserve">в открытом конкурсе фиксируется в протоколе и направляется претенденту, не допущенному к участию в открытом конкурсе, по почте заказным письмом по адресу, указанному претендентом, в виде выписки из указанного протокола в течение трех рабочих дней со дня подписания протокола. </w:t>
      </w:r>
    </w:p>
    <w:p w:rsidR="0059170D" w:rsidRDefault="0059170D" w:rsidP="0059170D">
      <w:pPr>
        <w:pStyle w:val="a3"/>
        <w:jc w:val="center"/>
        <w:rPr>
          <w:rFonts w:ascii="Times New Roman" w:hAnsi="Times New Roman" w:cs="Times New Roman"/>
          <w:b/>
          <w:sz w:val="28"/>
          <w:szCs w:val="28"/>
        </w:rPr>
      </w:pPr>
      <w:r>
        <w:rPr>
          <w:rFonts w:ascii="Times New Roman" w:hAnsi="Times New Roman" w:cs="Times New Roman"/>
          <w:b/>
          <w:sz w:val="28"/>
          <w:szCs w:val="28"/>
        </w:rPr>
        <w:t>8. Рассмотрение заявок на участие</w:t>
      </w:r>
    </w:p>
    <w:p w:rsidR="0059170D" w:rsidRDefault="0059170D" w:rsidP="0059170D">
      <w:pPr>
        <w:pStyle w:val="a3"/>
        <w:tabs>
          <w:tab w:val="left" w:pos="0"/>
        </w:tabs>
        <w:jc w:val="center"/>
        <w:rPr>
          <w:rFonts w:ascii="Times New Roman" w:hAnsi="Times New Roman" w:cs="Times New Roman"/>
          <w:color w:val="000000"/>
          <w:sz w:val="28"/>
          <w:szCs w:val="28"/>
          <w:lang w:eastAsia="ru-RU"/>
        </w:rPr>
      </w:pPr>
      <w:r>
        <w:rPr>
          <w:rFonts w:ascii="Times New Roman" w:hAnsi="Times New Roman" w:cs="Times New Roman"/>
          <w:b/>
          <w:sz w:val="28"/>
          <w:szCs w:val="28"/>
        </w:rPr>
        <w:t>в открытом конкурсе</w:t>
      </w:r>
    </w:p>
    <w:p w:rsidR="0059170D" w:rsidRDefault="0059170D" w:rsidP="0059170D">
      <w:pPr>
        <w:spacing w:before="280"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8.1 Конкурсная комиссия оценивает и сопоставляет только принятые к рассмотрению заявки (конкурсные предложения) для определения победителя открытого конкурса по каждому лоту в соответствии с порядком, предусмотренным конкурсной документацией.</w:t>
      </w:r>
    </w:p>
    <w:p w:rsidR="0059170D" w:rsidRDefault="0059170D" w:rsidP="0059170D">
      <w:pPr>
        <w:spacing w:after="28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8.2. Во время проведения открытого конкурса приглашаются все претенденты, принимающие участие в конкурсе, в присутствии которых объявляются конкурсные предложения. 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rsidR="00550E4A" w:rsidRPr="003143B8" w:rsidRDefault="0059170D" w:rsidP="00406022">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9</w:t>
      </w:r>
      <w:r w:rsidR="00D473AE" w:rsidRPr="003143B8">
        <w:rPr>
          <w:rFonts w:ascii="Times New Roman" w:hAnsi="Times New Roman" w:cs="Times New Roman"/>
          <w:b/>
          <w:sz w:val="28"/>
          <w:szCs w:val="28"/>
        </w:rPr>
        <w:t xml:space="preserve">. </w:t>
      </w:r>
      <w:r w:rsidR="00550E4A" w:rsidRPr="003143B8">
        <w:rPr>
          <w:rFonts w:ascii="Times New Roman" w:hAnsi="Times New Roman" w:cs="Times New Roman"/>
          <w:b/>
          <w:sz w:val="28"/>
          <w:szCs w:val="28"/>
        </w:rPr>
        <w:t>Оценка заявок</w:t>
      </w:r>
    </w:p>
    <w:p w:rsidR="00550E4A" w:rsidRPr="003143B8" w:rsidRDefault="00550E4A" w:rsidP="00406022">
      <w:pPr>
        <w:pStyle w:val="a3"/>
        <w:jc w:val="center"/>
        <w:rPr>
          <w:rFonts w:ascii="Times New Roman" w:hAnsi="Times New Roman" w:cs="Times New Roman"/>
          <w:b/>
          <w:sz w:val="28"/>
          <w:szCs w:val="28"/>
        </w:rPr>
      </w:pPr>
      <w:r w:rsidRPr="003143B8">
        <w:rPr>
          <w:rFonts w:ascii="Times New Roman" w:hAnsi="Times New Roman" w:cs="Times New Roman"/>
          <w:b/>
          <w:sz w:val="28"/>
          <w:szCs w:val="28"/>
        </w:rPr>
        <w:t>на участие в открытом конкурсе</w:t>
      </w:r>
    </w:p>
    <w:p w:rsidR="00550E4A" w:rsidRPr="003143B8" w:rsidRDefault="00550E4A" w:rsidP="00550E4A">
      <w:pPr>
        <w:pStyle w:val="a3"/>
        <w:ind w:firstLine="567"/>
        <w:jc w:val="center"/>
        <w:rPr>
          <w:rFonts w:ascii="Times New Roman" w:hAnsi="Times New Roman" w:cs="Times New Roman"/>
          <w:b/>
          <w:sz w:val="28"/>
          <w:szCs w:val="28"/>
        </w:rPr>
      </w:pP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.1. </w:t>
      </w:r>
      <w:r w:rsidR="00550E4A" w:rsidRPr="003143B8">
        <w:rPr>
          <w:rFonts w:ascii="Times New Roman" w:hAnsi="Times New Roman" w:cs="Times New Roman"/>
          <w:sz w:val="28"/>
          <w:szCs w:val="28"/>
        </w:rPr>
        <w:t xml:space="preserve">Оценка и сопоставление заявок (конкурсных предложений) на участие в открытом конкурсе осуществляются по критериям, установленным </w:t>
      </w:r>
      <w:r w:rsidR="003F18BF" w:rsidRPr="003143B8">
        <w:rPr>
          <w:rFonts w:ascii="Times New Roman" w:hAnsi="Times New Roman" w:cs="Times New Roman"/>
          <w:sz w:val="28"/>
          <w:szCs w:val="28"/>
        </w:rPr>
        <w:t>З</w:t>
      </w:r>
      <w:r w:rsidR="00550E4A" w:rsidRPr="003143B8">
        <w:rPr>
          <w:rFonts w:ascii="Times New Roman" w:hAnsi="Times New Roman" w:cs="Times New Roman"/>
          <w:sz w:val="28"/>
          <w:szCs w:val="28"/>
        </w:rPr>
        <w:t xml:space="preserve">аконом, на основании шкалы оценки критериев, по которым осуществляются оценка и сопоставление заявок на участие в открытом конкурсе на право получения свидетельства об осуществлении перевозок по </w:t>
      </w:r>
      <w:r w:rsidR="00550E4A" w:rsidRPr="003143B8">
        <w:rPr>
          <w:rFonts w:ascii="Times New Roman" w:hAnsi="Times New Roman" w:cs="Times New Roman"/>
          <w:spacing w:val="-2"/>
          <w:sz w:val="28"/>
          <w:szCs w:val="28"/>
        </w:rPr>
        <w:t>муниципальным маршрутам</w:t>
      </w:r>
      <w:r w:rsidR="00550E4A" w:rsidRPr="003143B8">
        <w:rPr>
          <w:rFonts w:ascii="Times New Roman" w:hAnsi="Times New Roman" w:cs="Times New Roman"/>
          <w:sz w:val="28"/>
          <w:szCs w:val="28"/>
        </w:rPr>
        <w:tab/>
        <w:t xml:space="preserve"> </w:t>
      </w:r>
      <w:r w:rsidR="00550E4A" w:rsidRPr="003143B8">
        <w:rPr>
          <w:rFonts w:ascii="Times New Roman" w:hAnsi="Times New Roman" w:cs="Times New Roman"/>
          <w:spacing w:val="-2"/>
          <w:sz w:val="28"/>
          <w:szCs w:val="28"/>
        </w:rPr>
        <w:t>регулярных</w:t>
      </w:r>
      <w:r w:rsidR="00550E4A" w:rsidRPr="003143B8">
        <w:rPr>
          <w:rFonts w:ascii="Times New Roman" w:hAnsi="Times New Roman" w:cs="Times New Roman"/>
          <w:sz w:val="28"/>
          <w:szCs w:val="28"/>
        </w:rPr>
        <w:t xml:space="preserve"> </w:t>
      </w:r>
      <w:r w:rsidR="00550E4A" w:rsidRPr="003143B8">
        <w:rPr>
          <w:rFonts w:ascii="Times New Roman" w:hAnsi="Times New Roman" w:cs="Times New Roman"/>
          <w:spacing w:val="-2"/>
          <w:sz w:val="28"/>
          <w:szCs w:val="28"/>
        </w:rPr>
        <w:t>перевозок</w:t>
      </w:r>
      <w:r w:rsidR="00550E4A" w:rsidRPr="003143B8">
        <w:rPr>
          <w:rFonts w:ascii="Times New Roman" w:hAnsi="Times New Roman" w:cs="Times New Roman"/>
          <w:sz w:val="28"/>
          <w:szCs w:val="28"/>
        </w:rPr>
        <w:t xml:space="preserve"> по нерегулируемым тарифам на территории МО «Конаковский район» Тверской облас</w:t>
      </w:r>
      <w:r w:rsidR="00F61657">
        <w:rPr>
          <w:rFonts w:ascii="Times New Roman" w:hAnsi="Times New Roman" w:cs="Times New Roman"/>
          <w:sz w:val="28"/>
          <w:szCs w:val="28"/>
        </w:rPr>
        <w:t xml:space="preserve">ти, указанной в Приложении № </w:t>
      </w:r>
      <w:r w:rsidR="00AC7E57">
        <w:rPr>
          <w:rFonts w:ascii="Times New Roman" w:hAnsi="Times New Roman" w:cs="Times New Roman"/>
          <w:sz w:val="28"/>
          <w:szCs w:val="28"/>
        </w:rPr>
        <w:t>7</w:t>
      </w:r>
      <w:r w:rsidR="00550E4A" w:rsidRPr="003143B8">
        <w:rPr>
          <w:rFonts w:ascii="Times New Roman" w:hAnsi="Times New Roman" w:cs="Times New Roman"/>
          <w:sz w:val="28"/>
          <w:szCs w:val="28"/>
        </w:rPr>
        <w:t xml:space="preserve"> к </w:t>
      </w:r>
      <w:r w:rsidR="003143B8"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sz w:val="28"/>
          <w:szCs w:val="28"/>
        </w:rPr>
        <w:t>.</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.2. </w:t>
      </w:r>
      <w:r w:rsidR="00550E4A" w:rsidRPr="003143B8">
        <w:rPr>
          <w:rFonts w:ascii="Times New Roman" w:hAnsi="Times New Roman" w:cs="Times New Roman"/>
          <w:sz w:val="28"/>
          <w:szCs w:val="28"/>
        </w:rPr>
        <w:t>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.3. </w:t>
      </w:r>
      <w:r w:rsidR="00550E4A" w:rsidRPr="003143B8">
        <w:rPr>
          <w:rFonts w:ascii="Times New Roman" w:hAnsi="Times New Roman" w:cs="Times New Roman"/>
          <w:sz w:val="28"/>
          <w:szCs w:val="28"/>
        </w:rPr>
        <w:t xml:space="preserve">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3F18BF" w:rsidRPr="003143B8">
        <w:rPr>
          <w:rFonts w:ascii="Times New Roman" w:hAnsi="Times New Roman" w:cs="Times New Roman"/>
          <w:sz w:val="28"/>
          <w:szCs w:val="28"/>
        </w:rPr>
        <w:t>настоящей Конкурсной документацией</w:t>
      </w:r>
      <w:r w:rsidR="00550E4A" w:rsidRPr="003143B8">
        <w:rPr>
          <w:rFonts w:ascii="Times New Roman" w:hAnsi="Times New Roman" w:cs="Times New Roman"/>
          <w:sz w:val="28"/>
          <w:szCs w:val="28"/>
        </w:rPr>
        <w:t>.</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.4. </w:t>
      </w:r>
      <w:r w:rsidR="00550E4A" w:rsidRPr="003143B8">
        <w:rPr>
          <w:rFonts w:ascii="Times New Roman" w:hAnsi="Times New Roman" w:cs="Times New Roman"/>
          <w:sz w:val="28"/>
          <w:szCs w:val="28"/>
        </w:rPr>
        <w:t>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.5. </w:t>
      </w:r>
      <w:r w:rsidR="00550E4A" w:rsidRPr="003143B8">
        <w:rPr>
          <w:rFonts w:ascii="Times New Roman" w:hAnsi="Times New Roman" w:cs="Times New Roman"/>
          <w:sz w:val="28"/>
          <w:szCs w:val="28"/>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.6. </w:t>
      </w:r>
      <w:r w:rsidR="00550E4A" w:rsidRPr="003143B8">
        <w:rPr>
          <w:rFonts w:ascii="Times New Roman" w:hAnsi="Times New Roman" w:cs="Times New Roman"/>
          <w:sz w:val="28"/>
          <w:szCs w:val="28"/>
        </w:rPr>
        <w:t>Победителем открытого конкурса признается участник открытого конкурса, заявке на участие в открытом конкурсе которого присвоен первый номер.</w:t>
      </w:r>
    </w:p>
    <w:p w:rsidR="005F4269" w:rsidRDefault="0059170D" w:rsidP="005F42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.7. </w:t>
      </w:r>
      <w:r w:rsidR="005F4269">
        <w:rPr>
          <w:rFonts w:ascii="Times New Roman" w:hAnsi="Times New Roman" w:cs="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по шкале для </w:t>
      </w:r>
      <w:r w:rsidR="00AC7E57">
        <w:rPr>
          <w:rFonts w:ascii="Times New Roman" w:hAnsi="Times New Roman" w:cs="Times New Roman"/>
          <w:sz w:val="28"/>
          <w:szCs w:val="28"/>
        </w:rPr>
        <w:t>оценок критериев (Приложение № 7</w:t>
      </w:r>
      <w:r w:rsidR="005F4269">
        <w:rPr>
          <w:rFonts w:ascii="Times New Roman" w:hAnsi="Times New Roman" w:cs="Times New Roman"/>
          <w:sz w:val="28"/>
          <w:szCs w:val="28"/>
        </w:rPr>
        <w:t xml:space="preserve">).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по шкале для </w:t>
      </w:r>
      <w:r w:rsidR="00F61657">
        <w:rPr>
          <w:rFonts w:ascii="Times New Roman" w:hAnsi="Times New Roman" w:cs="Times New Roman"/>
          <w:sz w:val="28"/>
          <w:szCs w:val="28"/>
        </w:rPr>
        <w:t xml:space="preserve">оценок критериев (Приложение № </w:t>
      </w:r>
      <w:r w:rsidR="00AC7E57">
        <w:rPr>
          <w:rFonts w:ascii="Times New Roman" w:hAnsi="Times New Roman" w:cs="Times New Roman"/>
          <w:sz w:val="28"/>
          <w:szCs w:val="28"/>
        </w:rPr>
        <w:t>7</w:t>
      </w:r>
      <w:r w:rsidR="005F4269">
        <w:rPr>
          <w:rFonts w:ascii="Times New Roman" w:hAnsi="Times New Roman" w:cs="Times New Roman"/>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пункте 3 по шкале для </w:t>
      </w:r>
      <w:r w:rsidR="00F61657">
        <w:rPr>
          <w:rFonts w:ascii="Times New Roman" w:hAnsi="Times New Roman" w:cs="Times New Roman"/>
          <w:sz w:val="28"/>
          <w:szCs w:val="28"/>
        </w:rPr>
        <w:t xml:space="preserve">оценок критериев (Приложение № </w:t>
      </w:r>
      <w:r w:rsidR="00AC7E57">
        <w:rPr>
          <w:rFonts w:ascii="Times New Roman" w:hAnsi="Times New Roman" w:cs="Times New Roman"/>
          <w:sz w:val="28"/>
          <w:szCs w:val="28"/>
        </w:rPr>
        <w:t>7</w:t>
      </w:r>
      <w:r w:rsidR="005F4269">
        <w:rPr>
          <w:rFonts w:ascii="Times New Roman" w:hAnsi="Times New Roman" w:cs="Times New Roman"/>
          <w:sz w:val="28"/>
          <w:szCs w:val="28"/>
        </w:rPr>
        <w:t>).</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3F18BF" w:rsidRPr="003143B8">
        <w:rPr>
          <w:rFonts w:ascii="Times New Roman" w:hAnsi="Times New Roman" w:cs="Times New Roman"/>
          <w:sz w:val="28"/>
          <w:szCs w:val="28"/>
        </w:rPr>
        <w:t xml:space="preserve">.8. </w:t>
      </w:r>
      <w:r w:rsidR="00550E4A" w:rsidRPr="003143B8">
        <w:rPr>
          <w:rFonts w:ascii="Times New Roman" w:hAnsi="Times New Roman" w:cs="Times New Roman"/>
          <w:sz w:val="28"/>
          <w:szCs w:val="28"/>
        </w:rPr>
        <w:t xml:space="preserve">Протокол оценки и сопоставления заявок на участие в открытом конкурсе подписывается председателем комиссии и </w:t>
      </w:r>
      <w:r w:rsidR="003F18BF" w:rsidRPr="003143B8">
        <w:rPr>
          <w:rFonts w:ascii="Times New Roman" w:hAnsi="Times New Roman" w:cs="Times New Roman"/>
          <w:sz w:val="28"/>
          <w:szCs w:val="28"/>
        </w:rPr>
        <w:t>секретарем</w:t>
      </w:r>
      <w:r w:rsidR="00550E4A" w:rsidRPr="003143B8">
        <w:rPr>
          <w:rFonts w:ascii="Times New Roman" w:hAnsi="Times New Roman" w:cs="Times New Roman"/>
          <w:sz w:val="28"/>
          <w:szCs w:val="28"/>
        </w:rPr>
        <w:t xml:space="preserve"> в день проведения оценки и сопоставления заявок и подведения итогов конкурса и не позднее пяти рабочих дней с момента подписания размещается на официальном сайте.</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061720" w:rsidRPr="003143B8">
        <w:rPr>
          <w:rFonts w:ascii="Times New Roman" w:hAnsi="Times New Roman" w:cs="Times New Roman"/>
          <w:sz w:val="28"/>
          <w:szCs w:val="28"/>
        </w:rPr>
        <w:t xml:space="preserve">.9. </w:t>
      </w:r>
      <w:r w:rsidR="00550E4A" w:rsidRPr="003143B8">
        <w:rPr>
          <w:rFonts w:ascii="Times New Roman" w:hAnsi="Times New Roman" w:cs="Times New Roman"/>
          <w:sz w:val="28"/>
          <w:szCs w:val="28"/>
        </w:rPr>
        <w:t>Протокол оценки и сопоставления заявок на участие в открытом конкурсе должен содержать сведения:</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месте, дате, времени оценки и сопоставления заявок на участие в открытом конкурсе и определения победителя открытого конкурса;</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принятом на основании результатов оценки и сопоставления заявок решении конкурсной комиссии;</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присвоении заявкам порядковых номеров в соответствии с набранной суммой баллов;</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определение победителя.</w:t>
      </w:r>
    </w:p>
    <w:p w:rsidR="00550E4A" w:rsidRPr="003143B8" w:rsidRDefault="0059170D" w:rsidP="00406022">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t>9</w:t>
      </w:r>
      <w:r w:rsidR="00061720" w:rsidRPr="003143B8">
        <w:rPr>
          <w:rFonts w:ascii="Times New Roman" w:hAnsi="Times New Roman" w:cs="Times New Roman"/>
          <w:sz w:val="28"/>
          <w:szCs w:val="28"/>
        </w:rPr>
        <w:t xml:space="preserve">.10. </w:t>
      </w:r>
      <w:r w:rsidR="00550E4A" w:rsidRPr="003143B8">
        <w:rPr>
          <w:rFonts w:ascii="Times New Roman" w:hAnsi="Times New Roman" w:cs="Times New Roman"/>
          <w:sz w:val="28"/>
          <w:szCs w:val="28"/>
        </w:rPr>
        <w:t>Если после объявления победителя открытого конкурса до момента выдачи Организатором открытого конкурса свидетельства и карт маршрута будет установлен факт предоставления заведомо ложной информации, Организатор открытого конкурса обязан отказаться от выдачи свидетельства и карт маршрута. Решение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550E4A" w:rsidRPr="003143B8" w:rsidRDefault="00550E4A" w:rsidP="00406022">
      <w:pPr>
        <w:pStyle w:val="a3"/>
        <w:ind w:firstLine="567"/>
        <w:jc w:val="both"/>
        <w:rPr>
          <w:rFonts w:ascii="Times New Roman" w:hAnsi="Times New Roman" w:cs="Times New Roman"/>
          <w:sz w:val="28"/>
          <w:szCs w:val="28"/>
        </w:rPr>
      </w:pPr>
      <w:r w:rsidRPr="003143B8">
        <w:rPr>
          <w:rFonts w:ascii="Times New Roman" w:hAnsi="Times New Roman" w:cs="Times New Roman"/>
          <w:color w:val="000000"/>
          <w:sz w:val="28"/>
          <w:szCs w:val="28"/>
        </w:rPr>
        <w:t>Победителем открытого конкурса в этом случае признается участник открытого конкурса, заявке на участие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061720" w:rsidRPr="003143B8">
        <w:rPr>
          <w:rFonts w:ascii="Times New Roman" w:hAnsi="Times New Roman" w:cs="Times New Roman"/>
          <w:sz w:val="28"/>
          <w:szCs w:val="28"/>
        </w:rPr>
        <w:t xml:space="preserve">.11. </w:t>
      </w:r>
      <w:r w:rsidR="00550E4A" w:rsidRPr="003143B8">
        <w:rPr>
          <w:rFonts w:ascii="Times New Roman" w:hAnsi="Times New Roman" w:cs="Times New Roman"/>
          <w:sz w:val="28"/>
          <w:szCs w:val="28"/>
        </w:rPr>
        <w:t>Любой участник открытого конкурса после подписания протокола оценки и сопоставления заявок вправе направить организатору открытого конкурса в письменной форме запрос о разъяснении результатов открытого конкурса. Организатор открытого конкурса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406022" w:rsidRPr="003143B8" w:rsidRDefault="00406022" w:rsidP="00406022">
      <w:pPr>
        <w:pStyle w:val="a3"/>
        <w:jc w:val="center"/>
        <w:rPr>
          <w:rFonts w:ascii="Times New Roman" w:hAnsi="Times New Roman" w:cs="Times New Roman"/>
          <w:sz w:val="28"/>
          <w:szCs w:val="28"/>
        </w:rPr>
      </w:pPr>
    </w:p>
    <w:p w:rsidR="00550E4A" w:rsidRPr="003143B8" w:rsidRDefault="0059170D" w:rsidP="00406022">
      <w:pPr>
        <w:pStyle w:val="a3"/>
        <w:jc w:val="center"/>
        <w:rPr>
          <w:rFonts w:ascii="Times New Roman" w:hAnsi="Times New Roman" w:cs="Times New Roman"/>
          <w:b/>
          <w:sz w:val="28"/>
          <w:szCs w:val="28"/>
        </w:rPr>
      </w:pPr>
      <w:r>
        <w:rPr>
          <w:rFonts w:ascii="Times New Roman" w:hAnsi="Times New Roman" w:cs="Times New Roman"/>
          <w:b/>
          <w:color w:val="000000"/>
          <w:sz w:val="28"/>
          <w:szCs w:val="28"/>
        </w:rPr>
        <w:t>10</w:t>
      </w:r>
      <w:r w:rsidR="00061720" w:rsidRPr="003143B8">
        <w:rPr>
          <w:rFonts w:ascii="Times New Roman" w:hAnsi="Times New Roman" w:cs="Times New Roman"/>
          <w:b/>
          <w:color w:val="000000"/>
          <w:sz w:val="28"/>
          <w:szCs w:val="28"/>
        </w:rPr>
        <w:t xml:space="preserve">. </w:t>
      </w:r>
      <w:r w:rsidR="00550E4A" w:rsidRPr="003143B8">
        <w:rPr>
          <w:rFonts w:ascii="Times New Roman" w:hAnsi="Times New Roman" w:cs="Times New Roman"/>
          <w:b/>
          <w:color w:val="000000"/>
          <w:sz w:val="28"/>
          <w:szCs w:val="28"/>
        </w:rPr>
        <w:t>Выдача свидетельства и карт маршрута</w:t>
      </w:r>
    </w:p>
    <w:p w:rsidR="00550E4A" w:rsidRPr="003143B8" w:rsidRDefault="00550E4A" w:rsidP="00406022">
      <w:pPr>
        <w:pStyle w:val="a3"/>
        <w:ind w:firstLine="567"/>
        <w:jc w:val="center"/>
        <w:rPr>
          <w:rFonts w:ascii="Times New Roman" w:hAnsi="Times New Roman" w:cs="Times New Roman"/>
          <w:b/>
          <w:sz w:val="28"/>
          <w:szCs w:val="28"/>
        </w:rPr>
      </w:pPr>
      <w:r w:rsidRPr="003143B8">
        <w:rPr>
          <w:rFonts w:ascii="Times New Roman" w:hAnsi="Times New Roman" w:cs="Times New Roman"/>
          <w:b/>
          <w:sz w:val="28"/>
          <w:szCs w:val="28"/>
        </w:rPr>
        <w:t>по результатам проведения открытого конкурса</w:t>
      </w:r>
    </w:p>
    <w:p w:rsidR="00550E4A" w:rsidRPr="003143B8" w:rsidRDefault="00550E4A" w:rsidP="00550E4A">
      <w:pPr>
        <w:pStyle w:val="a3"/>
        <w:ind w:firstLine="567"/>
        <w:jc w:val="both"/>
        <w:rPr>
          <w:rFonts w:ascii="Times New Roman" w:hAnsi="Times New Roman" w:cs="Times New Roman"/>
          <w:b/>
          <w:sz w:val="28"/>
          <w:szCs w:val="28"/>
        </w:rPr>
      </w:pP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00061720" w:rsidRPr="003143B8">
        <w:rPr>
          <w:rFonts w:ascii="Times New Roman" w:hAnsi="Times New Roman" w:cs="Times New Roman"/>
          <w:sz w:val="28"/>
          <w:szCs w:val="28"/>
        </w:rPr>
        <w:t xml:space="preserve">.1. </w:t>
      </w:r>
      <w:r w:rsidR="00550E4A" w:rsidRPr="003143B8">
        <w:rPr>
          <w:rFonts w:ascii="Times New Roman" w:hAnsi="Times New Roman" w:cs="Times New Roman"/>
          <w:sz w:val="28"/>
          <w:szCs w:val="28"/>
        </w:rPr>
        <w:t>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 в течение десяти дней со дня проведения открытого конкурса.</w:t>
      </w:r>
    </w:p>
    <w:p w:rsidR="00550E4A" w:rsidRPr="003143B8" w:rsidRDefault="0059170D" w:rsidP="00406022">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lastRenderedPageBreak/>
        <w:t>10</w:t>
      </w:r>
      <w:r w:rsidR="00061720" w:rsidRPr="003143B8">
        <w:rPr>
          <w:rFonts w:ascii="Times New Roman" w:hAnsi="Times New Roman" w:cs="Times New Roman"/>
          <w:sz w:val="28"/>
          <w:szCs w:val="28"/>
        </w:rPr>
        <w:t xml:space="preserve">.2. </w:t>
      </w:r>
      <w:r w:rsidR="00550E4A" w:rsidRPr="003143B8">
        <w:rPr>
          <w:rFonts w:ascii="Times New Roman" w:hAnsi="Times New Roman" w:cs="Times New Roman"/>
          <w:sz w:val="28"/>
          <w:szCs w:val="28"/>
        </w:rPr>
        <w:t>Победитель открытого конкурса с целью получения свидетельства и карты маршрута обращается к Организатору открытого конкурса в течение семи дней со дня проведения открытого конкурса.</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color w:val="000000"/>
          <w:sz w:val="28"/>
          <w:szCs w:val="28"/>
        </w:rPr>
        <w:t>10</w:t>
      </w:r>
      <w:r w:rsidR="00061720" w:rsidRPr="003143B8">
        <w:rPr>
          <w:rFonts w:ascii="Times New Roman" w:hAnsi="Times New Roman" w:cs="Times New Roman"/>
          <w:color w:val="000000"/>
          <w:sz w:val="28"/>
          <w:szCs w:val="28"/>
        </w:rPr>
        <w:t xml:space="preserve">.3. </w:t>
      </w:r>
      <w:r w:rsidR="00550E4A" w:rsidRPr="003143B8">
        <w:rPr>
          <w:rFonts w:ascii="Times New Roman" w:hAnsi="Times New Roman" w:cs="Times New Roman"/>
          <w:color w:val="000000"/>
          <w:sz w:val="28"/>
          <w:szCs w:val="28"/>
        </w:rPr>
        <w:t>В случае неполучения Организатором открытого конкурса обращения от победителя открытого конкур</w:t>
      </w:r>
      <w:r w:rsidR="00061720" w:rsidRPr="003143B8">
        <w:rPr>
          <w:rFonts w:ascii="Times New Roman" w:hAnsi="Times New Roman" w:cs="Times New Roman"/>
          <w:color w:val="000000"/>
          <w:sz w:val="28"/>
          <w:szCs w:val="28"/>
        </w:rPr>
        <w:t xml:space="preserve">са в срок, указанный в пункте </w:t>
      </w:r>
      <w:r w:rsidR="00C37325">
        <w:rPr>
          <w:rFonts w:ascii="Times New Roman" w:hAnsi="Times New Roman" w:cs="Times New Roman"/>
          <w:color w:val="000000"/>
          <w:sz w:val="28"/>
          <w:szCs w:val="28"/>
        </w:rPr>
        <w:t>10</w:t>
      </w:r>
      <w:r w:rsidR="00550E4A" w:rsidRPr="003143B8">
        <w:rPr>
          <w:rFonts w:ascii="Times New Roman" w:hAnsi="Times New Roman" w:cs="Times New Roman"/>
          <w:color w:val="000000"/>
          <w:sz w:val="28"/>
          <w:szCs w:val="28"/>
        </w:rPr>
        <w:t>.2</w:t>
      </w:r>
      <w:r w:rsidR="00061720" w:rsidRPr="003143B8">
        <w:rPr>
          <w:rFonts w:ascii="Times New Roman" w:hAnsi="Times New Roman" w:cs="Times New Roman"/>
          <w:color w:val="000000"/>
          <w:sz w:val="28"/>
          <w:szCs w:val="28"/>
        </w:rPr>
        <w:t>.</w:t>
      </w:r>
      <w:r w:rsidR="00550E4A" w:rsidRPr="003143B8">
        <w:rPr>
          <w:rFonts w:ascii="Times New Roman" w:hAnsi="Times New Roman" w:cs="Times New Roman"/>
          <w:color w:val="000000"/>
          <w:sz w:val="28"/>
          <w:szCs w:val="28"/>
        </w:rPr>
        <w:t xml:space="preserve"> </w:t>
      </w:r>
      <w:r w:rsidR="00061720"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color w:val="000000"/>
          <w:sz w:val="28"/>
          <w:szCs w:val="28"/>
        </w:rPr>
        <w:t>, победитель открытого конкурса считается уклонившимся от получения свидетельства и карт маршрута.</w:t>
      </w:r>
    </w:p>
    <w:p w:rsidR="00550E4A" w:rsidRPr="003143B8" w:rsidRDefault="0059170D" w:rsidP="00406022">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t>10</w:t>
      </w:r>
      <w:r w:rsidR="00061720" w:rsidRPr="003143B8">
        <w:rPr>
          <w:rFonts w:ascii="Times New Roman" w:hAnsi="Times New Roman" w:cs="Times New Roman"/>
          <w:sz w:val="28"/>
          <w:szCs w:val="28"/>
        </w:rPr>
        <w:t xml:space="preserve">.4. </w:t>
      </w:r>
      <w:r w:rsidR="00550E4A" w:rsidRPr="003143B8">
        <w:rPr>
          <w:rFonts w:ascii="Times New Roman" w:hAnsi="Times New Roman" w:cs="Times New Roman"/>
          <w:sz w:val="28"/>
          <w:szCs w:val="28"/>
        </w:rPr>
        <w:t>В случае, если победитель открытого конкурса уклоняется от получения свидетельства и карт маршрута, победителем открытого конкурса признается участник открытого конкурса, заявке на участие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color w:val="000000"/>
          <w:sz w:val="28"/>
          <w:szCs w:val="28"/>
        </w:rPr>
        <w:t>10</w:t>
      </w:r>
      <w:r w:rsidR="00061720" w:rsidRPr="003143B8">
        <w:rPr>
          <w:rFonts w:ascii="Times New Roman" w:hAnsi="Times New Roman" w:cs="Times New Roman"/>
          <w:color w:val="000000"/>
          <w:sz w:val="28"/>
          <w:szCs w:val="28"/>
        </w:rPr>
        <w:t xml:space="preserve">.5. </w:t>
      </w:r>
      <w:r w:rsidR="00550E4A" w:rsidRPr="003143B8">
        <w:rPr>
          <w:rFonts w:ascii="Times New Roman" w:hAnsi="Times New Roman" w:cs="Times New Roman"/>
          <w:color w:val="000000"/>
          <w:sz w:val="28"/>
          <w:szCs w:val="28"/>
        </w:rPr>
        <w:t>Организатор открытого конкурса в срок не позднее двух рабочих дней с даты признания победителя открытого конкурса уклонившимся от получения свидетельства и карт маршрута направляет предложение о получении свидетельства и карт маршрута участнику открытого конк</w:t>
      </w:r>
      <w:r w:rsidR="00061720" w:rsidRPr="003143B8">
        <w:rPr>
          <w:rFonts w:ascii="Times New Roman" w:hAnsi="Times New Roman" w:cs="Times New Roman"/>
          <w:color w:val="000000"/>
          <w:sz w:val="28"/>
          <w:szCs w:val="28"/>
        </w:rPr>
        <w:t xml:space="preserve">урса в соответствии с пунктом </w:t>
      </w:r>
      <w:r w:rsidR="00C37325">
        <w:rPr>
          <w:rFonts w:ascii="Times New Roman" w:hAnsi="Times New Roman" w:cs="Times New Roman"/>
          <w:color w:val="000000"/>
          <w:sz w:val="28"/>
          <w:szCs w:val="28"/>
        </w:rPr>
        <w:t>10</w:t>
      </w:r>
      <w:r w:rsidR="00550E4A" w:rsidRPr="003143B8">
        <w:rPr>
          <w:rFonts w:ascii="Times New Roman" w:hAnsi="Times New Roman" w:cs="Times New Roman"/>
          <w:color w:val="000000"/>
          <w:sz w:val="28"/>
          <w:szCs w:val="28"/>
        </w:rPr>
        <w:t>.4</w:t>
      </w:r>
      <w:r w:rsidR="00061720" w:rsidRPr="003143B8">
        <w:rPr>
          <w:rFonts w:ascii="Times New Roman" w:hAnsi="Times New Roman" w:cs="Times New Roman"/>
          <w:color w:val="000000"/>
          <w:sz w:val="28"/>
          <w:szCs w:val="28"/>
        </w:rPr>
        <w:t>.</w:t>
      </w:r>
      <w:r w:rsidR="00550E4A" w:rsidRPr="003143B8">
        <w:rPr>
          <w:rFonts w:ascii="Times New Roman" w:hAnsi="Times New Roman" w:cs="Times New Roman"/>
          <w:color w:val="000000"/>
          <w:sz w:val="28"/>
          <w:szCs w:val="28"/>
        </w:rPr>
        <w:t xml:space="preserve"> </w:t>
      </w:r>
      <w:r w:rsidR="00061720" w:rsidRPr="003143B8">
        <w:rPr>
          <w:rFonts w:ascii="Times New Roman" w:hAnsi="Times New Roman" w:cs="Times New Roman"/>
          <w:sz w:val="28"/>
          <w:szCs w:val="28"/>
        </w:rPr>
        <w:t>настоящей Конкурсной документации</w:t>
      </w:r>
      <w:r w:rsidR="00550E4A" w:rsidRPr="003143B8">
        <w:rPr>
          <w:rFonts w:ascii="Times New Roman" w:hAnsi="Times New Roman" w:cs="Times New Roman"/>
          <w:color w:val="000000"/>
          <w:sz w:val="28"/>
          <w:szCs w:val="28"/>
        </w:rPr>
        <w:t>.</w:t>
      </w:r>
    </w:p>
    <w:p w:rsidR="00550E4A" w:rsidRPr="003143B8" w:rsidRDefault="0059170D" w:rsidP="00406022">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00061720" w:rsidRPr="003143B8">
        <w:rPr>
          <w:rFonts w:ascii="Times New Roman" w:hAnsi="Times New Roman" w:cs="Times New Roman"/>
          <w:sz w:val="28"/>
          <w:szCs w:val="28"/>
        </w:rPr>
        <w:t xml:space="preserve">.6. </w:t>
      </w:r>
      <w:r w:rsidR="00550E4A" w:rsidRPr="003143B8">
        <w:rPr>
          <w:rFonts w:ascii="Times New Roman" w:hAnsi="Times New Roman" w:cs="Times New Roman"/>
          <w:sz w:val="28"/>
          <w:szCs w:val="28"/>
        </w:rPr>
        <w:t xml:space="preserve">Победитель открытого конкурса или участник, получившие право на </w:t>
      </w:r>
      <w:r w:rsidR="00550E4A" w:rsidRPr="003143B8">
        <w:rPr>
          <w:rFonts w:ascii="Times New Roman" w:hAnsi="Times New Roman" w:cs="Times New Roman"/>
          <w:spacing w:val="-2"/>
          <w:sz w:val="28"/>
          <w:szCs w:val="28"/>
        </w:rPr>
        <w:t xml:space="preserve">получение свидетельства, </w:t>
      </w:r>
      <w:r w:rsidR="00550E4A" w:rsidRPr="003143B8">
        <w:rPr>
          <w:rFonts w:ascii="Times New Roman" w:hAnsi="Times New Roman" w:cs="Times New Roman"/>
          <w:spacing w:val="-1"/>
          <w:sz w:val="28"/>
          <w:szCs w:val="28"/>
        </w:rPr>
        <w:t xml:space="preserve">обязаны </w:t>
      </w:r>
      <w:r w:rsidR="00550E4A" w:rsidRPr="003143B8">
        <w:rPr>
          <w:rFonts w:ascii="Times New Roman" w:hAnsi="Times New Roman" w:cs="Times New Roman"/>
          <w:spacing w:val="-2"/>
          <w:sz w:val="28"/>
          <w:szCs w:val="28"/>
        </w:rPr>
        <w:t xml:space="preserve">приступить </w:t>
      </w:r>
      <w:r w:rsidR="00550E4A" w:rsidRPr="003143B8">
        <w:rPr>
          <w:rFonts w:ascii="Times New Roman" w:hAnsi="Times New Roman" w:cs="Times New Roman"/>
          <w:sz w:val="28"/>
          <w:szCs w:val="28"/>
        </w:rPr>
        <w:t xml:space="preserve">к </w:t>
      </w:r>
      <w:r w:rsidR="00550E4A" w:rsidRPr="003143B8">
        <w:rPr>
          <w:rFonts w:ascii="Times New Roman" w:hAnsi="Times New Roman" w:cs="Times New Roman"/>
          <w:spacing w:val="-2"/>
          <w:sz w:val="28"/>
          <w:szCs w:val="28"/>
        </w:rPr>
        <w:t xml:space="preserve">осуществлению </w:t>
      </w:r>
      <w:r w:rsidR="00550E4A" w:rsidRPr="003143B8">
        <w:rPr>
          <w:rFonts w:ascii="Times New Roman" w:hAnsi="Times New Roman" w:cs="Times New Roman"/>
          <w:sz w:val="28"/>
          <w:szCs w:val="28"/>
        </w:rPr>
        <w:t>предусмотренных данным свидетельством регулярных перевозок в срок, предусмотренный конкурсной документацией, но не позднее чем через шестьдесят дней со дня подведения итогов проведения открытого конкурса.</w:t>
      </w:r>
    </w:p>
    <w:p w:rsidR="00550E4A" w:rsidRPr="003143B8" w:rsidRDefault="00550E4A" w:rsidP="00406022">
      <w:pPr>
        <w:pStyle w:val="a3"/>
        <w:ind w:firstLine="567"/>
        <w:jc w:val="both"/>
        <w:rPr>
          <w:rFonts w:ascii="Times New Roman" w:hAnsi="Times New Roman" w:cs="Times New Roman"/>
          <w:sz w:val="28"/>
          <w:szCs w:val="28"/>
        </w:rPr>
      </w:pPr>
    </w:p>
    <w:p w:rsidR="00550E4A" w:rsidRPr="003143B8" w:rsidRDefault="00897184" w:rsidP="00406022">
      <w:pPr>
        <w:pStyle w:val="a3"/>
        <w:jc w:val="center"/>
        <w:rPr>
          <w:rFonts w:ascii="Times New Roman" w:hAnsi="Times New Roman" w:cs="Times New Roman"/>
          <w:b/>
          <w:sz w:val="28"/>
          <w:szCs w:val="28"/>
        </w:rPr>
      </w:pPr>
      <w:r w:rsidRPr="003143B8">
        <w:rPr>
          <w:rFonts w:ascii="Times New Roman" w:hAnsi="Times New Roman" w:cs="Times New Roman"/>
          <w:b/>
          <w:color w:val="000000"/>
          <w:sz w:val="28"/>
          <w:szCs w:val="28"/>
        </w:rPr>
        <w:t>1</w:t>
      </w:r>
      <w:r w:rsidR="00C37325">
        <w:rPr>
          <w:rFonts w:ascii="Times New Roman" w:hAnsi="Times New Roman" w:cs="Times New Roman"/>
          <w:b/>
          <w:color w:val="000000"/>
          <w:sz w:val="28"/>
          <w:szCs w:val="28"/>
        </w:rPr>
        <w:t>1</w:t>
      </w:r>
      <w:r w:rsidRPr="003143B8">
        <w:rPr>
          <w:rFonts w:ascii="Times New Roman" w:hAnsi="Times New Roman" w:cs="Times New Roman"/>
          <w:b/>
          <w:color w:val="000000"/>
          <w:sz w:val="28"/>
          <w:szCs w:val="28"/>
        </w:rPr>
        <w:t xml:space="preserve">. </w:t>
      </w:r>
      <w:r w:rsidR="00550E4A" w:rsidRPr="003143B8">
        <w:rPr>
          <w:rFonts w:ascii="Times New Roman" w:hAnsi="Times New Roman" w:cs="Times New Roman"/>
          <w:b/>
          <w:color w:val="000000"/>
          <w:sz w:val="28"/>
          <w:szCs w:val="28"/>
        </w:rPr>
        <w:t>Обжалование результатов конкурса</w:t>
      </w:r>
    </w:p>
    <w:p w:rsidR="00550E4A" w:rsidRPr="003143B8" w:rsidRDefault="00550E4A" w:rsidP="00550E4A">
      <w:pPr>
        <w:pStyle w:val="a3"/>
        <w:ind w:firstLine="567"/>
        <w:jc w:val="both"/>
        <w:rPr>
          <w:rFonts w:ascii="Times New Roman" w:hAnsi="Times New Roman" w:cs="Times New Roman"/>
          <w:b/>
          <w:sz w:val="28"/>
          <w:szCs w:val="28"/>
        </w:rPr>
      </w:pPr>
    </w:p>
    <w:p w:rsidR="00550E4A" w:rsidRPr="003143B8" w:rsidRDefault="00897184" w:rsidP="00406022">
      <w:pPr>
        <w:pStyle w:val="a3"/>
        <w:ind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rPr>
        <w:t>1</w:t>
      </w:r>
      <w:r w:rsidR="00C37325">
        <w:rPr>
          <w:rFonts w:ascii="Times New Roman" w:hAnsi="Times New Roman" w:cs="Times New Roman"/>
          <w:color w:val="000000"/>
          <w:sz w:val="28"/>
          <w:szCs w:val="28"/>
        </w:rPr>
        <w:t>1</w:t>
      </w:r>
      <w:r w:rsidRPr="003143B8">
        <w:rPr>
          <w:rFonts w:ascii="Times New Roman" w:hAnsi="Times New Roman" w:cs="Times New Roman"/>
          <w:color w:val="000000"/>
          <w:sz w:val="28"/>
          <w:szCs w:val="28"/>
        </w:rPr>
        <w:t xml:space="preserve">.1. </w:t>
      </w:r>
      <w:r w:rsidR="00550E4A" w:rsidRPr="003143B8">
        <w:rPr>
          <w:rFonts w:ascii="Times New Roman" w:hAnsi="Times New Roman" w:cs="Times New Roman"/>
          <w:color w:val="000000"/>
          <w:sz w:val="28"/>
          <w:szCs w:val="28"/>
        </w:rPr>
        <w:t>Результаты открытого конкурса могут быть обжалованы в судебном порядке.</w:t>
      </w:r>
    </w:p>
    <w:p w:rsidR="009007B9" w:rsidRPr="003143B8" w:rsidRDefault="00897184" w:rsidP="005F4269">
      <w:pPr>
        <w:pStyle w:val="a3"/>
        <w:ind w:firstLine="567"/>
        <w:jc w:val="both"/>
        <w:rPr>
          <w:rFonts w:ascii="Times New Roman" w:hAnsi="Times New Roman" w:cs="Times New Roman"/>
          <w:sz w:val="28"/>
          <w:szCs w:val="28"/>
        </w:rPr>
      </w:pPr>
      <w:r w:rsidRPr="003143B8">
        <w:rPr>
          <w:rFonts w:ascii="Times New Roman" w:hAnsi="Times New Roman" w:cs="Times New Roman"/>
          <w:color w:val="000000"/>
          <w:sz w:val="28"/>
          <w:szCs w:val="28"/>
          <w:lang w:eastAsia="ru-RU"/>
        </w:rPr>
        <w:t>1</w:t>
      </w:r>
      <w:r w:rsidR="00C37325">
        <w:rPr>
          <w:rFonts w:ascii="Times New Roman" w:hAnsi="Times New Roman" w:cs="Times New Roman"/>
          <w:color w:val="000000"/>
          <w:sz w:val="28"/>
          <w:szCs w:val="28"/>
          <w:lang w:eastAsia="ru-RU"/>
        </w:rPr>
        <w:t>1</w:t>
      </w:r>
      <w:r w:rsidRPr="003143B8">
        <w:rPr>
          <w:rFonts w:ascii="Times New Roman" w:hAnsi="Times New Roman" w:cs="Times New Roman"/>
          <w:color w:val="000000"/>
          <w:sz w:val="28"/>
          <w:szCs w:val="28"/>
          <w:lang w:eastAsia="ru-RU"/>
        </w:rPr>
        <w:t xml:space="preserve">.2. </w:t>
      </w:r>
      <w:r w:rsidR="00550E4A" w:rsidRPr="003143B8">
        <w:rPr>
          <w:rFonts w:ascii="Times New Roman" w:hAnsi="Times New Roman" w:cs="Times New Roman"/>
          <w:color w:val="000000"/>
          <w:sz w:val="28"/>
          <w:szCs w:val="28"/>
          <w:lang w:eastAsia="ru-RU"/>
        </w:rPr>
        <w:t>В случае досрочного прекращения срока действия свидетельства об осуществлении перевозок по маршруту регулярных перевозок и в целях обеспечения бесперебойного транспортного обслуживания населения допускается заключение временных договоров на выполнение регулярных перевозок, сроком действия до даты, по окончании которой в отношении данных перевозок должно быть выдано свидетельство об осуществлении перевозок по маршруту по результатам проведенного открытого конкурса, но не более чем на 180 дней.</w:t>
      </w: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sectPr w:rsidR="009007B9" w:rsidRPr="003143B8" w:rsidSect="00165B81">
          <w:pgSz w:w="11906" w:h="16838"/>
          <w:pgMar w:top="993" w:right="850" w:bottom="851" w:left="1701" w:header="708" w:footer="708" w:gutter="0"/>
          <w:cols w:space="708"/>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lastRenderedPageBreak/>
        <w:t>Приложение №</w:t>
      </w:r>
      <w:r w:rsidR="00F61657">
        <w:rPr>
          <w:rFonts w:ascii="Times New Roman" w:hAnsi="Times New Roman" w:cs="Times New Roman"/>
          <w:sz w:val="28"/>
          <w:szCs w:val="28"/>
          <w:lang w:eastAsia="ru-RU"/>
        </w:rPr>
        <w:t xml:space="preserve"> </w:t>
      </w:r>
      <w:r w:rsidRPr="003143B8">
        <w:rPr>
          <w:rFonts w:ascii="Times New Roman" w:hAnsi="Times New Roman" w:cs="Times New Roman"/>
          <w:sz w:val="28"/>
          <w:szCs w:val="28"/>
          <w:lang w:eastAsia="ru-RU"/>
        </w:rPr>
        <w:t>1</w:t>
      </w:r>
    </w:p>
    <w:p w:rsidR="00631E94"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00631E94" w:rsidRPr="003143B8">
        <w:rPr>
          <w:rFonts w:ascii="Times New Roman" w:hAnsi="Times New Roman" w:cs="Times New Roman"/>
          <w:sz w:val="28"/>
          <w:szCs w:val="28"/>
        </w:rPr>
        <w:t>Конкурсной документации</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w:t>
      </w:r>
      <w:r w:rsidR="00631E94" w:rsidRPr="003143B8">
        <w:rPr>
          <w:rFonts w:ascii="Times New Roman" w:hAnsi="Times New Roman" w:cs="Times New Roman"/>
          <w:sz w:val="28"/>
          <w:szCs w:val="28"/>
        </w:rPr>
        <w:t xml:space="preserve"> </w:t>
      </w:r>
      <w:r w:rsidRPr="003143B8">
        <w:rPr>
          <w:rFonts w:ascii="Times New Roman" w:hAnsi="Times New Roman" w:cs="Times New Roman"/>
          <w:sz w:val="28"/>
          <w:szCs w:val="28"/>
        </w:rPr>
        <w:t>проведение открытого конкурса</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w:t>
      </w:r>
      <w:r w:rsidR="00DF554A" w:rsidRPr="003143B8">
        <w:rPr>
          <w:rFonts w:ascii="Times New Roman" w:hAnsi="Times New Roman" w:cs="Times New Roman"/>
          <w:sz w:val="28"/>
          <w:szCs w:val="28"/>
        </w:rPr>
        <w:t xml:space="preserve"> получения свидетельства</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w:t>
      </w:r>
      <w:r w:rsidR="00DF554A" w:rsidRPr="003143B8">
        <w:rPr>
          <w:rFonts w:ascii="Times New Roman" w:hAnsi="Times New Roman" w:cs="Times New Roman"/>
          <w:sz w:val="28"/>
          <w:szCs w:val="28"/>
        </w:rPr>
        <w:t xml:space="preserve"> </w:t>
      </w:r>
      <w:r w:rsidRPr="003143B8">
        <w:rPr>
          <w:rFonts w:ascii="Times New Roman" w:hAnsi="Times New Roman" w:cs="Times New Roman"/>
          <w:sz w:val="28"/>
          <w:szCs w:val="28"/>
        </w:rPr>
        <w:t>регулярных перевозок</w:t>
      </w:r>
    </w:p>
    <w:p w:rsidR="009B7CA2" w:rsidRPr="003143B8" w:rsidRDefault="009B7CA2"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Pr="003143B8" w:rsidRDefault="00623424" w:rsidP="009007B9">
      <w:pPr>
        <w:pStyle w:val="a3"/>
        <w:jc w:val="right"/>
        <w:rPr>
          <w:rFonts w:ascii="Times New Roman" w:hAnsi="Times New Roman" w:cs="Times New Roman"/>
          <w:sz w:val="28"/>
          <w:szCs w:val="28"/>
        </w:rPr>
      </w:pPr>
    </w:p>
    <w:p w:rsidR="00623424" w:rsidRPr="003143B8" w:rsidRDefault="00623424" w:rsidP="009007B9">
      <w:pPr>
        <w:pStyle w:val="a3"/>
        <w:jc w:val="right"/>
        <w:rPr>
          <w:rFonts w:ascii="Times New Roman" w:hAnsi="Times New Roman" w:cs="Times New Roman"/>
          <w:b/>
          <w:sz w:val="24"/>
          <w:szCs w:val="24"/>
          <w:lang w:eastAsia="ru-RU"/>
        </w:rPr>
      </w:pPr>
    </w:p>
    <w:p w:rsidR="009007B9" w:rsidRPr="00AE2E37" w:rsidRDefault="009007B9" w:rsidP="009007B9">
      <w:pPr>
        <w:pStyle w:val="a3"/>
        <w:jc w:val="center"/>
        <w:rPr>
          <w:rFonts w:ascii="Times New Roman" w:hAnsi="Times New Roman" w:cs="Times New Roman"/>
          <w:b/>
          <w:sz w:val="24"/>
          <w:szCs w:val="24"/>
          <w:lang w:eastAsia="ru-RU"/>
        </w:rPr>
      </w:pPr>
      <w:r w:rsidRPr="00AE2E37">
        <w:rPr>
          <w:rFonts w:ascii="Times New Roman" w:hAnsi="Times New Roman" w:cs="Times New Roman"/>
          <w:b/>
          <w:sz w:val="24"/>
          <w:szCs w:val="24"/>
          <w:lang w:eastAsia="ru-RU"/>
        </w:rPr>
        <w:t>ОПИСАНИЕ МАРШРУТОВ, ВКЛЮЧЕННЫХ В ЛОТ</w:t>
      </w:r>
    </w:p>
    <w:p w:rsidR="009007B9" w:rsidRPr="003143B8" w:rsidRDefault="009007B9" w:rsidP="009007B9">
      <w:pPr>
        <w:pStyle w:val="a3"/>
        <w:jc w:val="center"/>
        <w:rPr>
          <w:rFonts w:ascii="Times New Roman" w:hAnsi="Times New Roman" w:cs="Times New Roman"/>
          <w:sz w:val="24"/>
          <w:szCs w:val="24"/>
          <w:lang w:eastAsia="ru-RU"/>
        </w:rPr>
      </w:pPr>
    </w:p>
    <w:tbl>
      <w:tblPr>
        <w:tblW w:w="14693" w:type="dxa"/>
        <w:tblInd w:w="93" w:type="dxa"/>
        <w:tblLayout w:type="fixed"/>
        <w:tblLook w:val="04A0"/>
      </w:tblPr>
      <w:tblGrid>
        <w:gridCol w:w="384"/>
        <w:gridCol w:w="1049"/>
        <w:gridCol w:w="1134"/>
        <w:gridCol w:w="1134"/>
        <w:gridCol w:w="1776"/>
        <w:gridCol w:w="1768"/>
        <w:gridCol w:w="850"/>
        <w:gridCol w:w="1134"/>
        <w:gridCol w:w="1134"/>
        <w:gridCol w:w="2126"/>
        <w:gridCol w:w="2204"/>
      </w:tblGrid>
      <w:tr w:rsidR="00AC7E57" w:rsidRPr="00AC7E57" w:rsidTr="00AC7E57">
        <w:trPr>
          <w:trHeight w:val="368"/>
        </w:trPr>
        <w:tc>
          <w:tcPr>
            <w:tcW w:w="384" w:type="dxa"/>
            <w:vMerge w:val="restart"/>
            <w:tcBorders>
              <w:top w:val="single" w:sz="4" w:space="0" w:color="auto"/>
              <w:left w:val="single" w:sz="4" w:space="0" w:color="auto"/>
              <w:bottom w:val="single" w:sz="4" w:space="0" w:color="auto"/>
              <w:right w:val="single" w:sz="4" w:space="0" w:color="auto"/>
            </w:tcBorders>
            <w:shd w:val="clear" w:color="FFFFCC" w:fill="FFFFFF"/>
            <w:textDirection w:val="tbLrV"/>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 лота</w:t>
            </w:r>
          </w:p>
        </w:tc>
        <w:tc>
          <w:tcPr>
            <w:tcW w:w="1049"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Регистрационный номер маршрута регулярных перевозок в соответствующем реестре</w:t>
            </w:r>
          </w:p>
        </w:tc>
        <w:tc>
          <w:tcPr>
            <w:tcW w:w="1134"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Порядковый номер маршрута регулярных перевозок</w:t>
            </w:r>
          </w:p>
        </w:tc>
        <w:tc>
          <w:tcPr>
            <w:tcW w:w="1134"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Наименование маршрута регулярных перевозок</w:t>
            </w:r>
          </w:p>
        </w:tc>
        <w:tc>
          <w:tcPr>
            <w:tcW w:w="177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Наименование промежуточных остановочных пунктов по маршруту регулярных перевозок (наименование поселений)</w:t>
            </w:r>
          </w:p>
        </w:tc>
        <w:tc>
          <w:tcPr>
            <w:tcW w:w="1768"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850"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Порядок посадки и высадки пассажиров</w:t>
            </w:r>
          </w:p>
        </w:tc>
        <w:tc>
          <w:tcPr>
            <w:tcW w:w="1134"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Виды, классы транспортных средств*</w:t>
            </w:r>
          </w:p>
        </w:tc>
        <w:tc>
          <w:tcPr>
            <w:tcW w:w="1134"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 xml:space="preserve">Протяженность маршрута </w:t>
            </w:r>
            <w:proofErr w:type="spellStart"/>
            <w:r w:rsidRPr="00AC7E57">
              <w:rPr>
                <w:rFonts w:ascii="Times New Roman" w:eastAsia="Times New Roman" w:hAnsi="Times New Roman" w:cs="Times New Roman"/>
                <w:b/>
                <w:bCs/>
                <w:sz w:val="14"/>
                <w:szCs w:val="14"/>
                <w:lang w:eastAsia="ru-RU"/>
              </w:rPr>
              <w:t>регуляр</w:t>
            </w:r>
            <w:proofErr w:type="spellEnd"/>
            <w:r w:rsidRPr="00AC7E57">
              <w:rPr>
                <w:rFonts w:ascii="Times New Roman" w:eastAsia="Times New Roman" w:hAnsi="Times New Roman" w:cs="Times New Roman"/>
                <w:b/>
                <w:bCs/>
                <w:sz w:val="14"/>
                <w:szCs w:val="14"/>
                <w:lang w:eastAsia="ru-RU"/>
              </w:rPr>
              <w:t>-</w:t>
            </w:r>
            <w:r w:rsidRPr="00AC7E57">
              <w:rPr>
                <w:rFonts w:ascii="Times New Roman" w:eastAsia="Times New Roman" w:hAnsi="Times New Roman" w:cs="Times New Roman"/>
                <w:b/>
                <w:bCs/>
                <w:sz w:val="14"/>
                <w:szCs w:val="14"/>
                <w:lang w:eastAsia="ru-RU"/>
              </w:rPr>
              <w:br/>
            </w:r>
            <w:proofErr w:type="spellStart"/>
            <w:r w:rsidRPr="00AC7E57">
              <w:rPr>
                <w:rFonts w:ascii="Times New Roman" w:eastAsia="Times New Roman" w:hAnsi="Times New Roman" w:cs="Times New Roman"/>
                <w:b/>
                <w:bCs/>
                <w:sz w:val="14"/>
                <w:szCs w:val="14"/>
                <w:lang w:eastAsia="ru-RU"/>
              </w:rPr>
              <w:t>ных</w:t>
            </w:r>
            <w:proofErr w:type="spellEnd"/>
            <w:r w:rsidRPr="00AC7E57">
              <w:rPr>
                <w:rFonts w:ascii="Times New Roman" w:eastAsia="Times New Roman" w:hAnsi="Times New Roman" w:cs="Times New Roman"/>
                <w:b/>
                <w:bCs/>
                <w:sz w:val="14"/>
                <w:szCs w:val="14"/>
                <w:lang w:eastAsia="ru-RU"/>
              </w:rPr>
              <w:t xml:space="preserve"> перевозок, км</w:t>
            </w:r>
          </w:p>
        </w:tc>
        <w:tc>
          <w:tcPr>
            <w:tcW w:w="4330" w:type="dxa"/>
            <w:gridSpan w:val="2"/>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 xml:space="preserve">Режим движения**  </w:t>
            </w:r>
          </w:p>
        </w:tc>
      </w:tr>
      <w:tr w:rsidR="00AC7E57" w:rsidRPr="00AC7E57" w:rsidTr="00AC7E57">
        <w:trPr>
          <w:trHeight w:val="1875"/>
        </w:trPr>
        <w:tc>
          <w:tcPr>
            <w:tcW w:w="384"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C7E57" w:rsidRPr="00AC7E57" w:rsidRDefault="00AC7E57" w:rsidP="00AC7E57">
            <w:pPr>
              <w:spacing w:after="0" w:line="240" w:lineRule="auto"/>
              <w:rPr>
                <w:rFonts w:ascii="Times New Roman" w:eastAsia="Times New Roman" w:hAnsi="Times New Roman" w:cs="Times New Roman"/>
                <w:b/>
                <w:bCs/>
                <w:sz w:val="14"/>
                <w:szCs w:val="14"/>
                <w:lang w:eastAsia="ru-RU"/>
              </w:rPr>
            </w:pPr>
          </w:p>
        </w:tc>
        <w:tc>
          <w:tcPr>
            <w:tcW w:w="2126" w:type="dxa"/>
            <w:tcBorders>
              <w:top w:val="nil"/>
              <w:left w:val="nil"/>
              <w:bottom w:val="single" w:sz="4" w:space="0" w:color="000000"/>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От начального пункта</w:t>
            </w:r>
          </w:p>
        </w:tc>
        <w:tc>
          <w:tcPr>
            <w:tcW w:w="2204" w:type="dxa"/>
            <w:tcBorders>
              <w:top w:val="nil"/>
              <w:left w:val="nil"/>
              <w:bottom w:val="single" w:sz="4" w:space="0" w:color="000000"/>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b/>
                <w:bCs/>
                <w:sz w:val="14"/>
                <w:szCs w:val="14"/>
                <w:lang w:eastAsia="ru-RU"/>
              </w:rPr>
            </w:pPr>
            <w:r w:rsidRPr="00AC7E57">
              <w:rPr>
                <w:rFonts w:ascii="Times New Roman" w:eastAsia="Times New Roman" w:hAnsi="Times New Roman" w:cs="Times New Roman"/>
                <w:b/>
                <w:bCs/>
                <w:sz w:val="14"/>
                <w:szCs w:val="14"/>
                <w:lang w:eastAsia="ru-RU"/>
              </w:rPr>
              <w:t>От конечного пункта</w:t>
            </w:r>
          </w:p>
        </w:tc>
      </w:tr>
      <w:tr w:rsidR="00AC7E57" w:rsidRPr="00AC7E57" w:rsidTr="00AC7E57">
        <w:trPr>
          <w:trHeight w:val="2400"/>
        </w:trPr>
        <w:tc>
          <w:tcPr>
            <w:tcW w:w="384" w:type="dxa"/>
            <w:tcBorders>
              <w:top w:val="nil"/>
              <w:left w:val="single" w:sz="4" w:space="0" w:color="000000"/>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w:t>
            </w:r>
          </w:p>
        </w:tc>
        <w:tc>
          <w:tcPr>
            <w:tcW w:w="1049" w:type="dxa"/>
            <w:tcBorders>
              <w:top w:val="nil"/>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w:t>
            </w:r>
          </w:p>
        </w:tc>
        <w:tc>
          <w:tcPr>
            <w:tcW w:w="1134" w:type="dxa"/>
            <w:tcBorders>
              <w:top w:val="nil"/>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102</w:t>
            </w:r>
          </w:p>
        </w:tc>
        <w:tc>
          <w:tcPr>
            <w:tcW w:w="1134"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 </w:t>
            </w:r>
            <w:proofErr w:type="spellStart"/>
            <w:r w:rsidRPr="00AC7E57">
              <w:rPr>
                <w:rFonts w:ascii="Times New Roman" w:eastAsia="Times New Roman" w:hAnsi="Times New Roman" w:cs="Times New Roman"/>
                <w:sz w:val="14"/>
                <w:szCs w:val="14"/>
                <w:lang w:eastAsia="ru-RU"/>
              </w:rPr>
              <w:t>Селихово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Марьино</w:t>
            </w:r>
            <w:proofErr w:type="spellEnd"/>
            <w:r w:rsidRPr="00AC7E57">
              <w:rPr>
                <w:rFonts w:ascii="Times New Roman" w:eastAsia="Times New Roman" w:hAnsi="Times New Roman" w:cs="Times New Roman"/>
                <w:sz w:val="14"/>
                <w:szCs w:val="14"/>
                <w:lang w:eastAsia="ru-RU"/>
              </w:rPr>
              <w:t xml:space="preserve"> - Ручьи -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 xml:space="preserve"> - Уразово</w:t>
            </w:r>
          </w:p>
        </w:tc>
        <w:tc>
          <w:tcPr>
            <w:tcW w:w="1776"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ЗИК - </w:t>
            </w:r>
            <w:proofErr w:type="spellStart"/>
            <w:r w:rsidRPr="00AC7E57">
              <w:rPr>
                <w:rFonts w:ascii="Times New Roman" w:eastAsia="Times New Roman" w:hAnsi="Times New Roman" w:cs="Times New Roman"/>
                <w:sz w:val="14"/>
                <w:szCs w:val="14"/>
                <w:lang w:eastAsia="ru-RU"/>
              </w:rPr>
              <w:t>д</w:t>
            </w:r>
            <w:proofErr w:type="spellEnd"/>
            <w:r w:rsidRPr="00AC7E57">
              <w:rPr>
                <w:rFonts w:ascii="Times New Roman" w:eastAsia="Times New Roman" w:hAnsi="Times New Roman" w:cs="Times New Roman"/>
                <w:sz w:val="14"/>
                <w:szCs w:val="14"/>
                <w:lang w:eastAsia="ru-RU"/>
              </w:rPr>
              <w:t>/с "</w:t>
            </w:r>
            <w:proofErr w:type="spellStart"/>
            <w:r w:rsidRPr="00AC7E57">
              <w:rPr>
                <w:rFonts w:ascii="Times New Roman" w:eastAsia="Times New Roman" w:hAnsi="Times New Roman" w:cs="Times New Roman"/>
                <w:sz w:val="14"/>
                <w:szCs w:val="14"/>
                <w:lang w:eastAsia="ru-RU"/>
              </w:rPr>
              <w:t>Журавушка</w:t>
            </w:r>
            <w:proofErr w:type="spellEnd"/>
            <w:r w:rsidRPr="00AC7E57">
              <w:rPr>
                <w:rFonts w:ascii="Times New Roman" w:eastAsia="Times New Roman" w:hAnsi="Times New Roman" w:cs="Times New Roman"/>
                <w:sz w:val="14"/>
                <w:szCs w:val="14"/>
                <w:lang w:eastAsia="ru-RU"/>
              </w:rPr>
              <w:t xml:space="preserve">" - Школа №2 - </w:t>
            </w:r>
            <w:proofErr w:type="spellStart"/>
            <w:r w:rsidRPr="00AC7E57">
              <w:rPr>
                <w:rFonts w:ascii="Times New Roman" w:eastAsia="Times New Roman" w:hAnsi="Times New Roman" w:cs="Times New Roman"/>
                <w:sz w:val="14"/>
                <w:szCs w:val="14"/>
                <w:lang w:eastAsia="ru-RU"/>
              </w:rPr>
              <w:t>Сырзавод</w:t>
            </w:r>
            <w:proofErr w:type="spellEnd"/>
            <w:r w:rsidRPr="00AC7E57">
              <w:rPr>
                <w:rFonts w:ascii="Times New Roman" w:eastAsia="Times New Roman" w:hAnsi="Times New Roman" w:cs="Times New Roman"/>
                <w:sz w:val="14"/>
                <w:szCs w:val="14"/>
                <w:lang w:eastAsia="ru-RU"/>
              </w:rPr>
              <w:t xml:space="preserve"> - Новое кладбище - </w:t>
            </w:r>
            <w:proofErr w:type="spellStart"/>
            <w:r w:rsidRPr="00AC7E57">
              <w:rPr>
                <w:rFonts w:ascii="Times New Roman" w:eastAsia="Times New Roman" w:hAnsi="Times New Roman" w:cs="Times New Roman"/>
                <w:sz w:val="14"/>
                <w:szCs w:val="14"/>
                <w:lang w:eastAsia="ru-RU"/>
              </w:rPr>
              <w:t>Сорокопенье</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Селихово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Марьино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пов.Филимоново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пов.Пенье</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Тарлаково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Крутец</w:t>
            </w:r>
            <w:proofErr w:type="spellEnd"/>
            <w:r w:rsidRPr="00AC7E57">
              <w:rPr>
                <w:rFonts w:ascii="Times New Roman" w:eastAsia="Times New Roman" w:hAnsi="Times New Roman" w:cs="Times New Roman"/>
                <w:sz w:val="14"/>
                <w:szCs w:val="14"/>
                <w:lang w:eastAsia="ru-RU"/>
              </w:rPr>
              <w:t xml:space="preserve"> - Ручьи -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 xml:space="preserve"> - Данилово - Уразово</w:t>
            </w:r>
          </w:p>
        </w:tc>
        <w:tc>
          <w:tcPr>
            <w:tcW w:w="1768"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(ул. Привокзальная, ул. Энергетиков, ул. Район завода, ул. Революции, ул. Комсомольская, ул. Кооперативная), с. </w:t>
            </w:r>
            <w:proofErr w:type="spellStart"/>
            <w:r w:rsidRPr="00AC7E57">
              <w:rPr>
                <w:rFonts w:ascii="Times New Roman" w:eastAsia="Times New Roman" w:hAnsi="Times New Roman" w:cs="Times New Roman"/>
                <w:sz w:val="14"/>
                <w:szCs w:val="14"/>
                <w:lang w:eastAsia="ru-RU"/>
              </w:rPr>
              <w:t>Селихово</w:t>
            </w:r>
            <w:proofErr w:type="spellEnd"/>
            <w:r w:rsidRPr="00AC7E57">
              <w:rPr>
                <w:rFonts w:ascii="Times New Roman" w:eastAsia="Times New Roman" w:hAnsi="Times New Roman" w:cs="Times New Roman"/>
                <w:sz w:val="14"/>
                <w:szCs w:val="14"/>
                <w:lang w:eastAsia="ru-RU"/>
              </w:rPr>
              <w:t xml:space="preserve"> (ул. Советская), дер. </w:t>
            </w:r>
            <w:proofErr w:type="spellStart"/>
            <w:r w:rsidRPr="00AC7E57">
              <w:rPr>
                <w:rFonts w:ascii="Times New Roman" w:eastAsia="Times New Roman" w:hAnsi="Times New Roman" w:cs="Times New Roman"/>
                <w:sz w:val="14"/>
                <w:szCs w:val="14"/>
                <w:lang w:eastAsia="ru-RU"/>
              </w:rPr>
              <w:t>Марьино</w:t>
            </w:r>
            <w:proofErr w:type="spellEnd"/>
            <w:r w:rsidRPr="00AC7E57">
              <w:rPr>
                <w:rFonts w:ascii="Times New Roman" w:eastAsia="Times New Roman" w:hAnsi="Times New Roman" w:cs="Times New Roman"/>
                <w:sz w:val="14"/>
                <w:szCs w:val="14"/>
                <w:lang w:eastAsia="ru-RU"/>
              </w:rPr>
              <w:t xml:space="preserve">, дер. Филимоново, дер. Пенье, дер. </w:t>
            </w:r>
            <w:proofErr w:type="spellStart"/>
            <w:r w:rsidRPr="00AC7E57">
              <w:rPr>
                <w:rFonts w:ascii="Times New Roman" w:eastAsia="Times New Roman" w:hAnsi="Times New Roman" w:cs="Times New Roman"/>
                <w:sz w:val="14"/>
                <w:szCs w:val="14"/>
                <w:lang w:eastAsia="ru-RU"/>
              </w:rPr>
              <w:t>Тарлаково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Крутец</w:t>
            </w:r>
            <w:proofErr w:type="spellEnd"/>
            <w:r w:rsidRPr="00AC7E57">
              <w:rPr>
                <w:rFonts w:ascii="Times New Roman" w:eastAsia="Times New Roman" w:hAnsi="Times New Roman" w:cs="Times New Roman"/>
                <w:sz w:val="14"/>
                <w:szCs w:val="14"/>
                <w:lang w:eastAsia="ru-RU"/>
              </w:rPr>
              <w:t xml:space="preserve">, дер. Ручьи, ул. Коммунистическая, дер.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 дер. Данилово, дер. Уразово</w:t>
            </w:r>
          </w:p>
        </w:tc>
        <w:tc>
          <w:tcPr>
            <w:tcW w:w="850"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nil"/>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36,7</w:t>
            </w:r>
          </w:p>
        </w:tc>
        <w:tc>
          <w:tcPr>
            <w:tcW w:w="2126"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5-30 (до д.Ручьи)</w:t>
            </w:r>
            <w:r w:rsidRPr="00AC7E57">
              <w:rPr>
                <w:rFonts w:ascii="Times New Roman" w:eastAsia="Times New Roman" w:hAnsi="Times New Roman" w:cs="Times New Roman"/>
                <w:sz w:val="14"/>
                <w:szCs w:val="14"/>
                <w:lang w:eastAsia="ru-RU"/>
              </w:rPr>
              <w:br/>
              <w:t xml:space="preserve">7-20 (до д.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 xml:space="preserve">12-05 (до д.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 xml:space="preserve">14-20 (до д. </w:t>
            </w:r>
            <w:proofErr w:type="spellStart"/>
            <w:r w:rsidRPr="00AC7E57">
              <w:rPr>
                <w:rFonts w:ascii="Times New Roman" w:eastAsia="Times New Roman" w:hAnsi="Times New Roman" w:cs="Times New Roman"/>
                <w:sz w:val="14"/>
                <w:szCs w:val="14"/>
                <w:lang w:eastAsia="ru-RU"/>
              </w:rPr>
              <w:t>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18-10 (до д.Ручьи)</w:t>
            </w:r>
            <w:r w:rsidRPr="00AC7E57">
              <w:rPr>
                <w:rFonts w:ascii="Times New Roman" w:eastAsia="Times New Roman" w:hAnsi="Times New Roman" w:cs="Times New Roman"/>
                <w:sz w:val="14"/>
                <w:szCs w:val="14"/>
                <w:lang w:eastAsia="ru-RU"/>
              </w:rPr>
              <w:br/>
              <w:t>Понедельник,</w:t>
            </w:r>
            <w:r w:rsidRPr="00AC7E57">
              <w:rPr>
                <w:rFonts w:ascii="Times New Roman" w:eastAsia="Times New Roman" w:hAnsi="Times New Roman" w:cs="Times New Roman"/>
                <w:sz w:val="14"/>
                <w:szCs w:val="14"/>
                <w:lang w:eastAsia="ru-RU"/>
              </w:rPr>
              <w:br/>
              <w:t>пятница:</w:t>
            </w:r>
            <w:r w:rsidRPr="00AC7E57">
              <w:rPr>
                <w:rFonts w:ascii="Times New Roman" w:eastAsia="Times New Roman" w:hAnsi="Times New Roman" w:cs="Times New Roman"/>
                <w:sz w:val="14"/>
                <w:szCs w:val="14"/>
                <w:lang w:eastAsia="ru-RU"/>
              </w:rPr>
              <w:br/>
              <w:t>7-20 (до д.Уразово)</w:t>
            </w:r>
            <w:r w:rsidRPr="00AC7E57">
              <w:rPr>
                <w:rFonts w:ascii="Times New Roman" w:eastAsia="Times New Roman" w:hAnsi="Times New Roman" w:cs="Times New Roman"/>
                <w:sz w:val="14"/>
                <w:szCs w:val="14"/>
                <w:lang w:eastAsia="ru-RU"/>
              </w:rPr>
              <w:br/>
              <w:t>14-20 (до д.Уразово)</w:t>
            </w:r>
          </w:p>
        </w:tc>
        <w:tc>
          <w:tcPr>
            <w:tcW w:w="2204" w:type="dxa"/>
            <w:tcBorders>
              <w:top w:val="nil"/>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 xml:space="preserve">4-15 (из </w:t>
            </w:r>
            <w:proofErr w:type="spellStart"/>
            <w:r w:rsidRPr="00AC7E57">
              <w:rPr>
                <w:rFonts w:ascii="Times New Roman" w:eastAsia="Times New Roman" w:hAnsi="Times New Roman" w:cs="Times New Roman"/>
                <w:sz w:val="14"/>
                <w:szCs w:val="14"/>
                <w:lang w:eastAsia="ru-RU"/>
              </w:rPr>
              <w:t>с.Селихово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6-20 (из д.Ручьи (заезд в Филимоново))</w:t>
            </w:r>
            <w:r w:rsidRPr="00AC7E57">
              <w:rPr>
                <w:rFonts w:ascii="Times New Roman" w:eastAsia="Times New Roman" w:hAnsi="Times New Roman" w:cs="Times New Roman"/>
                <w:sz w:val="14"/>
                <w:szCs w:val="14"/>
                <w:lang w:eastAsia="ru-RU"/>
              </w:rPr>
              <w:br/>
              <w:t xml:space="preserve">8-40 (из </w:t>
            </w:r>
            <w:proofErr w:type="spellStart"/>
            <w:r w:rsidRPr="00AC7E57">
              <w:rPr>
                <w:rFonts w:ascii="Times New Roman" w:eastAsia="Times New Roman" w:hAnsi="Times New Roman" w:cs="Times New Roman"/>
                <w:sz w:val="14"/>
                <w:szCs w:val="14"/>
                <w:lang w:eastAsia="ru-RU"/>
              </w:rPr>
              <w:t>д.Сынково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 xml:space="preserve">13-05 (из </w:t>
            </w:r>
            <w:proofErr w:type="spellStart"/>
            <w:r w:rsidRPr="00AC7E57">
              <w:rPr>
                <w:rFonts w:ascii="Times New Roman" w:eastAsia="Times New Roman" w:hAnsi="Times New Roman" w:cs="Times New Roman"/>
                <w:sz w:val="14"/>
                <w:szCs w:val="14"/>
                <w:lang w:eastAsia="ru-RU"/>
              </w:rPr>
              <w:t>д.Сынково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 xml:space="preserve">15-40 (из </w:t>
            </w:r>
            <w:proofErr w:type="spellStart"/>
            <w:r w:rsidRPr="00AC7E57">
              <w:rPr>
                <w:rFonts w:ascii="Times New Roman" w:eastAsia="Times New Roman" w:hAnsi="Times New Roman" w:cs="Times New Roman"/>
                <w:sz w:val="14"/>
                <w:szCs w:val="14"/>
                <w:lang w:eastAsia="ru-RU"/>
              </w:rPr>
              <w:t>д.Сынково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18-55 (из д.Ручьи (заезд в Филимоново))</w:t>
            </w:r>
            <w:r w:rsidRPr="00AC7E57">
              <w:rPr>
                <w:rFonts w:ascii="Times New Roman" w:eastAsia="Times New Roman" w:hAnsi="Times New Roman" w:cs="Times New Roman"/>
                <w:sz w:val="14"/>
                <w:szCs w:val="14"/>
                <w:lang w:eastAsia="ru-RU"/>
              </w:rPr>
              <w:br/>
              <w:t>Понедельник,</w:t>
            </w:r>
            <w:r w:rsidRPr="00AC7E57">
              <w:rPr>
                <w:rFonts w:ascii="Times New Roman" w:eastAsia="Times New Roman" w:hAnsi="Times New Roman" w:cs="Times New Roman"/>
                <w:sz w:val="14"/>
                <w:szCs w:val="14"/>
                <w:lang w:eastAsia="ru-RU"/>
              </w:rPr>
              <w:br/>
              <w:t>пятница:</w:t>
            </w:r>
            <w:r w:rsidRPr="00AC7E57">
              <w:rPr>
                <w:rFonts w:ascii="Times New Roman" w:eastAsia="Times New Roman" w:hAnsi="Times New Roman" w:cs="Times New Roman"/>
                <w:sz w:val="14"/>
                <w:szCs w:val="14"/>
                <w:lang w:eastAsia="ru-RU"/>
              </w:rPr>
              <w:br/>
              <w:t>8-30 (из д.Уразово)</w:t>
            </w:r>
            <w:r w:rsidRPr="00AC7E57">
              <w:rPr>
                <w:rFonts w:ascii="Times New Roman" w:eastAsia="Times New Roman" w:hAnsi="Times New Roman" w:cs="Times New Roman"/>
                <w:sz w:val="14"/>
                <w:szCs w:val="14"/>
                <w:lang w:eastAsia="ru-RU"/>
              </w:rPr>
              <w:br/>
              <w:t>15-30 (из д.Уразово)</w:t>
            </w:r>
          </w:p>
        </w:tc>
      </w:tr>
      <w:tr w:rsidR="00AC7E57" w:rsidRPr="00AC7E57" w:rsidTr="00AC7E57">
        <w:trPr>
          <w:trHeight w:val="1980"/>
        </w:trPr>
        <w:tc>
          <w:tcPr>
            <w:tcW w:w="38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lastRenderedPageBreak/>
              <w:t>2</w:t>
            </w:r>
          </w:p>
        </w:tc>
        <w:tc>
          <w:tcPr>
            <w:tcW w:w="104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109</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 Федоровское - </w:t>
            </w:r>
            <w:proofErr w:type="spellStart"/>
            <w:r w:rsidRPr="00AC7E57">
              <w:rPr>
                <w:rFonts w:ascii="Times New Roman" w:eastAsia="Times New Roman" w:hAnsi="Times New Roman" w:cs="Times New Roman"/>
                <w:sz w:val="14"/>
                <w:szCs w:val="14"/>
                <w:lang w:eastAsia="ru-RU"/>
              </w:rPr>
              <w:t>Юренево</w:t>
            </w:r>
            <w:proofErr w:type="spellEnd"/>
          </w:p>
        </w:tc>
        <w:tc>
          <w:tcPr>
            <w:tcW w:w="17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ЗИК - АТП - ПМК - </w:t>
            </w:r>
            <w:proofErr w:type="spellStart"/>
            <w:r w:rsidRPr="00AC7E57">
              <w:rPr>
                <w:rFonts w:ascii="Times New Roman" w:eastAsia="Times New Roman" w:hAnsi="Times New Roman" w:cs="Times New Roman"/>
                <w:sz w:val="14"/>
                <w:szCs w:val="14"/>
                <w:lang w:eastAsia="ru-RU"/>
              </w:rPr>
              <w:t>Белавино</w:t>
            </w:r>
            <w:proofErr w:type="spellEnd"/>
            <w:r w:rsidRPr="00AC7E57">
              <w:rPr>
                <w:rFonts w:ascii="Times New Roman" w:eastAsia="Times New Roman" w:hAnsi="Times New Roman" w:cs="Times New Roman"/>
                <w:sz w:val="14"/>
                <w:szCs w:val="14"/>
                <w:lang w:eastAsia="ru-RU"/>
              </w:rPr>
              <w:t xml:space="preserve"> - Сажино - СНТ"Майский" - </w:t>
            </w:r>
            <w:proofErr w:type="spellStart"/>
            <w:r w:rsidRPr="00AC7E57">
              <w:rPr>
                <w:rFonts w:ascii="Times New Roman" w:eastAsia="Times New Roman" w:hAnsi="Times New Roman" w:cs="Times New Roman"/>
                <w:sz w:val="14"/>
                <w:szCs w:val="14"/>
                <w:lang w:eastAsia="ru-RU"/>
              </w:rPr>
              <w:t>Верханово</w:t>
            </w:r>
            <w:proofErr w:type="spellEnd"/>
            <w:r w:rsidRPr="00AC7E57">
              <w:rPr>
                <w:rFonts w:ascii="Times New Roman" w:eastAsia="Times New Roman" w:hAnsi="Times New Roman" w:cs="Times New Roman"/>
                <w:sz w:val="14"/>
                <w:szCs w:val="14"/>
                <w:lang w:eastAsia="ru-RU"/>
              </w:rPr>
              <w:t xml:space="preserve"> - СНТ"Заречье" - </w:t>
            </w:r>
            <w:proofErr w:type="spellStart"/>
            <w:r w:rsidRPr="00AC7E57">
              <w:rPr>
                <w:rFonts w:ascii="Times New Roman" w:eastAsia="Times New Roman" w:hAnsi="Times New Roman" w:cs="Times New Roman"/>
                <w:sz w:val="14"/>
                <w:szCs w:val="14"/>
                <w:lang w:eastAsia="ru-RU"/>
              </w:rPr>
              <w:t>Сенинское</w:t>
            </w:r>
            <w:proofErr w:type="spellEnd"/>
            <w:r w:rsidRPr="00AC7E57">
              <w:rPr>
                <w:rFonts w:ascii="Times New Roman" w:eastAsia="Times New Roman" w:hAnsi="Times New Roman" w:cs="Times New Roman"/>
                <w:sz w:val="14"/>
                <w:szCs w:val="14"/>
                <w:lang w:eastAsia="ru-RU"/>
              </w:rPr>
              <w:t xml:space="preserve"> - Дмитрова Гора - Фролово - </w:t>
            </w:r>
            <w:proofErr w:type="spellStart"/>
            <w:r w:rsidRPr="00AC7E57">
              <w:rPr>
                <w:rFonts w:ascii="Times New Roman" w:eastAsia="Times New Roman" w:hAnsi="Times New Roman" w:cs="Times New Roman"/>
                <w:sz w:val="14"/>
                <w:szCs w:val="14"/>
                <w:lang w:eastAsia="ru-RU"/>
              </w:rPr>
              <w:t>Юренево</w:t>
            </w:r>
            <w:proofErr w:type="spellEnd"/>
            <w:r w:rsidRPr="00AC7E57">
              <w:rPr>
                <w:rFonts w:ascii="Times New Roman" w:eastAsia="Times New Roman" w:hAnsi="Times New Roman" w:cs="Times New Roman"/>
                <w:sz w:val="14"/>
                <w:szCs w:val="14"/>
                <w:lang w:eastAsia="ru-RU"/>
              </w:rPr>
              <w:t xml:space="preserve"> - Юрьево - Федоровское - Федоровское(конечная)</w:t>
            </w:r>
          </w:p>
        </w:tc>
        <w:tc>
          <w:tcPr>
            <w:tcW w:w="17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Конаково(ул. Привокзальная, ул. Энергетиков, ул. Район завода, </w:t>
            </w:r>
            <w:proofErr w:type="spellStart"/>
            <w:r w:rsidRPr="00AC7E57">
              <w:rPr>
                <w:rFonts w:ascii="Times New Roman" w:eastAsia="Times New Roman" w:hAnsi="Times New Roman" w:cs="Times New Roman"/>
                <w:sz w:val="14"/>
                <w:szCs w:val="14"/>
                <w:lang w:eastAsia="ru-RU"/>
              </w:rPr>
              <w:t>ул.Белавинская</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Билавино</w:t>
            </w:r>
            <w:proofErr w:type="spellEnd"/>
            <w:r w:rsidRPr="00AC7E57">
              <w:rPr>
                <w:rFonts w:ascii="Times New Roman" w:eastAsia="Times New Roman" w:hAnsi="Times New Roman" w:cs="Times New Roman"/>
                <w:sz w:val="14"/>
                <w:szCs w:val="14"/>
                <w:lang w:eastAsia="ru-RU"/>
              </w:rPr>
              <w:t xml:space="preserve">, дер. Сажино, дер. </w:t>
            </w:r>
            <w:proofErr w:type="spellStart"/>
            <w:r w:rsidRPr="00AC7E57">
              <w:rPr>
                <w:rFonts w:ascii="Times New Roman" w:eastAsia="Times New Roman" w:hAnsi="Times New Roman" w:cs="Times New Roman"/>
                <w:sz w:val="14"/>
                <w:szCs w:val="14"/>
                <w:lang w:eastAsia="ru-RU"/>
              </w:rPr>
              <w:t>Верханово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Сенинское</w:t>
            </w:r>
            <w:proofErr w:type="spellEnd"/>
            <w:r w:rsidRPr="00AC7E57">
              <w:rPr>
                <w:rFonts w:ascii="Times New Roman" w:eastAsia="Times New Roman" w:hAnsi="Times New Roman" w:cs="Times New Roman"/>
                <w:sz w:val="14"/>
                <w:szCs w:val="14"/>
                <w:lang w:eastAsia="ru-RU"/>
              </w:rPr>
              <w:t xml:space="preserve">, с. Дмитрова Гора, дер. Фролово, дер. </w:t>
            </w:r>
            <w:proofErr w:type="spellStart"/>
            <w:r w:rsidRPr="00AC7E57">
              <w:rPr>
                <w:rFonts w:ascii="Times New Roman" w:eastAsia="Times New Roman" w:hAnsi="Times New Roman" w:cs="Times New Roman"/>
                <w:sz w:val="14"/>
                <w:szCs w:val="14"/>
                <w:lang w:eastAsia="ru-RU"/>
              </w:rPr>
              <w:t>Юренево</w:t>
            </w:r>
            <w:proofErr w:type="spellEnd"/>
            <w:r w:rsidRPr="00AC7E57">
              <w:rPr>
                <w:rFonts w:ascii="Times New Roman" w:eastAsia="Times New Roman" w:hAnsi="Times New Roman" w:cs="Times New Roman"/>
                <w:sz w:val="14"/>
                <w:szCs w:val="14"/>
                <w:lang w:eastAsia="ru-RU"/>
              </w:rPr>
              <w:t>, дер. Федоровское</w:t>
            </w:r>
          </w:p>
        </w:tc>
        <w:tc>
          <w:tcPr>
            <w:tcW w:w="8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29,7</w:t>
            </w:r>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7-50</w:t>
            </w:r>
            <w:r w:rsidRPr="00AC7E57">
              <w:rPr>
                <w:rFonts w:ascii="Times New Roman" w:eastAsia="Times New Roman" w:hAnsi="Times New Roman" w:cs="Times New Roman"/>
                <w:sz w:val="14"/>
                <w:szCs w:val="14"/>
                <w:lang w:eastAsia="ru-RU"/>
              </w:rPr>
              <w:br/>
              <w:t>13-11 (от с.Дмитрова Гора)</w:t>
            </w:r>
            <w:r w:rsidRPr="00AC7E57">
              <w:rPr>
                <w:rFonts w:ascii="Times New Roman" w:eastAsia="Times New Roman" w:hAnsi="Times New Roman" w:cs="Times New Roman"/>
                <w:sz w:val="14"/>
                <w:szCs w:val="14"/>
                <w:lang w:eastAsia="ru-RU"/>
              </w:rPr>
              <w:br/>
              <w:t>18-01 (от с.Дмитрова Гора)</w:t>
            </w:r>
          </w:p>
        </w:tc>
        <w:tc>
          <w:tcPr>
            <w:tcW w:w="2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8-35</w:t>
            </w:r>
            <w:r w:rsidRPr="00AC7E57">
              <w:rPr>
                <w:rFonts w:ascii="Times New Roman" w:eastAsia="Times New Roman" w:hAnsi="Times New Roman" w:cs="Times New Roman"/>
                <w:sz w:val="14"/>
                <w:szCs w:val="14"/>
                <w:lang w:eastAsia="ru-RU"/>
              </w:rPr>
              <w:br/>
              <w:t>13-25 (до с.Дмитрова Гора)</w:t>
            </w:r>
            <w:r w:rsidRPr="00AC7E57">
              <w:rPr>
                <w:rFonts w:ascii="Times New Roman" w:eastAsia="Times New Roman" w:hAnsi="Times New Roman" w:cs="Times New Roman"/>
                <w:sz w:val="14"/>
                <w:szCs w:val="14"/>
                <w:lang w:eastAsia="ru-RU"/>
              </w:rPr>
              <w:br/>
              <w:t>18-15 (до с.Дмитрова Гора)</w:t>
            </w:r>
          </w:p>
        </w:tc>
      </w:tr>
      <w:tr w:rsidR="00AC7E57" w:rsidRPr="00AC7E57" w:rsidTr="00AC7E57">
        <w:trPr>
          <w:trHeight w:val="3150"/>
        </w:trPr>
        <w:tc>
          <w:tcPr>
            <w:tcW w:w="384" w:type="dxa"/>
            <w:tcBorders>
              <w:top w:val="single" w:sz="4" w:space="0" w:color="auto"/>
              <w:left w:val="single" w:sz="4" w:space="0" w:color="000000"/>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3</w:t>
            </w:r>
          </w:p>
        </w:tc>
        <w:tc>
          <w:tcPr>
            <w:tcW w:w="1049"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3</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141</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 </w:t>
            </w:r>
            <w:proofErr w:type="spellStart"/>
            <w:r w:rsidRPr="00AC7E57">
              <w:rPr>
                <w:rFonts w:ascii="Times New Roman" w:eastAsia="Times New Roman" w:hAnsi="Times New Roman" w:cs="Times New Roman"/>
                <w:sz w:val="14"/>
                <w:szCs w:val="14"/>
                <w:lang w:eastAsia="ru-RU"/>
              </w:rPr>
              <w:t>Новозавидово</w:t>
            </w:r>
            <w:proofErr w:type="spellEnd"/>
          </w:p>
        </w:tc>
        <w:tc>
          <w:tcPr>
            <w:tcW w:w="177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Военкомат - К/т "Россия" - Гоголя - СНТ "Весна"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Олимпийский -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 Долинки -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"Лесной" -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 Паника -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 Рябинки -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 поворот на Конаково - Демидово - </w:t>
            </w:r>
            <w:proofErr w:type="spellStart"/>
            <w:r w:rsidRPr="00AC7E57">
              <w:rPr>
                <w:rFonts w:ascii="Times New Roman" w:eastAsia="Times New Roman" w:hAnsi="Times New Roman" w:cs="Times New Roman"/>
                <w:sz w:val="14"/>
                <w:szCs w:val="14"/>
                <w:lang w:eastAsia="ru-RU"/>
              </w:rPr>
              <w:t>Мокшино</w:t>
            </w:r>
            <w:proofErr w:type="spellEnd"/>
            <w:r w:rsidRPr="00AC7E57">
              <w:rPr>
                <w:rFonts w:ascii="Times New Roman" w:eastAsia="Times New Roman" w:hAnsi="Times New Roman" w:cs="Times New Roman"/>
                <w:sz w:val="14"/>
                <w:szCs w:val="14"/>
                <w:lang w:eastAsia="ru-RU"/>
              </w:rPr>
              <w:t xml:space="preserve"> - пос. Мирный - </w:t>
            </w:r>
            <w:proofErr w:type="spellStart"/>
            <w:r w:rsidRPr="00AC7E57">
              <w:rPr>
                <w:rFonts w:ascii="Times New Roman" w:eastAsia="Times New Roman" w:hAnsi="Times New Roman" w:cs="Times New Roman"/>
                <w:sz w:val="14"/>
                <w:szCs w:val="14"/>
                <w:lang w:eastAsia="ru-RU"/>
              </w:rPr>
              <w:t>Тешилово</w:t>
            </w:r>
            <w:proofErr w:type="spellEnd"/>
            <w:r w:rsidRPr="00AC7E57">
              <w:rPr>
                <w:rFonts w:ascii="Times New Roman" w:eastAsia="Times New Roman" w:hAnsi="Times New Roman" w:cs="Times New Roman"/>
                <w:sz w:val="14"/>
                <w:szCs w:val="14"/>
                <w:lang w:eastAsia="ru-RU"/>
              </w:rPr>
              <w:t xml:space="preserve"> - Школа - </w:t>
            </w:r>
            <w:proofErr w:type="spellStart"/>
            <w:r w:rsidRPr="00AC7E57">
              <w:rPr>
                <w:rFonts w:ascii="Times New Roman" w:eastAsia="Times New Roman" w:hAnsi="Times New Roman" w:cs="Times New Roman"/>
                <w:sz w:val="14"/>
                <w:szCs w:val="14"/>
                <w:lang w:eastAsia="ru-RU"/>
              </w:rPr>
              <w:t>Мех.Завод</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Пожарка</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Новозавидово</w:t>
            </w:r>
            <w:proofErr w:type="spellEnd"/>
          </w:p>
        </w:tc>
        <w:tc>
          <w:tcPr>
            <w:tcW w:w="1768"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Свободы, ул. Гоголя), дер.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дер. Долинки, дер.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дер. Паника, дер.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дер. Рябинки, дер.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выезд на автомобильную дорогу М10, Ленинградское шоссе, через населенные пункты, поворот в </w:t>
            </w:r>
            <w:proofErr w:type="spellStart"/>
            <w:r w:rsidRPr="00AC7E57">
              <w:rPr>
                <w:rFonts w:ascii="Times New Roman" w:eastAsia="Times New Roman" w:hAnsi="Times New Roman" w:cs="Times New Roman"/>
                <w:sz w:val="14"/>
                <w:szCs w:val="14"/>
                <w:lang w:eastAsia="ru-RU"/>
              </w:rPr>
              <w:t>пгт.Новозавидовский</w:t>
            </w:r>
            <w:proofErr w:type="spellEnd"/>
            <w:r w:rsidRPr="00AC7E57">
              <w:rPr>
                <w:rFonts w:ascii="Times New Roman" w:eastAsia="Times New Roman" w:hAnsi="Times New Roman" w:cs="Times New Roman"/>
                <w:sz w:val="14"/>
                <w:szCs w:val="14"/>
                <w:lang w:eastAsia="ru-RU"/>
              </w:rPr>
              <w:t xml:space="preserve">, пос. Мирный, дер. </w:t>
            </w:r>
            <w:proofErr w:type="spellStart"/>
            <w:r w:rsidRPr="00AC7E57">
              <w:rPr>
                <w:rFonts w:ascii="Times New Roman" w:eastAsia="Times New Roman" w:hAnsi="Times New Roman" w:cs="Times New Roman"/>
                <w:sz w:val="14"/>
                <w:szCs w:val="14"/>
                <w:lang w:eastAsia="ru-RU"/>
              </w:rPr>
              <w:t>Тешилово</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пгт</w:t>
            </w:r>
            <w:proofErr w:type="spellEnd"/>
            <w:r w:rsidRPr="00AC7E57">
              <w:rPr>
                <w:rFonts w:ascii="Times New Roman" w:eastAsia="Times New Roman" w:hAnsi="Times New Roman" w:cs="Times New Roman"/>
                <w:sz w:val="14"/>
                <w:szCs w:val="14"/>
                <w:lang w:eastAsia="ru-RU"/>
              </w:rPr>
              <w:t>. Новозавидовский (ул. Победы, ул. Транспортная)</w:t>
            </w:r>
          </w:p>
        </w:tc>
        <w:tc>
          <w:tcPr>
            <w:tcW w:w="850"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36,2</w:t>
            </w:r>
          </w:p>
        </w:tc>
        <w:tc>
          <w:tcPr>
            <w:tcW w:w="212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11-10</w:t>
            </w:r>
            <w:r w:rsidRPr="00AC7E57">
              <w:rPr>
                <w:rFonts w:ascii="Times New Roman" w:eastAsia="Times New Roman" w:hAnsi="Times New Roman" w:cs="Times New Roman"/>
                <w:sz w:val="14"/>
                <w:szCs w:val="14"/>
                <w:lang w:eastAsia="ru-RU"/>
              </w:rPr>
              <w:br/>
              <w:t>12-45</w:t>
            </w:r>
            <w:r w:rsidRPr="00AC7E57">
              <w:rPr>
                <w:rFonts w:ascii="Times New Roman" w:eastAsia="Times New Roman" w:hAnsi="Times New Roman" w:cs="Times New Roman"/>
                <w:sz w:val="14"/>
                <w:szCs w:val="14"/>
                <w:lang w:eastAsia="ru-RU"/>
              </w:rPr>
              <w:br/>
              <w:t xml:space="preserve">15-30 кроме </w:t>
            </w:r>
            <w:proofErr w:type="spellStart"/>
            <w:r w:rsidRPr="00AC7E57">
              <w:rPr>
                <w:rFonts w:ascii="Times New Roman" w:eastAsia="Times New Roman" w:hAnsi="Times New Roman" w:cs="Times New Roman"/>
                <w:sz w:val="14"/>
                <w:szCs w:val="14"/>
                <w:lang w:eastAsia="ru-RU"/>
              </w:rPr>
              <w:t>пт</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вс</w:t>
            </w:r>
            <w:proofErr w:type="spellEnd"/>
            <w:r w:rsidRPr="00AC7E57">
              <w:rPr>
                <w:rFonts w:ascii="Times New Roman" w:eastAsia="Times New Roman" w:hAnsi="Times New Roman" w:cs="Times New Roman"/>
                <w:sz w:val="14"/>
                <w:szCs w:val="14"/>
                <w:lang w:eastAsia="ru-RU"/>
              </w:rPr>
              <w:br/>
              <w:t>18-00</w:t>
            </w:r>
          </w:p>
        </w:tc>
        <w:tc>
          <w:tcPr>
            <w:tcW w:w="220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 xml:space="preserve">13-40 кроме </w:t>
            </w:r>
            <w:proofErr w:type="spellStart"/>
            <w:r w:rsidRPr="00AC7E57">
              <w:rPr>
                <w:rFonts w:ascii="Times New Roman" w:eastAsia="Times New Roman" w:hAnsi="Times New Roman" w:cs="Times New Roman"/>
                <w:sz w:val="14"/>
                <w:szCs w:val="14"/>
                <w:lang w:eastAsia="ru-RU"/>
              </w:rPr>
              <w:t>пт</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вс</w:t>
            </w:r>
            <w:proofErr w:type="spellEnd"/>
            <w:r w:rsidRPr="00AC7E57">
              <w:rPr>
                <w:rFonts w:ascii="Times New Roman" w:eastAsia="Times New Roman" w:hAnsi="Times New Roman" w:cs="Times New Roman"/>
                <w:sz w:val="14"/>
                <w:szCs w:val="14"/>
                <w:lang w:eastAsia="ru-RU"/>
              </w:rPr>
              <w:t xml:space="preserve">                                               15-45</w:t>
            </w:r>
            <w:r w:rsidRPr="00AC7E57">
              <w:rPr>
                <w:rFonts w:ascii="Times New Roman" w:eastAsia="Times New Roman" w:hAnsi="Times New Roman" w:cs="Times New Roman"/>
                <w:sz w:val="14"/>
                <w:szCs w:val="14"/>
                <w:lang w:eastAsia="ru-RU"/>
              </w:rPr>
              <w:br/>
              <w:t>17-40</w:t>
            </w:r>
            <w:r w:rsidRPr="00AC7E57">
              <w:rPr>
                <w:rFonts w:ascii="Times New Roman" w:eastAsia="Times New Roman" w:hAnsi="Times New Roman" w:cs="Times New Roman"/>
                <w:sz w:val="14"/>
                <w:szCs w:val="14"/>
                <w:lang w:eastAsia="ru-RU"/>
              </w:rPr>
              <w:br/>
              <w:t>20-00</w:t>
            </w:r>
          </w:p>
        </w:tc>
      </w:tr>
      <w:tr w:rsidR="00AC7E57" w:rsidRPr="00AC7E57" w:rsidTr="00AC7E57">
        <w:trPr>
          <w:trHeight w:val="4080"/>
        </w:trPr>
        <w:tc>
          <w:tcPr>
            <w:tcW w:w="38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4</w:t>
            </w:r>
          </w:p>
        </w:tc>
        <w:tc>
          <w:tcPr>
            <w:tcW w:w="104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141-1</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 </w:t>
            </w:r>
            <w:proofErr w:type="spellStart"/>
            <w:r w:rsidRPr="00AC7E57">
              <w:rPr>
                <w:rFonts w:ascii="Times New Roman" w:eastAsia="Times New Roman" w:hAnsi="Times New Roman" w:cs="Times New Roman"/>
                <w:sz w:val="14"/>
                <w:szCs w:val="14"/>
                <w:lang w:eastAsia="ru-RU"/>
              </w:rPr>
              <w:t>с.Завидово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Новозавидово</w:t>
            </w:r>
            <w:proofErr w:type="spellEnd"/>
          </w:p>
        </w:tc>
        <w:tc>
          <w:tcPr>
            <w:tcW w:w="17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Военкомат - К/т "Россия" - Гоголя - СНТ "Весна"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Олимпийский -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 Долинки -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"Лесной" -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 Паника -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 Рябинки -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 поворот на Конаково - </w:t>
            </w:r>
            <w:proofErr w:type="spellStart"/>
            <w:r w:rsidRPr="00AC7E57">
              <w:rPr>
                <w:rFonts w:ascii="Times New Roman" w:eastAsia="Times New Roman" w:hAnsi="Times New Roman" w:cs="Times New Roman"/>
                <w:sz w:val="14"/>
                <w:szCs w:val="14"/>
                <w:lang w:eastAsia="ru-RU"/>
              </w:rPr>
              <w:t>Шорново</w:t>
            </w:r>
            <w:proofErr w:type="spellEnd"/>
            <w:r w:rsidRPr="00AC7E57">
              <w:rPr>
                <w:rFonts w:ascii="Times New Roman" w:eastAsia="Times New Roman" w:hAnsi="Times New Roman" w:cs="Times New Roman"/>
                <w:sz w:val="14"/>
                <w:szCs w:val="14"/>
                <w:lang w:eastAsia="ru-RU"/>
              </w:rPr>
              <w:t xml:space="preserve"> - Церковь - </w:t>
            </w:r>
            <w:proofErr w:type="spellStart"/>
            <w:r w:rsidRPr="00AC7E57">
              <w:rPr>
                <w:rFonts w:ascii="Times New Roman" w:eastAsia="Times New Roman" w:hAnsi="Times New Roman" w:cs="Times New Roman"/>
                <w:sz w:val="14"/>
                <w:szCs w:val="14"/>
                <w:lang w:eastAsia="ru-RU"/>
              </w:rPr>
              <w:t>м-н</w:t>
            </w:r>
            <w:proofErr w:type="spellEnd"/>
            <w:r w:rsidRPr="00AC7E57">
              <w:rPr>
                <w:rFonts w:ascii="Times New Roman" w:eastAsia="Times New Roman" w:hAnsi="Times New Roman" w:cs="Times New Roman"/>
                <w:sz w:val="14"/>
                <w:szCs w:val="14"/>
                <w:lang w:eastAsia="ru-RU"/>
              </w:rPr>
              <w:t xml:space="preserve"> "Березка" - </w:t>
            </w:r>
            <w:proofErr w:type="spellStart"/>
            <w:r w:rsidRPr="00AC7E57">
              <w:rPr>
                <w:rFonts w:ascii="Times New Roman" w:eastAsia="Times New Roman" w:hAnsi="Times New Roman" w:cs="Times New Roman"/>
                <w:sz w:val="14"/>
                <w:szCs w:val="14"/>
                <w:lang w:eastAsia="ru-RU"/>
              </w:rPr>
              <w:t>Концово</w:t>
            </w:r>
            <w:proofErr w:type="spellEnd"/>
            <w:r w:rsidRPr="00AC7E57">
              <w:rPr>
                <w:rFonts w:ascii="Times New Roman" w:eastAsia="Times New Roman" w:hAnsi="Times New Roman" w:cs="Times New Roman"/>
                <w:sz w:val="14"/>
                <w:szCs w:val="14"/>
                <w:lang w:eastAsia="ru-RU"/>
              </w:rPr>
              <w:t xml:space="preserve"> - Демидово - </w:t>
            </w:r>
            <w:proofErr w:type="spellStart"/>
            <w:r w:rsidRPr="00AC7E57">
              <w:rPr>
                <w:rFonts w:ascii="Times New Roman" w:eastAsia="Times New Roman" w:hAnsi="Times New Roman" w:cs="Times New Roman"/>
                <w:sz w:val="14"/>
                <w:szCs w:val="14"/>
                <w:lang w:eastAsia="ru-RU"/>
              </w:rPr>
              <w:t>Мокшино</w:t>
            </w:r>
            <w:proofErr w:type="spellEnd"/>
            <w:r w:rsidRPr="00AC7E57">
              <w:rPr>
                <w:rFonts w:ascii="Times New Roman" w:eastAsia="Times New Roman" w:hAnsi="Times New Roman" w:cs="Times New Roman"/>
                <w:sz w:val="14"/>
                <w:szCs w:val="14"/>
                <w:lang w:eastAsia="ru-RU"/>
              </w:rPr>
              <w:t xml:space="preserve"> - пос. Мирный - </w:t>
            </w:r>
            <w:proofErr w:type="spellStart"/>
            <w:r w:rsidRPr="00AC7E57">
              <w:rPr>
                <w:rFonts w:ascii="Times New Roman" w:eastAsia="Times New Roman" w:hAnsi="Times New Roman" w:cs="Times New Roman"/>
                <w:sz w:val="14"/>
                <w:szCs w:val="14"/>
                <w:lang w:eastAsia="ru-RU"/>
              </w:rPr>
              <w:t>Тешилово</w:t>
            </w:r>
            <w:proofErr w:type="spellEnd"/>
            <w:r w:rsidRPr="00AC7E57">
              <w:rPr>
                <w:rFonts w:ascii="Times New Roman" w:eastAsia="Times New Roman" w:hAnsi="Times New Roman" w:cs="Times New Roman"/>
                <w:sz w:val="14"/>
                <w:szCs w:val="14"/>
                <w:lang w:eastAsia="ru-RU"/>
              </w:rPr>
              <w:t xml:space="preserve"> - Школа - Мех. Завод - </w:t>
            </w:r>
            <w:proofErr w:type="spellStart"/>
            <w:r w:rsidRPr="00AC7E57">
              <w:rPr>
                <w:rFonts w:ascii="Times New Roman" w:eastAsia="Times New Roman" w:hAnsi="Times New Roman" w:cs="Times New Roman"/>
                <w:sz w:val="14"/>
                <w:szCs w:val="14"/>
                <w:lang w:eastAsia="ru-RU"/>
              </w:rPr>
              <w:t>Пожарка</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Новозавидово</w:t>
            </w:r>
            <w:proofErr w:type="spellEnd"/>
          </w:p>
        </w:tc>
        <w:tc>
          <w:tcPr>
            <w:tcW w:w="17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Свободы, ул. Гоголя), дер.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дер. Долинки, дер.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дер. Паника, дер.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дер. Рябинки, дер.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выезд на автомобильную дорогу М10, Ленинградское шоссе через дер. </w:t>
            </w:r>
            <w:proofErr w:type="spellStart"/>
            <w:r w:rsidRPr="00AC7E57">
              <w:rPr>
                <w:rFonts w:ascii="Times New Roman" w:eastAsia="Times New Roman" w:hAnsi="Times New Roman" w:cs="Times New Roman"/>
                <w:sz w:val="14"/>
                <w:szCs w:val="14"/>
                <w:lang w:eastAsia="ru-RU"/>
              </w:rPr>
              <w:t>Шорново</w:t>
            </w:r>
            <w:proofErr w:type="spellEnd"/>
            <w:r w:rsidRPr="00AC7E57">
              <w:rPr>
                <w:rFonts w:ascii="Times New Roman" w:eastAsia="Times New Roman" w:hAnsi="Times New Roman" w:cs="Times New Roman"/>
                <w:sz w:val="14"/>
                <w:szCs w:val="14"/>
                <w:lang w:eastAsia="ru-RU"/>
              </w:rPr>
              <w:t xml:space="preserve">, с. </w:t>
            </w:r>
            <w:proofErr w:type="spellStart"/>
            <w:r w:rsidRPr="00AC7E57">
              <w:rPr>
                <w:rFonts w:ascii="Times New Roman" w:eastAsia="Times New Roman" w:hAnsi="Times New Roman" w:cs="Times New Roman"/>
                <w:sz w:val="14"/>
                <w:szCs w:val="14"/>
                <w:lang w:eastAsia="ru-RU"/>
              </w:rPr>
              <w:t>Завидово</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Концово</w:t>
            </w:r>
            <w:proofErr w:type="spellEnd"/>
            <w:r w:rsidRPr="00AC7E57">
              <w:rPr>
                <w:rFonts w:ascii="Times New Roman" w:eastAsia="Times New Roman" w:hAnsi="Times New Roman" w:cs="Times New Roman"/>
                <w:sz w:val="14"/>
                <w:szCs w:val="14"/>
                <w:lang w:eastAsia="ru-RU"/>
              </w:rPr>
              <w:t xml:space="preserve">, разворот в </w:t>
            </w:r>
            <w:proofErr w:type="spellStart"/>
            <w:r w:rsidRPr="00AC7E57">
              <w:rPr>
                <w:rFonts w:ascii="Times New Roman" w:eastAsia="Times New Roman" w:hAnsi="Times New Roman" w:cs="Times New Roman"/>
                <w:sz w:val="14"/>
                <w:szCs w:val="14"/>
                <w:lang w:eastAsia="ru-RU"/>
              </w:rPr>
              <w:t>Концово</w:t>
            </w:r>
            <w:proofErr w:type="spellEnd"/>
            <w:r w:rsidRPr="00AC7E57">
              <w:rPr>
                <w:rFonts w:ascii="Times New Roman" w:eastAsia="Times New Roman" w:hAnsi="Times New Roman" w:cs="Times New Roman"/>
                <w:sz w:val="14"/>
                <w:szCs w:val="14"/>
                <w:lang w:eastAsia="ru-RU"/>
              </w:rPr>
              <w:t xml:space="preserve">, далее по Ленинградскому шоссе, автомобильная дорога М10, через населенные пункты дер. Демидово, пос. </w:t>
            </w:r>
            <w:proofErr w:type="spellStart"/>
            <w:r w:rsidRPr="00AC7E57">
              <w:rPr>
                <w:rFonts w:ascii="Times New Roman" w:eastAsia="Times New Roman" w:hAnsi="Times New Roman" w:cs="Times New Roman"/>
                <w:sz w:val="14"/>
                <w:szCs w:val="14"/>
                <w:lang w:eastAsia="ru-RU"/>
              </w:rPr>
              <w:t>Мокшино</w:t>
            </w:r>
            <w:proofErr w:type="spellEnd"/>
            <w:r w:rsidRPr="00AC7E57">
              <w:rPr>
                <w:rFonts w:ascii="Times New Roman" w:eastAsia="Times New Roman" w:hAnsi="Times New Roman" w:cs="Times New Roman"/>
                <w:sz w:val="14"/>
                <w:szCs w:val="14"/>
                <w:lang w:eastAsia="ru-RU"/>
              </w:rPr>
              <w:t xml:space="preserve">, поворот в </w:t>
            </w:r>
            <w:proofErr w:type="spellStart"/>
            <w:r w:rsidRPr="00AC7E57">
              <w:rPr>
                <w:rFonts w:ascii="Times New Roman" w:eastAsia="Times New Roman" w:hAnsi="Times New Roman" w:cs="Times New Roman"/>
                <w:sz w:val="14"/>
                <w:szCs w:val="14"/>
                <w:lang w:eastAsia="ru-RU"/>
              </w:rPr>
              <w:t>пгт</w:t>
            </w:r>
            <w:proofErr w:type="spellEnd"/>
            <w:r w:rsidRPr="00AC7E57">
              <w:rPr>
                <w:rFonts w:ascii="Times New Roman" w:eastAsia="Times New Roman" w:hAnsi="Times New Roman" w:cs="Times New Roman"/>
                <w:sz w:val="14"/>
                <w:szCs w:val="14"/>
                <w:lang w:eastAsia="ru-RU"/>
              </w:rPr>
              <w:t xml:space="preserve">. Новозавидовский, пос. Мирный, дер. </w:t>
            </w:r>
            <w:proofErr w:type="spellStart"/>
            <w:r w:rsidRPr="00AC7E57">
              <w:rPr>
                <w:rFonts w:ascii="Times New Roman" w:eastAsia="Times New Roman" w:hAnsi="Times New Roman" w:cs="Times New Roman"/>
                <w:sz w:val="14"/>
                <w:szCs w:val="14"/>
                <w:lang w:eastAsia="ru-RU"/>
              </w:rPr>
              <w:t>Тешилово</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пгт</w:t>
            </w:r>
            <w:proofErr w:type="spellEnd"/>
            <w:r w:rsidRPr="00AC7E57">
              <w:rPr>
                <w:rFonts w:ascii="Times New Roman" w:eastAsia="Times New Roman" w:hAnsi="Times New Roman" w:cs="Times New Roman"/>
                <w:sz w:val="14"/>
                <w:szCs w:val="14"/>
                <w:lang w:eastAsia="ru-RU"/>
              </w:rPr>
              <w:t xml:space="preserve">. Новозавидовский (ул. Победы, ул. Транспортная) </w:t>
            </w:r>
          </w:p>
        </w:tc>
        <w:tc>
          <w:tcPr>
            <w:tcW w:w="8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45,6</w:t>
            </w:r>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 xml:space="preserve">5-45                                                          6-20 по </w:t>
            </w:r>
            <w:proofErr w:type="spellStart"/>
            <w:r w:rsidRPr="00AC7E57">
              <w:rPr>
                <w:rFonts w:ascii="Times New Roman" w:eastAsia="Times New Roman" w:hAnsi="Times New Roman" w:cs="Times New Roman"/>
                <w:sz w:val="14"/>
                <w:szCs w:val="14"/>
                <w:lang w:eastAsia="ru-RU"/>
              </w:rPr>
              <w:t>пн-пт</w:t>
            </w:r>
            <w:proofErr w:type="spellEnd"/>
            <w:r w:rsidRPr="00AC7E57">
              <w:rPr>
                <w:rFonts w:ascii="Times New Roman" w:eastAsia="Times New Roman" w:hAnsi="Times New Roman" w:cs="Times New Roman"/>
                <w:sz w:val="14"/>
                <w:szCs w:val="14"/>
                <w:lang w:eastAsia="ru-RU"/>
              </w:rPr>
              <w:br/>
              <w:t>6-50</w:t>
            </w:r>
          </w:p>
        </w:tc>
        <w:tc>
          <w:tcPr>
            <w:tcW w:w="2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Ежедневно:                                                                              7-45 по </w:t>
            </w:r>
            <w:proofErr w:type="spellStart"/>
            <w:r w:rsidRPr="00AC7E57">
              <w:rPr>
                <w:rFonts w:ascii="Times New Roman" w:eastAsia="Times New Roman" w:hAnsi="Times New Roman" w:cs="Times New Roman"/>
                <w:sz w:val="14"/>
                <w:szCs w:val="14"/>
                <w:lang w:eastAsia="ru-RU"/>
              </w:rPr>
              <w:t>пн-пт</w:t>
            </w:r>
            <w:proofErr w:type="spellEnd"/>
            <w:r w:rsidRPr="00AC7E57">
              <w:rPr>
                <w:rFonts w:ascii="Times New Roman" w:eastAsia="Times New Roman" w:hAnsi="Times New Roman" w:cs="Times New Roman"/>
                <w:sz w:val="14"/>
                <w:szCs w:val="14"/>
                <w:lang w:eastAsia="ru-RU"/>
              </w:rPr>
              <w:br/>
              <w:t xml:space="preserve">8-30                                                     </w:t>
            </w:r>
            <w:r w:rsidRPr="00AC7E57">
              <w:rPr>
                <w:rFonts w:ascii="Times New Roman" w:eastAsia="Times New Roman" w:hAnsi="Times New Roman" w:cs="Times New Roman"/>
                <w:sz w:val="14"/>
                <w:szCs w:val="14"/>
                <w:lang w:eastAsia="ru-RU"/>
              </w:rPr>
              <w:br/>
              <w:t>9-35</w:t>
            </w:r>
          </w:p>
        </w:tc>
      </w:tr>
      <w:tr w:rsidR="00AC7E57" w:rsidRPr="00AC7E57" w:rsidTr="00AC7E57">
        <w:trPr>
          <w:trHeight w:val="2055"/>
        </w:trPr>
        <w:tc>
          <w:tcPr>
            <w:tcW w:w="384" w:type="dxa"/>
            <w:tcBorders>
              <w:top w:val="single" w:sz="4" w:space="0" w:color="auto"/>
              <w:left w:val="single" w:sz="4" w:space="0" w:color="000000"/>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lastRenderedPageBreak/>
              <w:t>6</w:t>
            </w:r>
          </w:p>
        </w:tc>
        <w:tc>
          <w:tcPr>
            <w:tcW w:w="1049"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6</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141-3</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proofErr w:type="spellStart"/>
            <w:r w:rsidRPr="00AC7E57">
              <w:rPr>
                <w:rFonts w:ascii="Times New Roman" w:eastAsia="Times New Roman" w:hAnsi="Times New Roman" w:cs="Times New Roman"/>
                <w:sz w:val="14"/>
                <w:szCs w:val="14"/>
                <w:lang w:eastAsia="ru-RU"/>
              </w:rPr>
              <w:t>Новозавидово</w:t>
            </w:r>
            <w:proofErr w:type="spellEnd"/>
            <w:r w:rsidRPr="00AC7E57">
              <w:rPr>
                <w:rFonts w:ascii="Times New Roman" w:eastAsia="Times New Roman" w:hAnsi="Times New Roman" w:cs="Times New Roman"/>
                <w:sz w:val="14"/>
                <w:szCs w:val="14"/>
                <w:lang w:eastAsia="ru-RU"/>
              </w:rPr>
              <w:t xml:space="preserve"> - Козлово - </w:t>
            </w:r>
            <w:proofErr w:type="spellStart"/>
            <w:r w:rsidRPr="00AC7E57">
              <w:rPr>
                <w:rFonts w:ascii="Times New Roman" w:eastAsia="Times New Roman" w:hAnsi="Times New Roman" w:cs="Times New Roman"/>
                <w:sz w:val="14"/>
                <w:szCs w:val="14"/>
                <w:lang w:eastAsia="ru-RU"/>
              </w:rPr>
              <w:t>Дорино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Синцово</w:t>
            </w:r>
            <w:proofErr w:type="spellEnd"/>
            <w:r w:rsidRPr="00AC7E57">
              <w:rPr>
                <w:rFonts w:ascii="Times New Roman" w:eastAsia="Times New Roman" w:hAnsi="Times New Roman" w:cs="Times New Roman"/>
                <w:sz w:val="14"/>
                <w:szCs w:val="14"/>
                <w:lang w:eastAsia="ru-RU"/>
              </w:rPr>
              <w:t xml:space="preserve"> </w:t>
            </w:r>
          </w:p>
        </w:tc>
        <w:tc>
          <w:tcPr>
            <w:tcW w:w="177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proofErr w:type="spellStart"/>
            <w:r w:rsidRPr="00AC7E57">
              <w:rPr>
                <w:rFonts w:ascii="Times New Roman" w:eastAsia="Times New Roman" w:hAnsi="Times New Roman" w:cs="Times New Roman"/>
                <w:sz w:val="14"/>
                <w:szCs w:val="14"/>
                <w:lang w:eastAsia="ru-RU"/>
              </w:rPr>
              <w:t>Новозавидово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Пожарка</w:t>
            </w:r>
            <w:proofErr w:type="spellEnd"/>
            <w:r w:rsidRPr="00AC7E57">
              <w:rPr>
                <w:rFonts w:ascii="Times New Roman" w:eastAsia="Times New Roman" w:hAnsi="Times New Roman" w:cs="Times New Roman"/>
                <w:sz w:val="14"/>
                <w:szCs w:val="14"/>
                <w:lang w:eastAsia="ru-RU"/>
              </w:rPr>
              <w:t xml:space="preserve"> - Школа - </w:t>
            </w:r>
            <w:proofErr w:type="spellStart"/>
            <w:r w:rsidRPr="00AC7E57">
              <w:rPr>
                <w:rFonts w:ascii="Times New Roman" w:eastAsia="Times New Roman" w:hAnsi="Times New Roman" w:cs="Times New Roman"/>
                <w:sz w:val="14"/>
                <w:szCs w:val="14"/>
                <w:lang w:eastAsia="ru-RU"/>
              </w:rPr>
              <w:t>Селиверстово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Гаврилково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Клещево</w:t>
            </w:r>
            <w:proofErr w:type="spellEnd"/>
            <w:r w:rsidRPr="00AC7E57">
              <w:rPr>
                <w:rFonts w:ascii="Times New Roman" w:eastAsia="Times New Roman" w:hAnsi="Times New Roman" w:cs="Times New Roman"/>
                <w:sz w:val="14"/>
                <w:szCs w:val="14"/>
                <w:lang w:eastAsia="ru-RU"/>
              </w:rPr>
              <w:t xml:space="preserve"> - Текстильщик - ДК Козлово - </w:t>
            </w:r>
            <w:proofErr w:type="spellStart"/>
            <w:r w:rsidRPr="00AC7E57">
              <w:rPr>
                <w:rFonts w:ascii="Times New Roman" w:eastAsia="Times New Roman" w:hAnsi="Times New Roman" w:cs="Times New Roman"/>
                <w:sz w:val="14"/>
                <w:szCs w:val="14"/>
                <w:lang w:eastAsia="ru-RU"/>
              </w:rPr>
              <w:t>Охотохозяйство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Дорино</w:t>
            </w:r>
            <w:proofErr w:type="spellEnd"/>
            <w:r w:rsidRPr="00AC7E57">
              <w:rPr>
                <w:rFonts w:ascii="Times New Roman" w:eastAsia="Times New Roman" w:hAnsi="Times New Roman" w:cs="Times New Roman"/>
                <w:sz w:val="14"/>
                <w:szCs w:val="14"/>
                <w:lang w:eastAsia="ru-RU"/>
              </w:rPr>
              <w:t xml:space="preserve"> - Юрьево - </w:t>
            </w:r>
            <w:proofErr w:type="spellStart"/>
            <w:r w:rsidRPr="00AC7E57">
              <w:rPr>
                <w:rFonts w:ascii="Times New Roman" w:eastAsia="Times New Roman" w:hAnsi="Times New Roman" w:cs="Times New Roman"/>
                <w:sz w:val="14"/>
                <w:szCs w:val="14"/>
                <w:lang w:eastAsia="ru-RU"/>
              </w:rPr>
              <w:t>Бушмино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Курьяново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Синцово</w:t>
            </w:r>
            <w:proofErr w:type="spellEnd"/>
          </w:p>
        </w:tc>
        <w:tc>
          <w:tcPr>
            <w:tcW w:w="1768"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proofErr w:type="spellStart"/>
            <w:r w:rsidRPr="00AC7E57">
              <w:rPr>
                <w:rFonts w:ascii="Times New Roman" w:eastAsia="Times New Roman" w:hAnsi="Times New Roman" w:cs="Times New Roman"/>
                <w:sz w:val="14"/>
                <w:szCs w:val="14"/>
                <w:lang w:eastAsia="ru-RU"/>
              </w:rPr>
              <w:t>пгт</w:t>
            </w:r>
            <w:proofErr w:type="spellEnd"/>
            <w:r w:rsidRPr="00AC7E57">
              <w:rPr>
                <w:rFonts w:ascii="Times New Roman" w:eastAsia="Times New Roman" w:hAnsi="Times New Roman" w:cs="Times New Roman"/>
                <w:sz w:val="14"/>
                <w:szCs w:val="14"/>
                <w:lang w:eastAsia="ru-RU"/>
              </w:rPr>
              <w:t xml:space="preserve">. Новозавидовский (ул. Транспортная, ул. Победы), дер. </w:t>
            </w:r>
            <w:proofErr w:type="spellStart"/>
            <w:r w:rsidRPr="00AC7E57">
              <w:rPr>
                <w:rFonts w:ascii="Times New Roman" w:eastAsia="Times New Roman" w:hAnsi="Times New Roman" w:cs="Times New Roman"/>
                <w:sz w:val="14"/>
                <w:szCs w:val="14"/>
                <w:lang w:eastAsia="ru-RU"/>
              </w:rPr>
              <w:t>Селиверстово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Гаврилково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Клещево</w:t>
            </w:r>
            <w:proofErr w:type="spellEnd"/>
            <w:r w:rsidRPr="00AC7E57">
              <w:rPr>
                <w:rFonts w:ascii="Times New Roman" w:eastAsia="Times New Roman" w:hAnsi="Times New Roman" w:cs="Times New Roman"/>
                <w:sz w:val="14"/>
                <w:szCs w:val="14"/>
                <w:lang w:eastAsia="ru-RU"/>
              </w:rPr>
              <w:t xml:space="preserve">, пос. Текстильщик, пос. Козлово (ул. Дмитрия </w:t>
            </w:r>
            <w:proofErr w:type="spellStart"/>
            <w:r w:rsidRPr="00AC7E57">
              <w:rPr>
                <w:rFonts w:ascii="Times New Roman" w:eastAsia="Times New Roman" w:hAnsi="Times New Roman" w:cs="Times New Roman"/>
                <w:sz w:val="14"/>
                <w:szCs w:val="14"/>
                <w:lang w:eastAsia="ru-RU"/>
              </w:rPr>
              <w:t>Обушева</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Дорино</w:t>
            </w:r>
            <w:proofErr w:type="spellEnd"/>
            <w:r w:rsidRPr="00AC7E57">
              <w:rPr>
                <w:rFonts w:ascii="Times New Roman" w:eastAsia="Times New Roman" w:hAnsi="Times New Roman" w:cs="Times New Roman"/>
                <w:sz w:val="14"/>
                <w:szCs w:val="14"/>
                <w:lang w:eastAsia="ru-RU"/>
              </w:rPr>
              <w:t xml:space="preserve"> (ул. </w:t>
            </w:r>
            <w:proofErr w:type="spellStart"/>
            <w:r w:rsidRPr="00AC7E57">
              <w:rPr>
                <w:rFonts w:ascii="Times New Roman" w:eastAsia="Times New Roman" w:hAnsi="Times New Roman" w:cs="Times New Roman"/>
                <w:sz w:val="14"/>
                <w:szCs w:val="14"/>
                <w:lang w:eastAsia="ru-RU"/>
              </w:rPr>
              <w:t>Доринская</w:t>
            </w:r>
            <w:proofErr w:type="spellEnd"/>
            <w:r w:rsidRPr="00AC7E57">
              <w:rPr>
                <w:rFonts w:ascii="Times New Roman" w:eastAsia="Times New Roman" w:hAnsi="Times New Roman" w:cs="Times New Roman"/>
                <w:sz w:val="14"/>
                <w:szCs w:val="14"/>
                <w:lang w:eastAsia="ru-RU"/>
              </w:rPr>
              <w:t xml:space="preserve">), дер. Юрьево, </w:t>
            </w:r>
            <w:proofErr w:type="spellStart"/>
            <w:r w:rsidRPr="00AC7E57">
              <w:rPr>
                <w:rFonts w:ascii="Times New Roman" w:eastAsia="Times New Roman" w:hAnsi="Times New Roman" w:cs="Times New Roman"/>
                <w:sz w:val="14"/>
                <w:szCs w:val="14"/>
                <w:lang w:eastAsia="ru-RU"/>
              </w:rPr>
              <w:t>дер</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Бушмино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Курьяново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Синцово</w:t>
            </w:r>
            <w:proofErr w:type="spellEnd"/>
          </w:p>
        </w:tc>
        <w:tc>
          <w:tcPr>
            <w:tcW w:w="850"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31,5</w:t>
            </w:r>
          </w:p>
        </w:tc>
        <w:tc>
          <w:tcPr>
            <w:tcW w:w="212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7-30</w:t>
            </w:r>
            <w:r w:rsidRPr="00AC7E57">
              <w:rPr>
                <w:rFonts w:ascii="Times New Roman" w:eastAsia="Times New Roman" w:hAnsi="Times New Roman" w:cs="Times New Roman"/>
                <w:sz w:val="14"/>
                <w:szCs w:val="14"/>
                <w:lang w:eastAsia="ru-RU"/>
              </w:rPr>
              <w:br/>
              <w:t xml:space="preserve">13-40 </w:t>
            </w:r>
            <w:proofErr w:type="spellStart"/>
            <w:r w:rsidRPr="00AC7E57">
              <w:rPr>
                <w:rFonts w:ascii="Times New Roman" w:eastAsia="Times New Roman" w:hAnsi="Times New Roman" w:cs="Times New Roman"/>
                <w:sz w:val="14"/>
                <w:szCs w:val="14"/>
                <w:lang w:eastAsia="ru-RU"/>
              </w:rPr>
              <w:t>тп,вс</w:t>
            </w:r>
            <w:proofErr w:type="spellEnd"/>
            <w:r w:rsidRPr="00AC7E57">
              <w:rPr>
                <w:rFonts w:ascii="Times New Roman" w:eastAsia="Times New Roman" w:hAnsi="Times New Roman" w:cs="Times New Roman"/>
                <w:sz w:val="14"/>
                <w:szCs w:val="14"/>
                <w:lang w:eastAsia="ru-RU"/>
              </w:rPr>
              <w:br/>
              <w:t>16-</w:t>
            </w:r>
            <w:r>
              <w:rPr>
                <w:rFonts w:ascii="Times New Roman" w:eastAsia="Times New Roman" w:hAnsi="Times New Roman" w:cs="Times New Roman"/>
                <w:sz w:val="14"/>
                <w:szCs w:val="14"/>
                <w:lang w:eastAsia="ru-RU"/>
              </w:rPr>
              <w:t>30</w:t>
            </w:r>
            <w:r w:rsidRPr="00AC7E57">
              <w:rPr>
                <w:rFonts w:ascii="Times New Roman" w:eastAsia="Times New Roman" w:hAnsi="Times New Roman" w:cs="Times New Roman"/>
                <w:sz w:val="14"/>
                <w:szCs w:val="14"/>
                <w:lang w:eastAsia="ru-RU"/>
              </w:rPr>
              <w:t xml:space="preserve"> (до п.Козлово ДК)</w:t>
            </w:r>
            <w:r w:rsidRPr="00AC7E57">
              <w:rPr>
                <w:rFonts w:ascii="Times New Roman" w:eastAsia="Times New Roman" w:hAnsi="Times New Roman" w:cs="Times New Roman"/>
                <w:sz w:val="14"/>
                <w:szCs w:val="14"/>
                <w:lang w:eastAsia="ru-RU"/>
              </w:rPr>
              <w:br/>
              <w:t>19-00 (до п.Козлово ДК)</w:t>
            </w:r>
          </w:p>
        </w:tc>
        <w:tc>
          <w:tcPr>
            <w:tcW w:w="220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8-25</w:t>
            </w:r>
            <w:r w:rsidRPr="00AC7E57">
              <w:rPr>
                <w:rFonts w:ascii="Times New Roman" w:eastAsia="Times New Roman" w:hAnsi="Times New Roman" w:cs="Times New Roman"/>
                <w:sz w:val="14"/>
                <w:szCs w:val="14"/>
                <w:lang w:eastAsia="ru-RU"/>
              </w:rPr>
              <w:br/>
              <w:t xml:space="preserve">14-35 </w:t>
            </w:r>
            <w:proofErr w:type="spellStart"/>
            <w:r w:rsidRPr="00AC7E57">
              <w:rPr>
                <w:rFonts w:ascii="Times New Roman" w:eastAsia="Times New Roman" w:hAnsi="Times New Roman" w:cs="Times New Roman"/>
                <w:sz w:val="14"/>
                <w:szCs w:val="14"/>
                <w:lang w:eastAsia="ru-RU"/>
              </w:rPr>
              <w:t>пт</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вс</w:t>
            </w:r>
            <w:proofErr w:type="spellEnd"/>
            <w:r w:rsidRPr="00AC7E57">
              <w:rPr>
                <w:rFonts w:ascii="Times New Roman" w:eastAsia="Times New Roman" w:hAnsi="Times New Roman" w:cs="Times New Roman"/>
                <w:sz w:val="14"/>
                <w:szCs w:val="14"/>
                <w:lang w:eastAsia="ru-RU"/>
              </w:rPr>
              <w:br/>
              <w:t>1</w:t>
            </w:r>
            <w:r>
              <w:rPr>
                <w:rFonts w:ascii="Times New Roman" w:eastAsia="Times New Roman" w:hAnsi="Times New Roman" w:cs="Times New Roman"/>
                <w:sz w:val="14"/>
                <w:szCs w:val="14"/>
                <w:lang w:eastAsia="ru-RU"/>
              </w:rPr>
              <w:t>7</w:t>
            </w:r>
            <w:r w:rsidRPr="00AC7E57">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00</w:t>
            </w:r>
            <w:r w:rsidRPr="00AC7E57">
              <w:rPr>
                <w:rFonts w:ascii="Times New Roman" w:eastAsia="Times New Roman" w:hAnsi="Times New Roman" w:cs="Times New Roman"/>
                <w:sz w:val="14"/>
                <w:szCs w:val="14"/>
                <w:lang w:eastAsia="ru-RU"/>
              </w:rPr>
              <w:t xml:space="preserve"> (из п.Козлово ДК)</w:t>
            </w:r>
            <w:r w:rsidRPr="00AC7E57">
              <w:rPr>
                <w:rFonts w:ascii="Times New Roman" w:eastAsia="Times New Roman" w:hAnsi="Times New Roman" w:cs="Times New Roman"/>
                <w:sz w:val="14"/>
                <w:szCs w:val="14"/>
                <w:lang w:eastAsia="ru-RU"/>
              </w:rPr>
              <w:br/>
              <w:t>19-30 (из п.Козлово ДК)</w:t>
            </w:r>
          </w:p>
        </w:tc>
      </w:tr>
      <w:tr w:rsidR="00AC7E57" w:rsidRPr="00AC7E57" w:rsidTr="00AC7E57">
        <w:trPr>
          <w:trHeight w:val="2310"/>
        </w:trPr>
        <w:tc>
          <w:tcPr>
            <w:tcW w:w="38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203</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Конаково - Дмитрова Гора - Архангельское (Домкино) - Паромная переправа</w:t>
            </w:r>
          </w:p>
        </w:tc>
        <w:tc>
          <w:tcPr>
            <w:tcW w:w="17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ЗИК - АТП - ПМК - </w:t>
            </w:r>
            <w:proofErr w:type="spellStart"/>
            <w:r w:rsidRPr="00AC7E57">
              <w:rPr>
                <w:rFonts w:ascii="Times New Roman" w:eastAsia="Times New Roman" w:hAnsi="Times New Roman" w:cs="Times New Roman"/>
                <w:sz w:val="14"/>
                <w:szCs w:val="14"/>
                <w:lang w:eastAsia="ru-RU"/>
              </w:rPr>
              <w:t>Белавино</w:t>
            </w:r>
            <w:proofErr w:type="spellEnd"/>
            <w:r w:rsidRPr="00AC7E57">
              <w:rPr>
                <w:rFonts w:ascii="Times New Roman" w:eastAsia="Times New Roman" w:hAnsi="Times New Roman" w:cs="Times New Roman"/>
                <w:sz w:val="14"/>
                <w:szCs w:val="14"/>
                <w:lang w:eastAsia="ru-RU"/>
              </w:rPr>
              <w:t xml:space="preserve"> - Сажино - СНТ "Майский" - </w:t>
            </w:r>
            <w:proofErr w:type="spellStart"/>
            <w:r w:rsidRPr="00AC7E57">
              <w:rPr>
                <w:rFonts w:ascii="Times New Roman" w:eastAsia="Times New Roman" w:hAnsi="Times New Roman" w:cs="Times New Roman"/>
                <w:sz w:val="14"/>
                <w:szCs w:val="14"/>
                <w:lang w:eastAsia="ru-RU"/>
              </w:rPr>
              <w:t>Верханово</w:t>
            </w:r>
            <w:proofErr w:type="spellEnd"/>
            <w:r w:rsidRPr="00AC7E57">
              <w:rPr>
                <w:rFonts w:ascii="Times New Roman" w:eastAsia="Times New Roman" w:hAnsi="Times New Roman" w:cs="Times New Roman"/>
                <w:sz w:val="14"/>
                <w:szCs w:val="14"/>
                <w:lang w:eastAsia="ru-RU"/>
              </w:rPr>
              <w:t xml:space="preserve"> - СНТ "Заречье" - </w:t>
            </w:r>
            <w:proofErr w:type="spellStart"/>
            <w:r w:rsidRPr="00AC7E57">
              <w:rPr>
                <w:rFonts w:ascii="Times New Roman" w:eastAsia="Times New Roman" w:hAnsi="Times New Roman" w:cs="Times New Roman"/>
                <w:sz w:val="14"/>
                <w:szCs w:val="14"/>
                <w:lang w:eastAsia="ru-RU"/>
              </w:rPr>
              <w:t>Сенинское</w:t>
            </w:r>
            <w:proofErr w:type="spellEnd"/>
            <w:r w:rsidRPr="00AC7E57">
              <w:rPr>
                <w:rFonts w:ascii="Times New Roman" w:eastAsia="Times New Roman" w:hAnsi="Times New Roman" w:cs="Times New Roman"/>
                <w:sz w:val="14"/>
                <w:szCs w:val="14"/>
                <w:lang w:eastAsia="ru-RU"/>
              </w:rPr>
              <w:t xml:space="preserve"> - Дмитрова Гора - Колодкино - Домкино - (Архангельское) - </w:t>
            </w:r>
            <w:proofErr w:type="spellStart"/>
            <w:r w:rsidRPr="00AC7E57">
              <w:rPr>
                <w:rFonts w:ascii="Times New Roman" w:eastAsia="Times New Roman" w:hAnsi="Times New Roman" w:cs="Times New Roman"/>
                <w:sz w:val="14"/>
                <w:szCs w:val="14"/>
                <w:lang w:eastAsia="ru-RU"/>
              </w:rPr>
              <w:t>Запрудня</w:t>
            </w:r>
            <w:proofErr w:type="spellEnd"/>
            <w:r w:rsidRPr="00AC7E57">
              <w:rPr>
                <w:rFonts w:ascii="Times New Roman" w:eastAsia="Times New Roman" w:hAnsi="Times New Roman" w:cs="Times New Roman"/>
                <w:sz w:val="14"/>
                <w:szCs w:val="14"/>
                <w:lang w:eastAsia="ru-RU"/>
              </w:rPr>
              <w:t xml:space="preserve"> -Паром</w:t>
            </w:r>
          </w:p>
        </w:tc>
        <w:tc>
          <w:tcPr>
            <w:tcW w:w="17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Район завода, ул. </w:t>
            </w:r>
            <w:proofErr w:type="spellStart"/>
            <w:r w:rsidRPr="00AC7E57">
              <w:rPr>
                <w:rFonts w:ascii="Times New Roman" w:eastAsia="Times New Roman" w:hAnsi="Times New Roman" w:cs="Times New Roman"/>
                <w:sz w:val="14"/>
                <w:szCs w:val="14"/>
                <w:lang w:eastAsia="ru-RU"/>
              </w:rPr>
              <w:t>Белавинская</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Белавино</w:t>
            </w:r>
            <w:proofErr w:type="spellEnd"/>
            <w:r w:rsidRPr="00AC7E57">
              <w:rPr>
                <w:rFonts w:ascii="Times New Roman" w:eastAsia="Times New Roman" w:hAnsi="Times New Roman" w:cs="Times New Roman"/>
                <w:sz w:val="14"/>
                <w:szCs w:val="14"/>
                <w:lang w:eastAsia="ru-RU"/>
              </w:rPr>
              <w:t xml:space="preserve">, дер. Сажино, дер. </w:t>
            </w:r>
            <w:proofErr w:type="spellStart"/>
            <w:r w:rsidRPr="00AC7E57">
              <w:rPr>
                <w:rFonts w:ascii="Times New Roman" w:eastAsia="Times New Roman" w:hAnsi="Times New Roman" w:cs="Times New Roman"/>
                <w:sz w:val="14"/>
                <w:szCs w:val="14"/>
                <w:lang w:eastAsia="ru-RU"/>
              </w:rPr>
              <w:t>Верханово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Сенинское</w:t>
            </w:r>
            <w:proofErr w:type="spellEnd"/>
            <w:r w:rsidRPr="00AC7E57">
              <w:rPr>
                <w:rFonts w:ascii="Times New Roman" w:eastAsia="Times New Roman" w:hAnsi="Times New Roman" w:cs="Times New Roman"/>
                <w:sz w:val="14"/>
                <w:szCs w:val="14"/>
                <w:lang w:eastAsia="ru-RU"/>
              </w:rPr>
              <w:t>, с. Дмитрова Гора, дер. Колодкино, дер. Старое Домкино, дер. Архангельское, дер. Новое Домкино, паромная переправа в г. Дубна, Московская обл.</w:t>
            </w:r>
          </w:p>
        </w:tc>
        <w:tc>
          <w:tcPr>
            <w:tcW w:w="8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28,6</w:t>
            </w:r>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6-20</w:t>
            </w:r>
            <w:r w:rsidRPr="00AC7E57">
              <w:rPr>
                <w:rFonts w:ascii="Times New Roman" w:eastAsia="Times New Roman" w:hAnsi="Times New Roman" w:cs="Times New Roman"/>
                <w:sz w:val="14"/>
                <w:szCs w:val="14"/>
                <w:lang w:eastAsia="ru-RU"/>
              </w:rPr>
              <w:br/>
              <w:t>8-40</w:t>
            </w:r>
            <w:r w:rsidRPr="00AC7E57">
              <w:rPr>
                <w:rFonts w:ascii="Times New Roman" w:eastAsia="Times New Roman" w:hAnsi="Times New Roman" w:cs="Times New Roman"/>
                <w:sz w:val="14"/>
                <w:szCs w:val="14"/>
                <w:lang w:eastAsia="ru-RU"/>
              </w:rPr>
              <w:br/>
              <w:t>10-40</w:t>
            </w:r>
            <w:r w:rsidRPr="00AC7E57">
              <w:rPr>
                <w:rFonts w:ascii="Times New Roman" w:eastAsia="Times New Roman" w:hAnsi="Times New Roman" w:cs="Times New Roman"/>
                <w:sz w:val="14"/>
                <w:szCs w:val="14"/>
                <w:lang w:eastAsia="ru-RU"/>
              </w:rPr>
              <w:br/>
              <w:t>11-50</w:t>
            </w:r>
            <w:r w:rsidRPr="00AC7E57">
              <w:rPr>
                <w:rFonts w:ascii="Times New Roman" w:eastAsia="Times New Roman" w:hAnsi="Times New Roman" w:cs="Times New Roman"/>
                <w:sz w:val="14"/>
                <w:szCs w:val="14"/>
                <w:lang w:eastAsia="ru-RU"/>
              </w:rPr>
              <w:br/>
              <w:t>12-40</w:t>
            </w:r>
            <w:r w:rsidRPr="00AC7E57">
              <w:rPr>
                <w:rFonts w:ascii="Times New Roman" w:eastAsia="Times New Roman" w:hAnsi="Times New Roman" w:cs="Times New Roman"/>
                <w:sz w:val="14"/>
                <w:szCs w:val="14"/>
                <w:lang w:eastAsia="ru-RU"/>
              </w:rPr>
              <w:br/>
              <w:t>14-25</w:t>
            </w:r>
            <w:r w:rsidRPr="00AC7E57">
              <w:rPr>
                <w:rFonts w:ascii="Times New Roman" w:eastAsia="Times New Roman" w:hAnsi="Times New Roman" w:cs="Times New Roman"/>
                <w:sz w:val="14"/>
                <w:szCs w:val="14"/>
                <w:lang w:eastAsia="ru-RU"/>
              </w:rPr>
              <w:br/>
              <w:t>16-10</w:t>
            </w:r>
            <w:r w:rsidRPr="00AC7E57">
              <w:rPr>
                <w:rFonts w:ascii="Times New Roman" w:eastAsia="Times New Roman" w:hAnsi="Times New Roman" w:cs="Times New Roman"/>
                <w:sz w:val="14"/>
                <w:szCs w:val="14"/>
                <w:lang w:eastAsia="ru-RU"/>
              </w:rPr>
              <w:br/>
              <w:t>17-30</w:t>
            </w:r>
          </w:p>
        </w:tc>
        <w:tc>
          <w:tcPr>
            <w:tcW w:w="2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7-10</w:t>
            </w:r>
            <w:r w:rsidRPr="00AC7E57">
              <w:rPr>
                <w:rFonts w:ascii="Times New Roman" w:eastAsia="Times New Roman" w:hAnsi="Times New Roman" w:cs="Times New Roman"/>
                <w:sz w:val="14"/>
                <w:szCs w:val="14"/>
                <w:lang w:eastAsia="ru-RU"/>
              </w:rPr>
              <w:br/>
              <w:t>9-40</w:t>
            </w:r>
            <w:r w:rsidRPr="00AC7E57">
              <w:rPr>
                <w:rFonts w:ascii="Times New Roman" w:eastAsia="Times New Roman" w:hAnsi="Times New Roman" w:cs="Times New Roman"/>
                <w:sz w:val="14"/>
                <w:szCs w:val="14"/>
                <w:lang w:eastAsia="ru-RU"/>
              </w:rPr>
              <w:br/>
              <w:t>11-40</w:t>
            </w:r>
            <w:r w:rsidRPr="00AC7E57">
              <w:rPr>
                <w:rFonts w:ascii="Times New Roman" w:eastAsia="Times New Roman" w:hAnsi="Times New Roman" w:cs="Times New Roman"/>
                <w:sz w:val="14"/>
                <w:szCs w:val="14"/>
                <w:lang w:eastAsia="ru-RU"/>
              </w:rPr>
              <w:br/>
              <w:t>12-50</w:t>
            </w:r>
            <w:r w:rsidRPr="00AC7E57">
              <w:rPr>
                <w:rFonts w:ascii="Times New Roman" w:eastAsia="Times New Roman" w:hAnsi="Times New Roman" w:cs="Times New Roman"/>
                <w:sz w:val="14"/>
                <w:szCs w:val="14"/>
                <w:lang w:eastAsia="ru-RU"/>
              </w:rPr>
              <w:br/>
              <w:t>14-00</w:t>
            </w:r>
            <w:r w:rsidRPr="00AC7E57">
              <w:rPr>
                <w:rFonts w:ascii="Times New Roman" w:eastAsia="Times New Roman" w:hAnsi="Times New Roman" w:cs="Times New Roman"/>
                <w:sz w:val="14"/>
                <w:szCs w:val="14"/>
                <w:lang w:eastAsia="ru-RU"/>
              </w:rPr>
              <w:br/>
              <w:t>15-20</w:t>
            </w:r>
            <w:r w:rsidRPr="00AC7E57">
              <w:rPr>
                <w:rFonts w:ascii="Times New Roman" w:eastAsia="Times New Roman" w:hAnsi="Times New Roman" w:cs="Times New Roman"/>
                <w:sz w:val="14"/>
                <w:szCs w:val="14"/>
                <w:lang w:eastAsia="ru-RU"/>
              </w:rPr>
              <w:br/>
              <w:t>17-05</w:t>
            </w:r>
            <w:r w:rsidRPr="00AC7E57">
              <w:rPr>
                <w:rFonts w:ascii="Times New Roman" w:eastAsia="Times New Roman" w:hAnsi="Times New Roman" w:cs="Times New Roman"/>
                <w:sz w:val="14"/>
                <w:szCs w:val="14"/>
                <w:lang w:eastAsia="ru-RU"/>
              </w:rPr>
              <w:br/>
              <w:t>18-50</w:t>
            </w:r>
          </w:p>
        </w:tc>
      </w:tr>
      <w:tr w:rsidR="00AC7E57" w:rsidRPr="00AC7E57" w:rsidTr="00AC7E57">
        <w:trPr>
          <w:trHeight w:val="3420"/>
        </w:trPr>
        <w:tc>
          <w:tcPr>
            <w:tcW w:w="384" w:type="dxa"/>
            <w:tcBorders>
              <w:top w:val="single" w:sz="4" w:space="0" w:color="auto"/>
              <w:left w:val="single" w:sz="4" w:space="0" w:color="000000"/>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8</w:t>
            </w:r>
          </w:p>
        </w:tc>
        <w:tc>
          <w:tcPr>
            <w:tcW w:w="1049"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8</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204</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Конаково - Редкино</w:t>
            </w:r>
          </w:p>
        </w:tc>
        <w:tc>
          <w:tcPr>
            <w:tcW w:w="177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Военкомат - К/т "Россия" - Гоголя - СНТ "Весна"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Олимпийский -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 Долинки -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"Лесной" - Весна(м) - </w:t>
            </w:r>
            <w:proofErr w:type="spellStart"/>
            <w:r w:rsidRPr="00AC7E57">
              <w:rPr>
                <w:rFonts w:ascii="Times New Roman" w:eastAsia="Times New Roman" w:hAnsi="Times New Roman" w:cs="Times New Roman"/>
                <w:sz w:val="14"/>
                <w:szCs w:val="14"/>
                <w:lang w:eastAsia="ru-RU"/>
              </w:rPr>
              <w:t>Искрино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 Паника -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 Рябинки -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 поворот на Конаково - Демидово - </w:t>
            </w:r>
            <w:proofErr w:type="spellStart"/>
            <w:r w:rsidRPr="00AC7E57">
              <w:rPr>
                <w:rFonts w:ascii="Times New Roman" w:eastAsia="Times New Roman" w:hAnsi="Times New Roman" w:cs="Times New Roman"/>
                <w:sz w:val="14"/>
                <w:szCs w:val="14"/>
                <w:lang w:eastAsia="ru-RU"/>
              </w:rPr>
              <w:t>Мокшино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Безбородово</w:t>
            </w:r>
            <w:proofErr w:type="spellEnd"/>
            <w:r w:rsidRPr="00AC7E57">
              <w:rPr>
                <w:rFonts w:ascii="Times New Roman" w:eastAsia="Times New Roman" w:hAnsi="Times New Roman" w:cs="Times New Roman"/>
                <w:sz w:val="14"/>
                <w:szCs w:val="14"/>
                <w:lang w:eastAsia="ru-RU"/>
              </w:rPr>
              <w:t xml:space="preserve"> - старое </w:t>
            </w:r>
            <w:proofErr w:type="spellStart"/>
            <w:r w:rsidRPr="00AC7E57">
              <w:rPr>
                <w:rFonts w:ascii="Times New Roman" w:eastAsia="Times New Roman" w:hAnsi="Times New Roman" w:cs="Times New Roman"/>
                <w:sz w:val="14"/>
                <w:szCs w:val="14"/>
                <w:lang w:eastAsia="ru-RU"/>
              </w:rPr>
              <w:t>Мелково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Новомелково</w:t>
            </w:r>
            <w:proofErr w:type="spellEnd"/>
            <w:r w:rsidRPr="00AC7E57">
              <w:rPr>
                <w:rFonts w:ascii="Times New Roman" w:eastAsia="Times New Roman" w:hAnsi="Times New Roman" w:cs="Times New Roman"/>
                <w:sz w:val="14"/>
                <w:szCs w:val="14"/>
                <w:lang w:eastAsia="ru-RU"/>
              </w:rPr>
              <w:t xml:space="preserve"> - Радченко - Городня - Рынок - Больница - Академическая - Опытный завод - ж/</w:t>
            </w:r>
            <w:proofErr w:type="spellStart"/>
            <w:r w:rsidRPr="00AC7E57">
              <w:rPr>
                <w:rFonts w:ascii="Times New Roman" w:eastAsia="Times New Roman" w:hAnsi="Times New Roman" w:cs="Times New Roman"/>
                <w:sz w:val="14"/>
                <w:szCs w:val="14"/>
                <w:lang w:eastAsia="ru-RU"/>
              </w:rPr>
              <w:t>д</w:t>
            </w:r>
            <w:proofErr w:type="spellEnd"/>
            <w:r w:rsidRPr="00AC7E57">
              <w:rPr>
                <w:rFonts w:ascii="Times New Roman" w:eastAsia="Times New Roman" w:hAnsi="Times New Roman" w:cs="Times New Roman"/>
                <w:sz w:val="14"/>
                <w:szCs w:val="14"/>
                <w:lang w:eastAsia="ru-RU"/>
              </w:rPr>
              <w:t xml:space="preserve"> вокзал</w:t>
            </w:r>
          </w:p>
        </w:tc>
        <w:tc>
          <w:tcPr>
            <w:tcW w:w="1768"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Свободы, ул. Гоголя), дер.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дер. Долинки, дер. </w:t>
            </w:r>
            <w:proofErr w:type="spellStart"/>
            <w:r w:rsidRPr="00AC7E57">
              <w:rPr>
                <w:rFonts w:ascii="Times New Roman" w:eastAsia="Times New Roman" w:hAnsi="Times New Roman" w:cs="Times New Roman"/>
                <w:sz w:val="14"/>
                <w:szCs w:val="14"/>
                <w:lang w:eastAsia="ru-RU"/>
              </w:rPr>
              <w:t>Новошино</w:t>
            </w:r>
            <w:proofErr w:type="spellEnd"/>
            <w:r w:rsidRPr="00AC7E57">
              <w:rPr>
                <w:rFonts w:ascii="Times New Roman" w:eastAsia="Times New Roman" w:hAnsi="Times New Roman" w:cs="Times New Roman"/>
                <w:sz w:val="14"/>
                <w:szCs w:val="14"/>
                <w:lang w:eastAsia="ru-RU"/>
              </w:rPr>
              <w:t xml:space="preserve">, дер. </w:t>
            </w:r>
            <w:proofErr w:type="spellStart"/>
            <w:r w:rsidRPr="00AC7E57">
              <w:rPr>
                <w:rFonts w:ascii="Times New Roman" w:eastAsia="Times New Roman" w:hAnsi="Times New Roman" w:cs="Times New Roman"/>
                <w:sz w:val="14"/>
                <w:szCs w:val="14"/>
                <w:lang w:eastAsia="ru-RU"/>
              </w:rPr>
              <w:t>Вахонино</w:t>
            </w:r>
            <w:proofErr w:type="spellEnd"/>
            <w:r w:rsidRPr="00AC7E57">
              <w:rPr>
                <w:rFonts w:ascii="Times New Roman" w:eastAsia="Times New Roman" w:hAnsi="Times New Roman" w:cs="Times New Roman"/>
                <w:sz w:val="14"/>
                <w:szCs w:val="14"/>
                <w:lang w:eastAsia="ru-RU"/>
              </w:rPr>
              <w:t xml:space="preserve">, дер. Паника, дер. </w:t>
            </w:r>
            <w:proofErr w:type="spellStart"/>
            <w:r w:rsidRPr="00AC7E57">
              <w:rPr>
                <w:rFonts w:ascii="Times New Roman" w:eastAsia="Times New Roman" w:hAnsi="Times New Roman" w:cs="Times New Roman"/>
                <w:sz w:val="14"/>
                <w:szCs w:val="14"/>
                <w:lang w:eastAsia="ru-RU"/>
              </w:rPr>
              <w:t>Шуклово</w:t>
            </w:r>
            <w:proofErr w:type="spellEnd"/>
            <w:r w:rsidRPr="00AC7E57">
              <w:rPr>
                <w:rFonts w:ascii="Times New Roman" w:eastAsia="Times New Roman" w:hAnsi="Times New Roman" w:cs="Times New Roman"/>
                <w:sz w:val="14"/>
                <w:szCs w:val="14"/>
                <w:lang w:eastAsia="ru-RU"/>
              </w:rPr>
              <w:t xml:space="preserve">, дер. Рябинки, дер. </w:t>
            </w:r>
            <w:proofErr w:type="spellStart"/>
            <w:r w:rsidRPr="00AC7E57">
              <w:rPr>
                <w:rFonts w:ascii="Times New Roman" w:eastAsia="Times New Roman" w:hAnsi="Times New Roman" w:cs="Times New Roman"/>
                <w:sz w:val="14"/>
                <w:szCs w:val="14"/>
                <w:lang w:eastAsia="ru-RU"/>
              </w:rPr>
              <w:t>Павлюково</w:t>
            </w:r>
            <w:proofErr w:type="spellEnd"/>
            <w:r w:rsidRPr="00AC7E57">
              <w:rPr>
                <w:rFonts w:ascii="Times New Roman" w:eastAsia="Times New Roman" w:hAnsi="Times New Roman" w:cs="Times New Roman"/>
                <w:sz w:val="14"/>
                <w:szCs w:val="14"/>
                <w:lang w:eastAsia="ru-RU"/>
              </w:rPr>
              <w:t xml:space="preserve">, выезд на автомобильную дорогу М10, Ленинградское шоссе (дер. Демидово, дер. </w:t>
            </w:r>
            <w:proofErr w:type="spellStart"/>
            <w:r w:rsidRPr="00AC7E57">
              <w:rPr>
                <w:rFonts w:ascii="Times New Roman" w:eastAsia="Times New Roman" w:hAnsi="Times New Roman" w:cs="Times New Roman"/>
                <w:sz w:val="14"/>
                <w:szCs w:val="14"/>
                <w:lang w:eastAsia="ru-RU"/>
              </w:rPr>
              <w:t>Мокшино</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Безбородово</w:t>
            </w:r>
            <w:proofErr w:type="spellEnd"/>
            <w:r w:rsidRPr="00AC7E57">
              <w:rPr>
                <w:rFonts w:ascii="Times New Roman" w:eastAsia="Times New Roman" w:hAnsi="Times New Roman" w:cs="Times New Roman"/>
                <w:sz w:val="14"/>
                <w:szCs w:val="14"/>
                <w:lang w:eastAsia="ru-RU"/>
              </w:rPr>
              <w:t xml:space="preserve">, дер. Старое </w:t>
            </w:r>
            <w:proofErr w:type="spellStart"/>
            <w:r w:rsidRPr="00AC7E57">
              <w:rPr>
                <w:rFonts w:ascii="Times New Roman" w:eastAsia="Times New Roman" w:hAnsi="Times New Roman" w:cs="Times New Roman"/>
                <w:sz w:val="14"/>
                <w:szCs w:val="14"/>
                <w:lang w:eastAsia="ru-RU"/>
              </w:rPr>
              <w:t>Мелково</w:t>
            </w:r>
            <w:proofErr w:type="spellEnd"/>
            <w:r w:rsidRPr="00AC7E57">
              <w:rPr>
                <w:rFonts w:ascii="Times New Roman" w:eastAsia="Times New Roman" w:hAnsi="Times New Roman" w:cs="Times New Roman"/>
                <w:sz w:val="14"/>
                <w:szCs w:val="14"/>
                <w:lang w:eastAsia="ru-RU"/>
              </w:rPr>
              <w:t xml:space="preserve">, пос. </w:t>
            </w:r>
            <w:proofErr w:type="spellStart"/>
            <w:r w:rsidRPr="00AC7E57">
              <w:rPr>
                <w:rFonts w:ascii="Times New Roman" w:eastAsia="Times New Roman" w:hAnsi="Times New Roman" w:cs="Times New Roman"/>
                <w:sz w:val="14"/>
                <w:szCs w:val="14"/>
                <w:lang w:eastAsia="ru-RU"/>
              </w:rPr>
              <w:t>Новомелково</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пгт</w:t>
            </w:r>
            <w:proofErr w:type="spellEnd"/>
            <w:r w:rsidRPr="00AC7E57">
              <w:rPr>
                <w:rFonts w:ascii="Times New Roman" w:eastAsia="Times New Roman" w:hAnsi="Times New Roman" w:cs="Times New Roman"/>
                <w:sz w:val="14"/>
                <w:szCs w:val="14"/>
                <w:lang w:eastAsia="ru-RU"/>
              </w:rPr>
              <w:t>. Радченко, с. Городня, поворот в Редкино (ул. Гагарина, ул. Промышленная)</w:t>
            </w:r>
          </w:p>
        </w:tc>
        <w:tc>
          <w:tcPr>
            <w:tcW w:w="850"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nil"/>
              <w:bottom w:val="single" w:sz="4" w:space="0" w:color="auto"/>
              <w:right w:val="single" w:sz="4" w:space="0" w:color="000000"/>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56,6</w:t>
            </w:r>
          </w:p>
        </w:tc>
        <w:tc>
          <w:tcPr>
            <w:tcW w:w="2126"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6-10</w:t>
            </w:r>
            <w:r w:rsidRPr="00AC7E57">
              <w:rPr>
                <w:rFonts w:ascii="Times New Roman" w:eastAsia="Times New Roman" w:hAnsi="Times New Roman" w:cs="Times New Roman"/>
                <w:sz w:val="14"/>
                <w:szCs w:val="14"/>
                <w:lang w:eastAsia="ru-RU"/>
              </w:rPr>
              <w:br/>
              <w:t>11-00</w:t>
            </w:r>
            <w:r w:rsidRPr="00AC7E57">
              <w:rPr>
                <w:rFonts w:ascii="Times New Roman" w:eastAsia="Times New Roman" w:hAnsi="Times New Roman" w:cs="Times New Roman"/>
                <w:sz w:val="14"/>
                <w:szCs w:val="14"/>
                <w:lang w:eastAsia="ru-RU"/>
              </w:rPr>
              <w:br/>
              <w:t>15-50</w:t>
            </w:r>
          </w:p>
        </w:tc>
        <w:tc>
          <w:tcPr>
            <w:tcW w:w="2204" w:type="dxa"/>
            <w:tcBorders>
              <w:top w:val="single" w:sz="4" w:space="0" w:color="auto"/>
              <w:left w:val="nil"/>
              <w:bottom w:val="single" w:sz="4" w:space="0" w:color="auto"/>
              <w:right w:val="single" w:sz="4" w:space="0" w:color="000000"/>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7-45</w:t>
            </w:r>
            <w:r w:rsidRPr="00AC7E57">
              <w:rPr>
                <w:rFonts w:ascii="Times New Roman" w:eastAsia="Times New Roman" w:hAnsi="Times New Roman" w:cs="Times New Roman"/>
                <w:sz w:val="14"/>
                <w:szCs w:val="14"/>
                <w:lang w:eastAsia="ru-RU"/>
              </w:rPr>
              <w:br/>
              <w:t>12-40</w:t>
            </w:r>
            <w:r w:rsidRPr="00AC7E57">
              <w:rPr>
                <w:rFonts w:ascii="Times New Roman" w:eastAsia="Times New Roman" w:hAnsi="Times New Roman" w:cs="Times New Roman"/>
                <w:sz w:val="14"/>
                <w:szCs w:val="14"/>
                <w:lang w:eastAsia="ru-RU"/>
              </w:rPr>
              <w:br/>
              <w:t>17-30</w:t>
            </w:r>
          </w:p>
        </w:tc>
      </w:tr>
      <w:tr w:rsidR="00AC7E57" w:rsidRPr="00AC7E57" w:rsidTr="00AC7E57">
        <w:trPr>
          <w:trHeight w:val="1980"/>
        </w:trPr>
        <w:tc>
          <w:tcPr>
            <w:tcW w:w="38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lastRenderedPageBreak/>
              <w:t>9</w:t>
            </w:r>
          </w:p>
        </w:tc>
        <w:tc>
          <w:tcPr>
            <w:tcW w:w="104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104</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Конаково - </w:t>
            </w:r>
            <w:proofErr w:type="spellStart"/>
            <w:r w:rsidRPr="00AC7E57">
              <w:rPr>
                <w:rFonts w:ascii="Times New Roman" w:eastAsia="Times New Roman" w:hAnsi="Times New Roman" w:cs="Times New Roman"/>
                <w:sz w:val="14"/>
                <w:szCs w:val="14"/>
                <w:lang w:eastAsia="ru-RU"/>
              </w:rPr>
              <w:t>Карачарово</w:t>
            </w:r>
            <w:proofErr w:type="spellEnd"/>
          </w:p>
        </w:tc>
        <w:tc>
          <w:tcPr>
            <w:tcW w:w="17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Военкомат - К/т "Россия" - Гоголя - СНТ "Весна"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Олимпийский - поворот на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 </w:t>
            </w:r>
            <w:proofErr w:type="spellStart"/>
            <w:r w:rsidRPr="00AC7E57">
              <w:rPr>
                <w:rFonts w:ascii="Times New Roman" w:eastAsia="Times New Roman" w:hAnsi="Times New Roman" w:cs="Times New Roman"/>
                <w:sz w:val="14"/>
                <w:szCs w:val="14"/>
                <w:lang w:eastAsia="ru-RU"/>
              </w:rPr>
              <w:t>Карачарово</w:t>
            </w:r>
            <w:proofErr w:type="spellEnd"/>
          </w:p>
        </w:tc>
        <w:tc>
          <w:tcPr>
            <w:tcW w:w="17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Свободы, ул. Гоголя), поворот на автомобильную дорогу в </w:t>
            </w:r>
            <w:proofErr w:type="spellStart"/>
            <w:r w:rsidRPr="00AC7E57">
              <w:rPr>
                <w:rFonts w:ascii="Times New Roman" w:eastAsia="Times New Roman" w:hAnsi="Times New Roman" w:cs="Times New Roman"/>
                <w:sz w:val="14"/>
                <w:szCs w:val="14"/>
                <w:lang w:eastAsia="ru-RU"/>
              </w:rPr>
              <w:t>Карачарово</w:t>
            </w:r>
            <w:proofErr w:type="spellEnd"/>
            <w:r w:rsidRPr="00AC7E57">
              <w:rPr>
                <w:rFonts w:ascii="Times New Roman" w:eastAsia="Times New Roman" w:hAnsi="Times New Roman" w:cs="Times New Roman"/>
                <w:sz w:val="14"/>
                <w:szCs w:val="14"/>
                <w:lang w:eastAsia="ru-RU"/>
              </w:rPr>
              <w:t>, Конаковский район</w:t>
            </w:r>
          </w:p>
        </w:tc>
        <w:tc>
          <w:tcPr>
            <w:tcW w:w="8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10,1</w:t>
            </w:r>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6-45</w:t>
            </w:r>
            <w:r w:rsidRPr="00AC7E57">
              <w:rPr>
                <w:rFonts w:ascii="Times New Roman" w:eastAsia="Times New Roman" w:hAnsi="Times New Roman" w:cs="Times New Roman"/>
                <w:sz w:val="14"/>
                <w:szCs w:val="14"/>
                <w:lang w:eastAsia="ru-RU"/>
              </w:rPr>
              <w:br/>
              <w:t>7-55 (от ост. «ул.Гагарина»)</w:t>
            </w:r>
            <w:r w:rsidRPr="00AC7E57">
              <w:rPr>
                <w:rFonts w:ascii="Times New Roman" w:eastAsia="Times New Roman" w:hAnsi="Times New Roman" w:cs="Times New Roman"/>
                <w:sz w:val="14"/>
                <w:szCs w:val="14"/>
                <w:lang w:eastAsia="ru-RU"/>
              </w:rPr>
              <w:br/>
              <w:t>10-10 (от ост. «ул.Гагарина»)</w:t>
            </w:r>
            <w:r w:rsidRPr="00AC7E57">
              <w:rPr>
                <w:rFonts w:ascii="Times New Roman" w:eastAsia="Times New Roman" w:hAnsi="Times New Roman" w:cs="Times New Roman"/>
                <w:sz w:val="14"/>
                <w:szCs w:val="14"/>
                <w:lang w:eastAsia="ru-RU"/>
              </w:rPr>
              <w:br/>
              <w:t>12-25 (от ост. «ул.Гагарина»)</w:t>
            </w:r>
            <w:r w:rsidRPr="00AC7E57">
              <w:rPr>
                <w:rFonts w:ascii="Times New Roman" w:eastAsia="Times New Roman" w:hAnsi="Times New Roman" w:cs="Times New Roman"/>
                <w:sz w:val="14"/>
                <w:szCs w:val="14"/>
                <w:lang w:eastAsia="ru-RU"/>
              </w:rPr>
              <w:br/>
              <w:t>14-30</w:t>
            </w:r>
            <w:r w:rsidRPr="00AC7E57">
              <w:rPr>
                <w:rFonts w:ascii="Times New Roman" w:eastAsia="Times New Roman" w:hAnsi="Times New Roman" w:cs="Times New Roman"/>
                <w:sz w:val="14"/>
                <w:szCs w:val="14"/>
                <w:lang w:eastAsia="ru-RU"/>
              </w:rPr>
              <w:br/>
              <w:t>17-05</w:t>
            </w:r>
            <w:r w:rsidRPr="00AC7E57">
              <w:rPr>
                <w:rFonts w:ascii="Times New Roman" w:eastAsia="Times New Roman" w:hAnsi="Times New Roman" w:cs="Times New Roman"/>
                <w:sz w:val="14"/>
                <w:szCs w:val="14"/>
                <w:lang w:eastAsia="ru-RU"/>
              </w:rPr>
              <w:br/>
              <w:t>18-15 (от ост. «ул.Гагарина»)</w:t>
            </w:r>
          </w:p>
        </w:tc>
        <w:tc>
          <w:tcPr>
            <w:tcW w:w="2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Ежедневно:</w:t>
            </w:r>
            <w:r w:rsidRPr="00AC7E57">
              <w:rPr>
                <w:rFonts w:ascii="Times New Roman" w:eastAsia="Times New Roman" w:hAnsi="Times New Roman" w:cs="Times New Roman"/>
                <w:sz w:val="14"/>
                <w:szCs w:val="14"/>
                <w:lang w:eastAsia="ru-RU"/>
              </w:rPr>
              <w:br/>
              <w:t>7-20 (до ост. «ул.Гагарина»)</w:t>
            </w:r>
            <w:r w:rsidRPr="00AC7E57">
              <w:rPr>
                <w:rFonts w:ascii="Times New Roman" w:eastAsia="Times New Roman" w:hAnsi="Times New Roman" w:cs="Times New Roman"/>
                <w:sz w:val="14"/>
                <w:szCs w:val="14"/>
                <w:lang w:eastAsia="ru-RU"/>
              </w:rPr>
              <w:br/>
              <w:t>8-40 (до ост. «ул.Гагарина»)</w:t>
            </w:r>
            <w:r w:rsidRPr="00AC7E57">
              <w:rPr>
                <w:rFonts w:ascii="Times New Roman" w:eastAsia="Times New Roman" w:hAnsi="Times New Roman" w:cs="Times New Roman"/>
                <w:sz w:val="14"/>
                <w:szCs w:val="14"/>
                <w:lang w:eastAsia="ru-RU"/>
              </w:rPr>
              <w:br/>
              <w:t>10-55</w:t>
            </w:r>
            <w:r w:rsidRPr="00AC7E57">
              <w:rPr>
                <w:rFonts w:ascii="Times New Roman" w:eastAsia="Times New Roman" w:hAnsi="Times New Roman" w:cs="Times New Roman"/>
                <w:sz w:val="14"/>
                <w:szCs w:val="14"/>
                <w:lang w:eastAsia="ru-RU"/>
              </w:rPr>
              <w:br/>
              <w:t>13-10</w:t>
            </w:r>
            <w:r w:rsidRPr="00AC7E57">
              <w:rPr>
                <w:rFonts w:ascii="Times New Roman" w:eastAsia="Times New Roman" w:hAnsi="Times New Roman" w:cs="Times New Roman"/>
                <w:sz w:val="14"/>
                <w:szCs w:val="14"/>
                <w:lang w:eastAsia="ru-RU"/>
              </w:rPr>
              <w:br/>
              <w:t>15-05 (до ост. «ул.Гагарина»)</w:t>
            </w:r>
            <w:r w:rsidRPr="00AC7E57">
              <w:rPr>
                <w:rFonts w:ascii="Times New Roman" w:eastAsia="Times New Roman" w:hAnsi="Times New Roman" w:cs="Times New Roman"/>
                <w:sz w:val="14"/>
                <w:szCs w:val="14"/>
                <w:lang w:eastAsia="ru-RU"/>
              </w:rPr>
              <w:br/>
              <w:t>17-40 (до ост. «ул.Гагарина»)</w:t>
            </w:r>
            <w:r w:rsidRPr="00AC7E57">
              <w:rPr>
                <w:rFonts w:ascii="Times New Roman" w:eastAsia="Times New Roman" w:hAnsi="Times New Roman" w:cs="Times New Roman"/>
                <w:sz w:val="14"/>
                <w:szCs w:val="14"/>
                <w:lang w:eastAsia="ru-RU"/>
              </w:rPr>
              <w:br/>
              <w:t>19-00 (до ост. «ул.Гагарина»)</w:t>
            </w:r>
          </w:p>
        </w:tc>
      </w:tr>
      <w:tr w:rsidR="00AC7E57" w:rsidRPr="00AC7E57" w:rsidTr="00AC7E57">
        <w:trPr>
          <w:trHeight w:val="2040"/>
        </w:trPr>
        <w:tc>
          <w:tcPr>
            <w:tcW w:w="38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w:t>
            </w:r>
          </w:p>
        </w:tc>
        <w:tc>
          <w:tcPr>
            <w:tcW w:w="104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Конаково - Энергетик</w:t>
            </w:r>
          </w:p>
        </w:tc>
        <w:tc>
          <w:tcPr>
            <w:tcW w:w="17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Автостанция - Гостиница - Военкомат - К/т "Россия" - Гоголя - СНТ "Весна" - </w:t>
            </w:r>
            <w:proofErr w:type="spellStart"/>
            <w:r w:rsidRPr="00AC7E57">
              <w:rPr>
                <w:rFonts w:ascii="Times New Roman" w:eastAsia="Times New Roman" w:hAnsi="Times New Roman" w:cs="Times New Roman"/>
                <w:sz w:val="14"/>
                <w:szCs w:val="14"/>
                <w:lang w:eastAsia="ru-RU"/>
              </w:rPr>
              <w:t>кооп</w:t>
            </w:r>
            <w:proofErr w:type="spellEnd"/>
            <w:r w:rsidRPr="00AC7E57">
              <w:rPr>
                <w:rFonts w:ascii="Times New Roman" w:eastAsia="Times New Roman" w:hAnsi="Times New Roman" w:cs="Times New Roman"/>
                <w:sz w:val="14"/>
                <w:szCs w:val="14"/>
                <w:lang w:eastAsia="ru-RU"/>
              </w:rPr>
              <w:t xml:space="preserve">. Олимпийский - поворот на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 xml:space="preserve"> - поворот на Плоски - б/о "Энергетик"</w:t>
            </w:r>
          </w:p>
        </w:tc>
        <w:tc>
          <w:tcPr>
            <w:tcW w:w="17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г. Конаково (ул. Привокзальная, ул. Энергетиков, ул. Свободы, ул. Гоголя), поворот на автомобильную дорогу в </w:t>
            </w:r>
            <w:proofErr w:type="spellStart"/>
            <w:r w:rsidRPr="00AC7E57">
              <w:rPr>
                <w:rFonts w:ascii="Times New Roman" w:eastAsia="Times New Roman" w:hAnsi="Times New Roman" w:cs="Times New Roman"/>
                <w:sz w:val="14"/>
                <w:szCs w:val="14"/>
                <w:lang w:eastAsia="ru-RU"/>
              </w:rPr>
              <w:t>Карачарово</w:t>
            </w:r>
            <w:proofErr w:type="spellEnd"/>
            <w:r w:rsidRPr="00AC7E57">
              <w:rPr>
                <w:rFonts w:ascii="Times New Roman" w:eastAsia="Times New Roman" w:hAnsi="Times New Roman" w:cs="Times New Roman"/>
                <w:sz w:val="14"/>
                <w:szCs w:val="14"/>
                <w:lang w:eastAsia="ru-RU"/>
              </w:rPr>
              <w:t>, БО "Энергетик"</w:t>
            </w:r>
          </w:p>
        </w:tc>
        <w:tc>
          <w:tcPr>
            <w:tcW w:w="8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только в установлен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остановоч</w:t>
            </w:r>
            <w:proofErr w:type="spellEnd"/>
            <w:r w:rsidRPr="00AC7E57">
              <w:rPr>
                <w:rFonts w:ascii="Times New Roman" w:eastAsia="Times New Roman" w:hAnsi="Times New Roman" w:cs="Times New Roman"/>
                <w:sz w:val="14"/>
                <w:szCs w:val="14"/>
                <w:lang w:eastAsia="ru-RU"/>
              </w:rPr>
              <w:t xml:space="preserve"> </w:t>
            </w:r>
            <w:proofErr w:type="spellStart"/>
            <w:r w:rsidRPr="00AC7E57">
              <w:rPr>
                <w:rFonts w:ascii="Times New Roman" w:eastAsia="Times New Roman" w:hAnsi="Times New Roman" w:cs="Times New Roman"/>
                <w:sz w:val="14"/>
                <w:szCs w:val="14"/>
                <w:lang w:eastAsia="ru-RU"/>
              </w:rPr>
              <w:t>ных</w:t>
            </w:r>
            <w:proofErr w:type="spellEnd"/>
            <w:r w:rsidRPr="00AC7E57">
              <w:rPr>
                <w:rFonts w:ascii="Times New Roman" w:eastAsia="Times New Roman" w:hAnsi="Times New Roman" w:cs="Times New Roman"/>
                <w:sz w:val="14"/>
                <w:szCs w:val="14"/>
                <w:lang w:eastAsia="ru-RU"/>
              </w:rPr>
              <w:t xml:space="preserve"> пунктах</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малый класс              средний класс                 большой класс</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7E57" w:rsidRPr="00AC7E57" w:rsidRDefault="00AC7E57" w:rsidP="00AC7E57">
            <w:pPr>
              <w:spacing w:after="0" w:line="240" w:lineRule="auto"/>
              <w:jc w:val="center"/>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9,9</w:t>
            </w:r>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Ежедневно (от ост. «Поворот на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7-05</w:t>
            </w:r>
            <w:r w:rsidRPr="00AC7E57">
              <w:rPr>
                <w:rFonts w:ascii="Times New Roman" w:eastAsia="Times New Roman" w:hAnsi="Times New Roman" w:cs="Times New Roman"/>
                <w:sz w:val="14"/>
                <w:szCs w:val="14"/>
                <w:lang w:eastAsia="ru-RU"/>
              </w:rPr>
              <w:br/>
              <w:t>8-25</w:t>
            </w:r>
            <w:r w:rsidRPr="00AC7E57">
              <w:rPr>
                <w:rFonts w:ascii="Times New Roman" w:eastAsia="Times New Roman" w:hAnsi="Times New Roman" w:cs="Times New Roman"/>
                <w:sz w:val="14"/>
                <w:szCs w:val="14"/>
                <w:lang w:eastAsia="ru-RU"/>
              </w:rPr>
              <w:br/>
              <w:t>10-40</w:t>
            </w:r>
            <w:r w:rsidRPr="00AC7E57">
              <w:rPr>
                <w:rFonts w:ascii="Times New Roman" w:eastAsia="Times New Roman" w:hAnsi="Times New Roman" w:cs="Times New Roman"/>
                <w:sz w:val="14"/>
                <w:szCs w:val="14"/>
                <w:lang w:eastAsia="ru-RU"/>
              </w:rPr>
              <w:br/>
              <w:t>12-55</w:t>
            </w:r>
            <w:r w:rsidRPr="00AC7E57">
              <w:rPr>
                <w:rFonts w:ascii="Times New Roman" w:eastAsia="Times New Roman" w:hAnsi="Times New Roman" w:cs="Times New Roman"/>
                <w:sz w:val="14"/>
                <w:szCs w:val="14"/>
                <w:lang w:eastAsia="ru-RU"/>
              </w:rPr>
              <w:br/>
              <w:t>14-50</w:t>
            </w:r>
            <w:r w:rsidRPr="00AC7E57">
              <w:rPr>
                <w:rFonts w:ascii="Times New Roman" w:eastAsia="Times New Roman" w:hAnsi="Times New Roman" w:cs="Times New Roman"/>
                <w:sz w:val="14"/>
                <w:szCs w:val="14"/>
                <w:lang w:eastAsia="ru-RU"/>
              </w:rPr>
              <w:br/>
              <w:t>17-25</w:t>
            </w:r>
            <w:r w:rsidRPr="00AC7E57">
              <w:rPr>
                <w:rFonts w:ascii="Times New Roman" w:eastAsia="Times New Roman" w:hAnsi="Times New Roman" w:cs="Times New Roman"/>
                <w:sz w:val="14"/>
                <w:szCs w:val="14"/>
                <w:lang w:eastAsia="ru-RU"/>
              </w:rPr>
              <w:br/>
              <w:t>18-45</w:t>
            </w:r>
          </w:p>
        </w:tc>
        <w:tc>
          <w:tcPr>
            <w:tcW w:w="2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xml:space="preserve">Ежедневно (до ост. «Поворот на </w:t>
            </w:r>
            <w:proofErr w:type="spellStart"/>
            <w:r w:rsidRPr="00AC7E57">
              <w:rPr>
                <w:rFonts w:ascii="Times New Roman" w:eastAsia="Times New Roman" w:hAnsi="Times New Roman" w:cs="Times New Roman"/>
                <w:sz w:val="14"/>
                <w:szCs w:val="14"/>
                <w:lang w:eastAsia="ru-RU"/>
              </w:rPr>
              <w:t>Вахромеево</w:t>
            </w:r>
            <w:proofErr w:type="spellEnd"/>
            <w:r w:rsidRPr="00AC7E57">
              <w:rPr>
                <w:rFonts w:ascii="Times New Roman" w:eastAsia="Times New Roman" w:hAnsi="Times New Roman" w:cs="Times New Roman"/>
                <w:sz w:val="14"/>
                <w:szCs w:val="14"/>
                <w:lang w:eastAsia="ru-RU"/>
              </w:rPr>
              <w:t>»):</w:t>
            </w:r>
            <w:r w:rsidRPr="00AC7E57">
              <w:rPr>
                <w:rFonts w:ascii="Times New Roman" w:eastAsia="Times New Roman" w:hAnsi="Times New Roman" w:cs="Times New Roman"/>
                <w:sz w:val="14"/>
                <w:szCs w:val="14"/>
                <w:lang w:eastAsia="ru-RU"/>
              </w:rPr>
              <w:br/>
              <w:t>7-10</w:t>
            </w:r>
            <w:r w:rsidRPr="00AC7E57">
              <w:rPr>
                <w:rFonts w:ascii="Times New Roman" w:eastAsia="Times New Roman" w:hAnsi="Times New Roman" w:cs="Times New Roman"/>
                <w:sz w:val="14"/>
                <w:szCs w:val="14"/>
                <w:lang w:eastAsia="ru-RU"/>
              </w:rPr>
              <w:br/>
              <w:t>8-30</w:t>
            </w:r>
            <w:r w:rsidRPr="00AC7E57">
              <w:rPr>
                <w:rFonts w:ascii="Times New Roman" w:eastAsia="Times New Roman" w:hAnsi="Times New Roman" w:cs="Times New Roman"/>
                <w:sz w:val="14"/>
                <w:szCs w:val="14"/>
                <w:lang w:eastAsia="ru-RU"/>
              </w:rPr>
              <w:br/>
              <w:t>10-45</w:t>
            </w:r>
            <w:r w:rsidRPr="00AC7E57">
              <w:rPr>
                <w:rFonts w:ascii="Times New Roman" w:eastAsia="Times New Roman" w:hAnsi="Times New Roman" w:cs="Times New Roman"/>
                <w:sz w:val="14"/>
                <w:szCs w:val="14"/>
                <w:lang w:eastAsia="ru-RU"/>
              </w:rPr>
              <w:br/>
              <w:t>13-00</w:t>
            </w:r>
            <w:r w:rsidRPr="00AC7E57">
              <w:rPr>
                <w:rFonts w:ascii="Times New Roman" w:eastAsia="Times New Roman" w:hAnsi="Times New Roman" w:cs="Times New Roman"/>
                <w:sz w:val="14"/>
                <w:szCs w:val="14"/>
                <w:lang w:eastAsia="ru-RU"/>
              </w:rPr>
              <w:br/>
              <w:t>14-55</w:t>
            </w:r>
            <w:r w:rsidRPr="00AC7E57">
              <w:rPr>
                <w:rFonts w:ascii="Times New Roman" w:eastAsia="Times New Roman" w:hAnsi="Times New Roman" w:cs="Times New Roman"/>
                <w:sz w:val="14"/>
                <w:szCs w:val="14"/>
                <w:lang w:eastAsia="ru-RU"/>
              </w:rPr>
              <w:br/>
              <w:t>17-30</w:t>
            </w:r>
            <w:r w:rsidRPr="00AC7E57">
              <w:rPr>
                <w:rFonts w:ascii="Times New Roman" w:eastAsia="Times New Roman" w:hAnsi="Times New Roman" w:cs="Times New Roman"/>
                <w:sz w:val="14"/>
                <w:szCs w:val="14"/>
                <w:lang w:eastAsia="ru-RU"/>
              </w:rPr>
              <w:br/>
              <w:t>18-50</w:t>
            </w:r>
          </w:p>
        </w:tc>
      </w:tr>
      <w:tr w:rsidR="00AC7E57" w:rsidRPr="00AC7E57" w:rsidTr="00AC7E57">
        <w:trPr>
          <w:trHeight w:val="1335"/>
        </w:trPr>
        <w:tc>
          <w:tcPr>
            <w:tcW w:w="14693" w:type="dxa"/>
            <w:gridSpan w:val="11"/>
            <w:tcBorders>
              <w:top w:val="single" w:sz="4" w:space="0" w:color="auto"/>
              <w:left w:val="nil"/>
              <w:bottom w:val="nil"/>
              <w:right w:val="nil"/>
            </w:tcBorders>
            <w:shd w:val="clear" w:color="FFFFCC" w:fill="FFFFFF"/>
            <w:vAlign w:val="bottom"/>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класс транспортных средств (ТС) - группа транспортных средств, характеризующихся определенными габаритами в части длины:</w:t>
            </w:r>
            <w:r w:rsidRPr="00AC7E57">
              <w:rPr>
                <w:rFonts w:ascii="Times New Roman" w:eastAsia="Times New Roman" w:hAnsi="Times New Roman" w:cs="Times New Roman"/>
                <w:sz w:val="14"/>
                <w:szCs w:val="14"/>
                <w:lang w:eastAsia="ru-RU"/>
              </w:rPr>
              <w:br/>
              <w:t>- особо малый класс транспортных средств - длина до 5 метров включительно,</w:t>
            </w:r>
            <w:r w:rsidRPr="00AC7E57">
              <w:rPr>
                <w:rFonts w:ascii="Times New Roman" w:eastAsia="Times New Roman" w:hAnsi="Times New Roman" w:cs="Times New Roman"/>
                <w:sz w:val="14"/>
                <w:szCs w:val="14"/>
                <w:lang w:eastAsia="ru-RU"/>
              </w:rPr>
              <w:br/>
              <w:t>- малый класс транспортных средств - длина от более чем 5 метров до 7,5 метра включительно,</w:t>
            </w:r>
            <w:r w:rsidRPr="00AC7E57">
              <w:rPr>
                <w:rFonts w:ascii="Times New Roman" w:eastAsia="Times New Roman" w:hAnsi="Times New Roman" w:cs="Times New Roman"/>
                <w:sz w:val="14"/>
                <w:szCs w:val="14"/>
                <w:lang w:eastAsia="ru-RU"/>
              </w:rPr>
              <w:br/>
              <w:t>- средний класс транспортных средств - длина от более чем 7,5 метра до 10 метров включительно,</w:t>
            </w:r>
            <w:r w:rsidRPr="00AC7E57">
              <w:rPr>
                <w:rFonts w:ascii="Times New Roman" w:eastAsia="Times New Roman" w:hAnsi="Times New Roman" w:cs="Times New Roman"/>
                <w:sz w:val="14"/>
                <w:szCs w:val="14"/>
                <w:lang w:eastAsia="ru-RU"/>
              </w:rPr>
              <w:br/>
              <w:t>- большой класс транспортных средств - длина от более чем 10 метров до 16 метров включительно,</w:t>
            </w:r>
            <w:r w:rsidRPr="00AC7E57">
              <w:rPr>
                <w:rFonts w:ascii="Times New Roman" w:eastAsia="Times New Roman" w:hAnsi="Times New Roman" w:cs="Times New Roman"/>
                <w:sz w:val="14"/>
                <w:szCs w:val="14"/>
                <w:lang w:eastAsia="ru-RU"/>
              </w:rPr>
              <w:br/>
              <w:t xml:space="preserve">- особо большой класс транспортных средств - длина более чем 16 метров. </w:t>
            </w:r>
          </w:p>
        </w:tc>
      </w:tr>
      <w:tr w:rsidR="00AC7E57" w:rsidRPr="00AC7E57" w:rsidTr="00AC7E57">
        <w:trPr>
          <w:trHeight w:val="420"/>
        </w:trPr>
        <w:tc>
          <w:tcPr>
            <w:tcW w:w="14693" w:type="dxa"/>
            <w:gridSpan w:val="11"/>
            <w:tcBorders>
              <w:top w:val="nil"/>
              <w:left w:val="nil"/>
              <w:bottom w:val="nil"/>
              <w:right w:val="nil"/>
            </w:tcBorders>
            <w:shd w:val="clear" w:color="FFFFCC" w:fill="FFFFFF"/>
            <w:vAlign w:val="bottom"/>
            <w:hideMark/>
          </w:tcPr>
          <w:p w:rsidR="00AC7E57" w:rsidRPr="00AC7E57" w:rsidRDefault="00AC7E57" w:rsidP="00AC7E57">
            <w:pPr>
              <w:spacing w:after="0" w:line="240" w:lineRule="auto"/>
              <w:rPr>
                <w:rFonts w:ascii="Times New Roman" w:eastAsia="Times New Roman" w:hAnsi="Times New Roman" w:cs="Times New Roman"/>
                <w:sz w:val="14"/>
                <w:szCs w:val="14"/>
                <w:lang w:eastAsia="ru-RU"/>
              </w:rPr>
            </w:pPr>
            <w:r w:rsidRPr="00AC7E57">
              <w:rPr>
                <w:rFonts w:ascii="Times New Roman" w:eastAsia="Times New Roman" w:hAnsi="Times New Roman" w:cs="Times New Roman"/>
                <w:sz w:val="14"/>
                <w:szCs w:val="14"/>
                <w:lang w:eastAsia="ru-RU"/>
              </w:rPr>
              <w:t>** внесение изменений в Режим движения допускается только в сторону увеличения количества рейсов и корректировки времени отправлений не более, чем на 30 минут, после письменного согласования обоснованных изменений с Администрацией.</w:t>
            </w:r>
          </w:p>
        </w:tc>
      </w:tr>
    </w:tbl>
    <w:p w:rsidR="009007B9" w:rsidRPr="003143B8" w:rsidRDefault="009007B9" w:rsidP="009007B9">
      <w:pPr>
        <w:pStyle w:val="a3"/>
        <w:rPr>
          <w:rFonts w:ascii="Times New Roman" w:hAnsi="Times New Roman" w:cs="Times New Roman"/>
          <w:lang w:eastAsia="ru-RU"/>
        </w:rPr>
      </w:pPr>
    </w:p>
    <w:p w:rsidR="00623424" w:rsidRPr="003143B8" w:rsidRDefault="00623424"/>
    <w:p w:rsidR="00623424" w:rsidRPr="003143B8" w:rsidRDefault="00623424" w:rsidP="009007B9">
      <w:pPr>
        <w:sectPr w:rsidR="00623424" w:rsidRPr="003143B8">
          <w:pgSz w:w="16838" w:h="11906" w:orient="landscape"/>
          <w:pgMar w:top="1276" w:right="1134" w:bottom="845" w:left="1134"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lastRenderedPageBreak/>
        <w:t>Приложение №</w:t>
      </w:r>
      <w:r w:rsidR="00F61657">
        <w:rPr>
          <w:rFonts w:ascii="Times New Roman" w:hAnsi="Times New Roman" w:cs="Times New Roman"/>
          <w:sz w:val="28"/>
          <w:szCs w:val="28"/>
          <w:lang w:eastAsia="ru-RU"/>
        </w:rPr>
        <w:t xml:space="preserve"> </w:t>
      </w:r>
      <w:r w:rsidR="00AE2E37">
        <w:rPr>
          <w:rFonts w:ascii="Times New Roman" w:hAnsi="Times New Roman" w:cs="Times New Roman"/>
          <w:sz w:val="28"/>
          <w:szCs w:val="28"/>
          <w:lang w:eastAsia="ru-RU"/>
        </w:rPr>
        <w:t>2</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4"/>
          <w:szCs w:val="24"/>
        </w:rPr>
      </w:pPr>
      <w:r w:rsidRPr="003143B8">
        <w:rPr>
          <w:rFonts w:ascii="Times New Roman" w:hAnsi="Times New Roman" w:cs="Times New Roman"/>
          <w:sz w:val="28"/>
          <w:szCs w:val="28"/>
        </w:rPr>
        <w:t>МО «Конаковский район» Тверской области</w:t>
      </w:r>
    </w:p>
    <w:p w:rsidR="009007B9" w:rsidRPr="003143B8" w:rsidRDefault="009007B9" w:rsidP="009007B9">
      <w:pPr>
        <w:pStyle w:val="a3"/>
        <w:jc w:val="both"/>
        <w:rPr>
          <w:rFonts w:ascii="Times New Roman" w:hAnsi="Times New Roman" w:cs="Times New Roman"/>
          <w:sz w:val="24"/>
          <w:szCs w:val="24"/>
        </w:rPr>
      </w:pPr>
    </w:p>
    <w:p w:rsidR="00623424" w:rsidRPr="003143B8" w:rsidRDefault="00623424" w:rsidP="009007B9">
      <w:pPr>
        <w:pStyle w:val="a3"/>
        <w:jc w:val="both"/>
        <w:rPr>
          <w:rFonts w:ascii="Times New Roman" w:hAnsi="Times New Roman" w:cs="Times New Roman"/>
          <w:sz w:val="24"/>
          <w:szCs w:val="24"/>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4"/>
          <w:szCs w:val="24"/>
        </w:rPr>
        <w:t>___________________________________</w:t>
      </w: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(наименование Организатора открытого конкурса)</w:t>
      </w: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0"/>
          <w:szCs w:val="20"/>
        </w:rPr>
        <w:t>от ____________________________________</w:t>
      </w:r>
    </w:p>
    <w:p w:rsidR="009007B9" w:rsidRPr="003143B8" w:rsidRDefault="009007B9" w:rsidP="009007B9">
      <w:pPr>
        <w:pStyle w:val="a3"/>
        <w:jc w:val="center"/>
        <w:rPr>
          <w:rFonts w:ascii="Times New Roman" w:hAnsi="Times New Roman" w:cs="Times New Roman"/>
          <w:i/>
          <w:sz w:val="20"/>
          <w:szCs w:val="20"/>
        </w:rPr>
      </w:pPr>
      <w:r w:rsidRPr="003143B8">
        <w:rPr>
          <w:rFonts w:ascii="Times New Roman" w:hAnsi="Times New Roman" w:cs="Times New Roman"/>
          <w:i/>
          <w:sz w:val="20"/>
          <w:szCs w:val="20"/>
        </w:rPr>
        <w:t xml:space="preserve">                                                                                                                           (название/Ф.И.О.)</w:t>
      </w:r>
    </w:p>
    <w:p w:rsidR="009007B9" w:rsidRPr="003143B8" w:rsidRDefault="009007B9" w:rsidP="009007B9">
      <w:pPr>
        <w:pStyle w:val="a3"/>
        <w:jc w:val="center"/>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____________________________________</w:t>
      </w:r>
    </w:p>
    <w:p w:rsidR="009007B9" w:rsidRPr="003143B8" w:rsidRDefault="009007B9" w:rsidP="009007B9">
      <w:pPr>
        <w:pStyle w:val="a3"/>
        <w:jc w:val="center"/>
        <w:rPr>
          <w:rFonts w:ascii="Times New Roman" w:hAnsi="Times New Roman" w:cs="Times New Roman"/>
          <w:i/>
          <w:sz w:val="24"/>
          <w:szCs w:val="24"/>
        </w:rPr>
      </w:pPr>
      <w:r w:rsidRPr="003143B8">
        <w:rPr>
          <w:rFonts w:ascii="Times New Roman" w:hAnsi="Times New Roman" w:cs="Times New Roman"/>
          <w:i/>
          <w:sz w:val="20"/>
          <w:szCs w:val="20"/>
        </w:rPr>
        <w:t xml:space="preserve">                                                                                                                           (адрес для обратной связи)</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Исх. № _________</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от «____» ______________ 20___ г.</w:t>
      </w: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Форма запроса на разъяснение положений</w:t>
      </w: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конкурсной документации</w:t>
      </w:r>
    </w:p>
    <w:p w:rsidR="009007B9" w:rsidRPr="003143B8" w:rsidRDefault="009007B9" w:rsidP="009007B9">
      <w:pPr>
        <w:pStyle w:val="a3"/>
        <w:jc w:val="center"/>
        <w:rPr>
          <w:rFonts w:ascii="Times New Roman" w:hAnsi="Times New Roman" w:cs="Times New Roman"/>
          <w:b/>
          <w:sz w:val="24"/>
          <w:szCs w:val="24"/>
        </w:rPr>
      </w:pPr>
    </w:p>
    <w:p w:rsidR="009007B9" w:rsidRPr="003143B8" w:rsidRDefault="009007B9" w:rsidP="009007B9">
      <w:pPr>
        <w:pStyle w:val="a3"/>
        <w:ind w:firstLine="567"/>
        <w:rPr>
          <w:rFonts w:ascii="Times New Roman" w:hAnsi="Times New Roman" w:cs="Times New Roman"/>
          <w:sz w:val="28"/>
          <w:szCs w:val="28"/>
        </w:rPr>
      </w:pPr>
      <w:r w:rsidRPr="003143B8">
        <w:rPr>
          <w:rFonts w:ascii="Times New Roman" w:hAnsi="Times New Roman" w:cs="Times New Roman"/>
          <w:sz w:val="24"/>
          <w:szCs w:val="24"/>
        </w:rPr>
        <w:t>Прошу Вас разъяснить следующие положения конкурсной документации:</w:t>
      </w:r>
    </w:p>
    <w:p w:rsidR="009007B9" w:rsidRPr="003143B8" w:rsidRDefault="009007B9" w:rsidP="009007B9">
      <w:pPr>
        <w:pStyle w:val="a3"/>
        <w:ind w:firstLine="567"/>
        <w:rPr>
          <w:rFonts w:ascii="Times New Roman" w:hAnsi="Times New Roman" w:cs="Times New Roman"/>
          <w:sz w:val="28"/>
          <w:szCs w:val="28"/>
        </w:rPr>
      </w:pPr>
    </w:p>
    <w:tbl>
      <w:tblPr>
        <w:tblW w:w="9767" w:type="dxa"/>
        <w:tblInd w:w="-20" w:type="dxa"/>
        <w:tblLayout w:type="fixed"/>
        <w:tblLook w:val="0000"/>
      </w:tblPr>
      <w:tblGrid>
        <w:gridCol w:w="1101"/>
        <w:gridCol w:w="3402"/>
        <w:gridCol w:w="5264"/>
      </w:tblGrid>
      <w:tr w:rsidR="009007B9" w:rsidRPr="003143B8" w:rsidTr="009007B9">
        <w:trPr>
          <w:trHeight w:val="716"/>
        </w:trPr>
        <w:tc>
          <w:tcPr>
            <w:tcW w:w="1101"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 xml:space="preserve">№ </w:t>
            </w:r>
            <w:proofErr w:type="spellStart"/>
            <w:r w:rsidRPr="003143B8">
              <w:rPr>
                <w:rFonts w:ascii="Times New Roman" w:hAnsi="Times New Roman" w:cs="Times New Roman"/>
                <w:sz w:val="24"/>
                <w:szCs w:val="24"/>
              </w:rPr>
              <w:t>п</w:t>
            </w:r>
            <w:proofErr w:type="spellEnd"/>
            <w:r w:rsidRPr="003143B8">
              <w:rPr>
                <w:rFonts w:ascii="Times New Roman" w:hAnsi="Times New Roman" w:cs="Times New Roman"/>
                <w:sz w:val="24"/>
                <w:szCs w:val="24"/>
              </w:rPr>
              <w:t>/</w:t>
            </w:r>
            <w:proofErr w:type="spellStart"/>
            <w:r w:rsidRPr="003143B8">
              <w:rPr>
                <w:rFonts w:ascii="Times New Roman" w:hAnsi="Times New Roman" w:cs="Times New Roman"/>
                <w:sz w:val="24"/>
                <w:szCs w:val="24"/>
              </w:rPr>
              <w:t>п</w:t>
            </w:r>
            <w:proofErr w:type="spellEnd"/>
          </w:p>
        </w:tc>
        <w:tc>
          <w:tcPr>
            <w:tcW w:w="3402"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Раздел, пункт конкурсной документации</w:t>
            </w:r>
          </w:p>
        </w:tc>
        <w:tc>
          <w:tcPr>
            <w:tcW w:w="5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sz w:val="24"/>
                <w:szCs w:val="24"/>
              </w:rPr>
              <w:t>Содержание запроса на разъяснение положений конкурсной документации</w:t>
            </w:r>
          </w:p>
        </w:tc>
      </w:tr>
      <w:tr w:rsidR="009007B9" w:rsidRPr="003143B8" w:rsidTr="009007B9">
        <w:tc>
          <w:tcPr>
            <w:tcW w:w="1101"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5264"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1101"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5264"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bl>
    <w:p w:rsidR="009007B9" w:rsidRPr="003143B8" w:rsidRDefault="009007B9" w:rsidP="009007B9">
      <w:pPr>
        <w:pStyle w:val="a3"/>
        <w:ind w:firstLine="567"/>
        <w:rPr>
          <w:rFonts w:ascii="Times New Roman" w:hAnsi="Times New Roman" w:cs="Times New Roman"/>
          <w:sz w:val="28"/>
          <w:szCs w:val="28"/>
        </w:rPr>
      </w:pPr>
    </w:p>
    <w:p w:rsidR="009007B9" w:rsidRPr="003143B8" w:rsidRDefault="009007B9" w:rsidP="009007B9">
      <w:pPr>
        <w:pStyle w:val="a3"/>
        <w:ind w:firstLine="567"/>
        <w:rPr>
          <w:rFonts w:ascii="Times New Roman" w:hAnsi="Times New Roman" w:cs="Times New Roman"/>
          <w:sz w:val="24"/>
          <w:szCs w:val="24"/>
        </w:rPr>
      </w:pPr>
      <w:r w:rsidRPr="003143B8">
        <w:rPr>
          <w:rFonts w:ascii="Times New Roman" w:hAnsi="Times New Roman" w:cs="Times New Roman"/>
          <w:sz w:val="24"/>
          <w:szCs w:val="24"/>
        </w:rPr>
        <w:t>Ответ на запрос прошу: (необходимо выбрать вариант получения письменного ответа заказчика):</w:t>
      </w:r>
    </w:p>
    <w:p w:rsidR="009007B9" w:rsidRPr="003143B8" w:rsidRDefault="009007B9" w:rsidP="009007B9">
      <w:pPr>
        <w:pStyle w:val="a3"/>
        <w:numPr>
          <w:ilvl w:val="0"/>
          <w:numId w:val="19"/>
        </w:numPr>
        <w:ind w:left="0" w:firstLine="567"/>
        <w:rPr>
          <w:rFonts w:ascii="Times New Roman" w:hAnsi="Times New Roman" w:cs="Times New Roman"/>
          <w:sz w:val="24"/>
          <w:szCs w:val="24"/>
        </w:rPr>
      </w:pPr>
      <w:r w:rsidRPr="003143B8">
        <w:rPr>
          <w:rFonts w:ascii="Times New Roman" w:hAnsi="Times New Roman" w:cs="Times New Roman"/>
          <w:sz w:val="24"/>
          <w:szCs w:val="24"/>
        </w:rPr>
        <w:t>передать под расписку уполномоченному представителю;</w:t>
      </w:r>
    </w:p>
    <w:p w:rsidR="009007B9" w:rsidRPr="003143B8" w:rsidRDefault="009007B9" w:rsidP="009007B9">
      <w:pPr>
        <w:pStyle w:val="a3"/>
        <w:numPr>
          <w:ilvl w:val="0"/>
          <w:numId w:val="19"/>
        </w:numPr>
        <w:ind w:left="0" w:firstLine="567"/>
        <w:rPr>
          <w:rFonts w:ascii="Times New Roman" w:hAnsi="Times New Roman" w:cs="Times New Roman"/>
          <w:sz w:val="24"/>
          <w:szCs w:val="24"/>
        </w:rPr>
      </w:pPr>
      <w:r w:rsidRPr="003143B8">
        <w:rPr>
          <w:rFonts w:ascii="Times New Roman" w:hAnsi="Times New Roman" w:cs="Times New Roman"/>
          <w:sz w:val="24"/>
          <w:szCs w:val="24"/>
        </w:rPr>
        <w:t>отправить по почтовому адресу, указанному в запросе;</w:t>
      </w:r>
    </w:p>
    <w:p w:rsidR="009007B9" w:rsidRPr="003143B8" w:rsidRDefault="009007B9" w:rsidP="009007B9">
      <w:pPr>
        <w:pStyle w:val="a3"/>
        <w:numPr>
          <w:ilvl w:val="0"/>
          <w:numId w:val="19"/>
        </w:numPr>
        <w:ind w:left="0" w:firstLine="567"/>
        <w:rPr>
          <w:rFonts w:ascii="Times New Roman" w:hAnsi="Times New Roman" w:cs="Times New Roman"/>
          <w:sz w:val="28"/>
          <w:szCs w:val="28"/>
        </w:rPr>
      </w:pPr>
      <w:r w:rsidRPr="003143B8">
        <w:rPr>
          <w:rFonts w:ascii="Times New Roman" w:hAnsi="Times New Roman" w:cs="Times New Roman"/>
          <w:sz w:val="24"/>
          <w:szCs w:val="24"/>
        </w:rPr>
        <w:t>направить по электронной почте (указывается электронный адрес).</w:t>
      </w:r>
    </w:p>
    <w:p w:rsidR="009007B9" w:rsidRPr="003143B8" w:rsidRDefault="009007B9" w:rsidP="009007B9">
      <w:pPr>
        <w:pStyle w:val="a3"/>
        <w:ind w:left="567"/>
        <w:rPr>
          <w:rFonts w:ascii="Times New Roman" w:hAnsi="Times New Roman" w:cs="Times New Roman"/>
          <w:sz w:val="28"/>
          <w:szCs w:val="28"/>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jc w:val="both"/>
        <w:rPr>
          <w:rFonts w:ascii="Times New Roman" w:hAnsi="Times New Roman" w:cs="Times New Roman"/>
          <w:sz w:val="28"/>
          <w:szCs w:val="28"/>
        </w:rPr>
      </w:pPr>
      <w:r w:rsidRPr="003143B8">
        <w:rPr>
          <w:rFonts w:ascii="Times New Roman" w:hAnsi="Times New Roman" w:cs="Times New Roman"/>
          <w:sz w:val="24"/>
          <w:szCs w:val="24"/>
        </w:rPr>
        <w:t>«_____» _____________________20____г.</w:t>
      </w:r>
    </w:p>
    <w:p w:rsidR="009007B9" w:rsidRPr="003143B8" w:rsidRDefault="009007B9" w:rsidP="009007B9">
      <w:pPr>
        <w:pStyle w:val="a3"/>
        <w:jc w:val="both"/>
        <w:rPr>
          <w:rFonts w:ascii="Times New Roman" w:hAnsi="Times New Roman" w:cs="Times New Roman"/>
          <w:sz w:val="28"/>
          <w:szCs w:val="28"/>
        </w:rPr>
      </w:pPr>
    </w:p>
    <w:p w:rsidR="00623424" w:rsidRPr="003143B8" w:rsidRDefault="00623424" w:rsidP="009007B9">
      <w:p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lastRenderedPageBreak/>
        <w:t>Приложение №</w:t>
      </w:r>
      <w:r w:rsidR="00F61657">
        <w:rPr>
          <w:rFonts w:ascii="Times New Roman" w:hAnsi="Times New Roman" w:cs="Times New Roman"/>
          <w:sz w:val="28"/>
          <w:szCs w:val="28"/>
          <w:lang w:eastAsia="ru-RU"/>
        </w:rPr>
        <w:t xml:space="preserve"> </w:t>
      </w:r>
      <w:r w:rsidR="00AE2E37">
        <w:rPr>
          <w:rFonts w:ascii="Times New Roman" w:hAnsi="Times New Roman" w:cs="Times New Roman"/>
          <w:sz w:val="28"/>
          <w:szCs w:val="28"/>
          <w:lang w:eastAsia="ru-RU"/>
        </w:rPr>
        <w:t>3</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Pr="003143B8" w:rsidRDefault="00623424" w:rsidP="00623424">
      <w:pPr>
        <w:pStyle w:val="a3"/>
        <w:jc w:val="right"/>
        <w:rPr>
          <w:rFonts w:ascii="Times New Roman" w:hAnsi="Times New Roman" w:cs="Times New Roman"/>
          <w:sz w:val="24"/>
          <w:szCs w:val="24"/>
        </w:rPr>
      </w:pPr>
    </w:p>
    <w:p w:rsidR="00623424" w:rsidRPr="003143B8" w:rsidRDefault="00623424" w:rsidP="00623424">
      <w:pPr>
        <w:pStyle w:val="a3"/>
        <w:jc w:val="right"/>
        <w:rPr>
          <w:rFonts w:ascii="Times New Roman" w:hAnsi="Times New Roman" w:cs="Times New Roman"/>
          <w:sz w:val="24"/>
          <w:szCs w:val="24"/>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4"/>
          <w:szCs w:val="24"/>
        </w:rPr>
        <w:t>___________________________________</w:t>
      </w: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(наименование Организатора открытого конкурса)</w:t>
      </w: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0"/>
          <w:szCs w:val="20"/>
        </w:rPr>
        <w:t>от ____________________________________</w:t>
      </w:r>
    </w:p>
    <w:p w:rsidR="009007B9" w:rsidRPr="003143B8" w:rsidRDefault="009007B9" w:rsidP="009007B9">
      <w:pPr>
        <w:pStyle w:val="a3"/>
        <w:jc w:val="center"/>
        <w:rPr>
          <w:rFonts w:ascii="Times New Roman" w:hAnsi="Times New Roman" w:cs="Times New Roman"/>
          <w:i/>
          <w:sz w:val="20"/>
          <w:szCs w:val="20"/>
        </w:rPr>
      </w:pPr>
      <w:r w:rsidRPr="003143B8">
        <w:rPr>
          <w:rFonts w:ascii="Times New Roman" w:hAnsi="Times New Roman" w:cs="Times New Roman"/>
          <w:i/>
          <w:sz w:val="20"/>
          <w:szCs w:val="20"/>
        </w:rPr>
        <w:t xml:space="preserve">                                                                                                                           (название/Ф.И.О.)</w:t>
      </w:r>
    </w:p>
    <w:p w:rsidR="009007B9" w:rsidRPr="003143B8" w:rsidRDefault="009007B9" w:rsidP="009007B9">
      <w:pPr>
        <w:pStyle w:val="a3"/>
        <w:jc w:val="center"/>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____________________________________</w:t>
      </w:r>
    </w:p>
    <w:p w:rsidR="009007B9" w:rsidRPr="003143B8" w:rsidRDefault="009007B9" w:rsidP="009007B9">
      <w:pPr>
        <w:pStyle w:val="a3"/>
        <w:jc w:val="center"/>
        <w:rPr>
          <w:rFonts w:ascii="Times New Roman" w:hAnsi="Times New Roman" w:cs="Times New Roman"/>
          <w:i/>
          <w:sz w:val="24"/>
          <w:szCs w:val="24"/>
        </w:rPr>
      </w:pPr>
      <w:r w:rsidRPr="003143B8">
        <w:rPr>
          <w:rFonts w:ascii="Times New Roman" w:hAnsi="Times New Roman" w:cs="Times New Roman"/>
          <w:i/>
          <w:sz w:val="20"/>
          <w:szCs w:val="20"/>
        </w:rPr>
        <w:t xml:space="preserve">                                                                                                                           (адрес для обратной связи)</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ФОРМА ЗАЯВКИ</w:t>
      </w: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НА УЧАСТИЕ В ОТКРЫТОМ КОНКУРСЕ</w:t>
      </w:r>
    </w:p>
    <w:p w:rsidR="009007B9" w:rsidRPr="003143B8" w:rsidRDefault="009007B9" w:rsidP="009007B9">
      <w:pPr>
        <w:pStyle w:val="a3"/>
        <w:jc w:val="center"/>
        <w:rPr>
          <w:rFonts w:ascii="Times New Roman" w:hAnsi="Times New Roman" w:cs="Times New Roman"/>
          <w:b/>
          <w:sz w:val="24"/>
          <w:szCs w:val="24"/>
        </w:rPr>
      </w:pPr>
    </w:p>
    <w:p w:rsidR="009007B9" w:rsidRPr="003143B8" w:rsidRDefault="009007B9" w:rsidP="009007B9">
      <w:pPr>
        <w:pStyle w:val="a3"/>
        <w:ind w:firstLine="567"/>
        <w:jc w:val="both"/>
        <w:rPr>
          <w:rFonts w:ascii="Times New Roman" w:hAnsi="Times New Roman" w:cs="Times New Roman"/>
          <w:b/>
          <w:sz w:val="24"/>
          <w:szCs w:val="24"/>
        </w:rPr>
      </w:pPr>
      <w:r w:rsidRPr="003143B8">
        <w:rPr>
          <w:rFonts w:ascii="Times New Roman" w:hAnsi="Times New Roman" w:cs="Times New Roman"/>
          <w:sz w:val="24"/>
          <w:szCs w:val="24"/>
        </w:rPr>
        <w:t xml:space="preserve">Открытый конкурс на право заключения муниципального контракта для осуществления перевозок по муниципальным маршрутам регулярных перевозок по </w:t>
      </w:r>
      <w:r w:rsidR="00F61657">
        <w:rPr>
          <w:rFonts w:ascii="Times New Roman" w:hAnsi="Times New Roman" w:cs="Times New Roman"/>
          <w:sz w:val="24"/>
          <w:szCs w:val="24"/>
        </w:rPr>
        <w:t>не</w:t>
      </w:r>
      <w:r w:rsidRPr="003143B8">
        <w:rPr>
          <w:rFonts w:ascii="Times New Roman" w:hAnsi="Times New Roman" w:cs="Times New Roman"/>
          <w:sz w:val="24"/>
          <w:szCs w:val="24"/>
        </w:rPr>
        <w:t>регулируемым тарифам на территории МО «Конаковский район» Тверской области.</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b/>
          <w:sz w:val="24"/>
          <w:szCs w:val="24"/>
        </w:rPr>
        <w:t>Наименование участника конкурса:</w:t>
      </w:r>
      <w:r w:rsidRPr="003143B8">
        <w:rPr>
          <w:rFonts w:ascii="Times New Roman" w:hAnsi="Times New Roman" w:cs="Times New Roman"/>
          <w:sz w:val="24"/>
          <w:szCs w:val="24"/>
        </w:rPr>
        <w:t xml:space="preserve"> _______________________________________.</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Конкурсная документация нами изучена, все условия, изложенные в ней, нам понятны и принимаются нами в полном объеме. Мы, подписавшие этот документ, просим принять нашу заявку на участие в открытом конкурсе.</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Подтверждаем, что настоящая конкурсная заявка действует в течение 90 дней с даты вскрытия конвертов, указанной в извещении о проведении открытого конкурса.</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Настоящая конкурсная заявка будет оставаться для нас обязательной и может быть принята в любой момент до истечения указанного периода.</w:t>
      </w:r>
    </w:p>
    <w:p w:rsidR="009007B9" w:rsidRPr="003143B8" w:rsidRDefault="009007B9" w:rsidP="009007B9">
      <w:pPr>
        <w:pStyle w:val="a3"/>
        <w:ind w:firstLine="567"/>
        <w:jc w:val="both"/>
      </w:pPr>
      <w:r w:rsidRPr="003143B8">
        <w:rPr>
          <w:rFonts w:ascii="Times New Roman" w:hAnsi="Times New Roman" w:cs="Times New Roman"/>
          <w:sz w:val="24"/>
          <w:szCs w:val="24"/>
        </w:rPr>
        <w:t>Организатору открытого конкурса настоящим предоставляются полномочия осуществлять выездные проверки на территории нашей организации на предмет соответствия представленных нами документов, запрашивать и рассматривать документы (в том числе оригиналы), необходимые в связи с рассмотрением данной заявки, и обращаться к обслуживающим нас банкам и другим организациям за разъяснениями относительно финансовых и технических вопросов.</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Организатор открытого конкурса и ее уполномоченные представители могут связаться со следующими лицами для получения дальнейшей информации:</w:t>
      </w:r>
    </w:p>
    <w:tbl>
      <w:tblPr>
        <w:tblW w:w="0" w:type="auto"/>
        <w:tblInd w:w="-543" w:type="dxa"/>
        <w:tblLayout w:type="fixed"/>
        <w:tblLook w:val="0000"/>
      </w:tblPr>
      <w:tblGrid>
        <w:gridCol w:w="5550"/>
        <w:gridCol w:w="4830"/>
      </w:tblGrid>
      <w:tr w:rsidR="009007B9" w:rsidRPr="003143B8" w:rsidTr="009007B9">
        <w:tc>
          <w:tcPr>
            <w:tcW w:w="5550" w:type="dxa"/>
            <w:tcBorders>
              <w:top w:val="single" w:sz="12" w:space="0" w:color="000000"/>
              <w:left w:val="single" w:sz="12"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Ф.И.О., должность</w:t>
            </w:r>
          </w:p>
        </w:tc>
        <w:tc>
          <w:tcPr>
            <w:tcW w:w="4830"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b/>
                <w:sz w:val="24"/>
                <w:szCs w:val="24"/>
              </w:rPr>
              <w:t>Телефон, факс</w:t>
            </w: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общим вопросам и вопросам управления</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кадровым вопросам</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техническим вопросам</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финансовым вопросам</w:t>
            </w:r>
          </w:p>
        </w:tc>
      </w:tr>
      <w:tr w:rsidR="009007B9" w:rsidRPr="003143B8" w:rsidTr="009007B9">
        <w:tc>
          <w:tcPr>
            <w:tcW w:w="5550" w:type="dxa"/>
            <w:tcBorders>
              <w:top w:val="single" w:sz="4" w:space="0" w:color="000000"/>
              <w:left w:val="single" w:sz="12" w:space="0" w:color="000000"/>
              <w:bottom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12"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bl>
    <w:p w:rsidR="00623424" w:rsidRPr="003143B8" w:rsidRDefault="00623424" w:rsidP="009007B9">
      <w:pPr>
        <w:pStyle w:val="a3"/>
        <w:ind w:firstLine="567"/>
        <w:jc w:val="both"/>
        <w:rPr>
          <w:rFonts w:ascii="Times New Roman" w:hAnsi="Times New Roman" w:cs="Times New Roman"/>
          <w:sz w:val="24"/>
          <w:szCs w:val="24"/>
        </w:rPr>
      </w:pP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lastRenderedPageBreak/>
        <w:t>Мы признаем, что Единая комиссия оставляет за собой право отклонить или принять к рассмотрению настоящую заявку.</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Нижеподписавшиеся удостоверяют, что сделанные заявления и предоставленные сведения являются полными и верными во всех деталях.</w:t>
      </w: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jc w:val="both"/>
        <w:rPr>
          <w:rFonts w:ascii="Times New Roman" w:hAnsi="Times New Roman" w:cs="Times New Roman"/>
          <w:sz w:val="28"/>
          <w:szCs w:val="28"/>
        </w:rPr>
      </w:pPr>
      <w:r w:rsidRPr="003143B8">
        <w:rPr>
          <w:rFonts w:ascii="Times New Roman" w:hAnsi="Times New Roman" w:cs="Times New Roman"/>
          <w:sz w:val="24"/>
          <w:szCs w:val="24"/>
        </w:rPr>
        <w:t>«_____» _____________________20____г.</w:t>
      </w:r>
    </w:p>
    <w:p w:rsidR="00623424" w:rsidRPr="003143B8" w:rsidRDefault="00623424" w:rsidP="009007B9">
      <w:pPr>
        <w:pStyle w:val="a3"/>
        <w:jc w:val="both"/>
        <w:rPr>
          <w:rFonts w:ascii="Times New Roman" w:hAnsi="Times New Roman" w:cs="Times New Roman"/>
          <w:sz w:val="28"/>
          <w:szCs w:val="28"/>
        </w:r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lastRenderedPageBreak/>
        <w:t>Приложение №</w:t>
      </w:r>
      <w:r w:rsidR="00F61657">
        <w:rPr>
          <w:rFonts w:ascii="Times New Roman" w:hAnsi="Times New Roman" w:cs="Times New Roman"/>
          <w:sz w:val="28"/>
          <w:szCs w:val="28"/>
          <w:lang w:eastAsia="ru-RU"/>
        </w:rPr>
        <w:t xml:space="preserve"> </w:t>
      </w:r>
      <w:r w:rsidR="00AE2E37">
        <w:rPr>
          <w:rFonts w:ascii="Times New Roman" w:hAnsi="Times New Roman" w:cs="Times New Roman"/>
          <w:sz w:val="28"/>
          <w:szCs w:val="28"/>
          <w:lang w:eastAsia="ru-RU"/>
        </w:rPr>
        <w:t>4</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Pr="003143B8" w:rsidRDefault="00623424" w:rsidP="00623424">
      <w:pPr>
        <w:pStyle w:val="a3"/>
        <w:jc w:val="right"/>
        <w:rPr>
          <w:rFonts w:ascii="Times New Roman" w:hAnsi="Times New Roman" w:cs="Times New Roman"/>
          <w:sz w:val="28"/>
          <w:szCs w:val="28"/>
        </w:rPr>
      </w:pPr>
    </w:p>
    <w:p w:rsidR="00623424" w:rsidRPr="003143B8" w:rsidRDefault="00623424" w:rsidP="00623424">
      <w:pPr>
        <w:pStyle w:val="a3"/>
        <w:jc w:val="right"/>
        <w:rPr>
          <w:rFonts w:ascii="Times New Roman" w:hAnsi="Times New Roman" w:cs="Times New Roman"/>
          <w:sz w:val="28"/>
          <w:szCs w:val="28"/>
        </w:rPr>
      </w:pPr>
    </w:p>
    <w:p w:rsidR="00623424" w:rsidRPr="003143B8" w:rsidRDefault="00623424" w:rsidP="00623424">
      <w:pPr>
        <w:pStyle w:val="a3"/>
        <w:jc w:val="right"/>
        <w:rPr>
          <w:rFonts w:ascii="Times New Roman" w:hAnsi="Times New Roman" w:cs="Times New Roman"/>
          <w:sz w:val="28"/>
          <w:szCs w:val="28"/>
        </w:rPr>
      </w:pP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b/>
          <w:sz w:val="24"/>
          <w:szCs w:val="24"/>
        </w:rPr>
        <w:t>СВЕДЕНИЯ ОБ УЧАСТНИКЕ ОТКРЫТОГО КОНКУРСА</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Полное наименование 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Сокращенное наименование________________________________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Юридический адрес: _____________________________________________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i/>
          <w:sz w:val="20"/>
          <w:szCs w:val="20"/>
        </w:rPr>
      </w:pPr>
      <w:r w:rsidRPr="003143B8">
        <w:rPr>
          <w:rFonts w:ascii="Times New Roman" w:hAnsi="Times New Roman" w:cs="Times New Roman"/>
          <w:sz w:val="24"/>
          <w:szCs w:val="24"/>
        </w:rPr>
        <w:t>Местонахождение офиса: ______________________________________________</w:t>
      </w:r>
    </w:p>
    <w:p w:rsidR="009007B9" w:rsidRPr="003143B8" w:rsidRDefault="009007B9" w:rsidP="009007B9">
      <w:pPr>
        <w:pStyle w:val="a3"/>
        <w:ind w:firstLine="567"/>
        <w:rPr>
          <w:rFonts w:ascii="Times New Roman" w:hAnsi="Times New Roman" w:cs="Times New Roman"/>
          <w:sz w:val="24"/>
          <w:szCs w:val="24"/>
        </w:rPr>
      </w:pPr>
      <w:r w:rsidRPr="003143B8">
        <w:rPr>
          <w:rFonts w:ascii="Times New Roman" w:hAnsi="Times New Roman" w:cs="Times New Roman"/>
          <w:i/>
          <w:sz w:val="20"/>
          <w:szCs w:val="20"/>
        </w:rPr>
        <w:t xml:space="preserve">                                                                  (почтовый индекс, страна, область, город, улица, дом, офис)</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Телефон: 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Факс: 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Адрес электронной почты 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Сведения о государственной регистрации:</w:t>
      </w:r>
    </w:p>
    <w:p w:rsidR="009007B9" w:rsidRPr="003143B8" w:rsidRDefault="009007B9" w:rsidP="009007B9">
      <w:pPr>
        <w:pStyle w:val="a3"/>
        <w:ind w:left="567"/>
        <w:rPr>
          <w:rFonts w:ascii="Times New Roman" w:hAnsi="Times New Roman" w:cs="Times New Roman"/>
          <w:sz w:val="24"/>
          <w:szCs w:val="24"/>
        </w:rPr>
      </w:pPr>
      <w:r w:rsidRPr="003143B8">
        <w:rPr>
          <w:rFonts w:ascii="Times New Roman" w:hAnsi="Times New Roman" w:cs="Times New Roman"/>
          <w:sz w:val="24"/>
          <w:szCs w:val="24"/>
        </w:rPr>
        <w:t>Регистрирующий орган_____ Регистрационный номер_____ Дата регистрации_____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Идентификационный номер налогоплательщика 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Код ОКОНХ_________________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Код ОКПО_________________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Основной вид деятельности___________________________________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Численность работников___________ чел.</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Банковские реквизиты_______________________________________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Настоящим сообщаем, что:</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9007B9" w:rsidRPr="003143B8" w:rsidRDefault="009007B9" w:rsidP="009007B9">
      <w:pPr>
        <w:pStyle w:val="a3"/>
        <w:numPr>
          <w:ilvl w:val="1"/>
          <w:numId w:val="20"/>
        </w:numPr>
        <w:ind w:left="0" w:firstLine="567"/>
        <w:jc w:val="both"/>
        <w:rPr>
          <w:rFonts w:ascii="Times New Roman" w:hAnsi="Times New Roman" w:cs="Times New Roman"/>
          <w:i/>
          <w:sz w:val="20"/>
          <w:szCs w:val="20"/>
        </w:rPr>
      </w:pPr>
      <w:r w:rsidRPr="003143B8">
        <w:rPr>
          <w:rFonts w:ascii="Times New Roman" w:hAnsi="Times New Roman" w:cs="Times New Roman"/>
          <w:sz w:val="24"/>
          <w:szCs w:val="24"/>
        </w:rPr>
        <w:t>Руководитель _______________________________________</w:t>
      </w:r>
    </w:p>
    <w:p w:rsidR="009007B9" w:rsidRPr="003143B8" w:rsidRDefault="009007B9" w:rsidP="009007B9">
      <w:pPr>
        <w:pStyle w:val="a3"/>
        <w:ind w:left="567"/>
        <w:jc w:val="both"/>
        <w:rPr>
          <w:rFonts w:ascii="Times New Roman" w:hAnsi="Times New Roman" w:cs="Times New Roman"/>
          <w:sz w:val="24"/>
          <w:szCs w:val="24"/>
        </w:rPr>
      </w:pPr>
      <w:r w:rsidRPr="003143B8">
        <w:rPr>
          <w:rFonts w:ascii="Times New Roman" w:hAnsi="Times New Roman" w:cs="Times New Roman"/>
          <w:i/>
          <w:sz w:val="20"/>
          <w:szCs w:val="20"/>
        </w:rPr>
        <w:t xml:space="preserve">                                                                      (фамилия, имя, отчество)</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Настоящим обязуемся представить по требованию Единой комиссии документы, подтверждающие достоверность данных сведений.</w:t>
      </w:r>
    </w:p>
    <w:p w:rsidR="009007B9" w:rsidRPr="003143B8" w:rsidRDefault="009007B9" w:rsidP="009007B9">
      <w:pPr>
        <w:pStyle w:val="a3"/>
        <w:ind w:firstLine="567"/>
        <w:jc w:val="both"/>
        <w:rPr>
          <w:rFonts w:ascii="Times New Roman" w:hAnsi="Times New Roman" w:cs="Times New Roman"/>
          <w:sz w:val="24"/>
          <w:szCs w:val="24"/>
        </w:rPr>
      </w:pPr>
    </w:p>
    <w:p w:rsidR="009007B9" w:rsidRPr="003143B8" w:rsidRDefault="009007B9" w:rsidP="009007B9">
      <w:pPr>
        <w:pStyle w:val="a3"/>
        <w:ind w:firstLine="567"/>
        <w:jc w:val="both"/>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«_____» _____________________20____г.</w:t>
      </w:r>
    </w:p>
    <w:p w:rsidR="009007B9" w:rsidRPr="003143B8" w:rsidRDefault="009007B9" w:rsidP="009007B9">
      <w:pPr>
        <w:pStyle w:val="a3"/>
        <w:ind w:firstLine="567"/>
        <w:jc w:val="both"/>
        <w:rPr>
          <w:rFonts w:ascii="Times New Roman" w:hAnsi="Times New Roman" w:cs="Times New Roman"/>
          <w:sz w:val="24"/>
          <w:szCs w:val="24"/>
        </w:rPr>
      </w:pPr>
    </w:p>
    <w:p w:rsidR="00623424" w:rsidRPr="003143B8" w:rsidRDefault="00623424" w:rsidP="009007B9">
      <w:pPr>
        <w:pStyle w:val="a3"/>
        <w:jc w:val="right"/>
        <w:rPr>
          <w:rFonts w:ascii="Times New Roman" w:hAnsi="Times New Roman" w:cs="Times New Roman"/>
          <w:sz w:val="28"/>
          <w:szCs w:val="28"/>
        </w:r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lastRenderedPageBreak/>
        <w:t>Приложение №</w:t>
      </w:r>
      <w:r w:rsidR="00F61657">
        <w:rPr>
          <w:rFonts w:ascii="Times New Roman" w:hAnsi="Times New Roman" w:cs="Times New Roman"/>
          <w:sz w:val="28"/>
          <w:szCs w:val="28"/>
          <w:lang w:eastAsia="ru-RU"/>
        </w:rPr>
        <w:t xml:space="preserve"> </w:t>
      </w:r>
      <w:r w:rsidR="00AE2E37">
        <w:rPr>
          <w:rFonts w:ascii="Times New Roman" w:hAnsi="Times New Roman" w:cs="Times New Roman"/>
          <w:sz w:val="28"/>
          <w:szCs w:val="28"/>
          <w:lang w:eastAsia="ru-RU"/>
        </w:rPr>
        <w:t>5</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Pr="003143B8" w:rsidRDefault="00623424" w:rsidP="00623424">
      <w:pPr>
        <w:pStyle w:val="a3"/>
        <w:jc w:val="right"/>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КОНКУРСНОЕ ПРЕДЛОЖЕНИЕ НА ЛОТ №</w:t>
      </w:r>
    </w:p>
    <w:p w:rsidR="009007B9" w:rsidRPr="003143B8" w:rsidRDefault="009007B9" w:rsidP="009007B9">
      <w:pPr>
        <w:pStyle w:val="a3"/>
        <w:jc w:val="center"/>
        <w:rPr>
          <w:rFonts w:ascii="Times New Roman" w:hAnsi="Times New Roman" w:cs="Times New Roman"/>
          <w:b/>
          <w:sz w:val="24"/>
          <w:szCs w:val="24"/>
        </w:rPr>
      </w:pP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_________________________________ (наименование претендента)</w:t>
      </w:r>
    </w:p>
    <w:p w:rsidR="009007B9" w:rsidRPr="003143B8" w:rsidRDefault="009007B9" w:rsidP="009007B9">
      <w:pPr>
        <w:pStyle w:val="a3"/>
        <w:jc w:val="center"/>
        <w:rPr>
          <w:rFonts w:ascii="Times New Roman" w:hAnsi="Times New Roman" w:cs="Times New Roman"/>
          <w:sz w:val="24"/>
          <w:szCs w:val="24"/>
        </w:rPr>
      </w:pPr>
    </w:p>
    <w:tbl>
      <w:tblPr>
        <w:tblW w:w="0" w:type="auto"/>
        <w:tblInd w:w="-80" w:type="dxa"/>
        <w:tblLayout w:type="fixed"/>
        <w:tblCellMar>
          <w:left w:w="10" w:type="dxa"/>
          <w:right w:w="10" w:type="dxa"/>
        </w:tblCellMar>
        <w:tblLook w:val="0000"/>
      </w:tblPr>
      <w:tblGrid>
        <w:gridCol w:w="508"/>
        <w:gridCol w:w="7262"/>
        <w:gridCol w:w="1730"/>
      </w:tblGrid>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 xml:space="preserve">№ </w:t>
            </w:r>
            <w:proofErr w:type="spellStart"/>
            <w:r w:rsidRPr="003143B8">
              <w:rPr>
                <w:rFonts w:ascii="Times New Roman" w:hAnsi="Times New Roman" w:cs="Times New Roman"/>
                <w:sz w:val="24"/>
                <w:szCs w:val="24"/>
              </w:rPr>
              <w:t>п</w:t>
            </w:r>
            <w:proofErr w:type="spellEnd"/>
            <w:r w:rsidRPr="003143B8">
              <w:rPr>
                <w:rFonts w:ascii="Times New Roman" w:hAnsi="Times New Roman" w:cs="Times New Roman"/>
                <w:sz w:val="24"/>
                <w:szCs w:val="24"/>
              </w:rPr>
              <w:t>/</w:t>
            </w:r>
            <w:proofErr w:type="spellStart"/>
            <w:r w:rsidRPr="003143B8">
              <w:rPr>
                <w:rFonts w:ascii="Times New Roman" w:hAnsi="Times New Roman" w:cs="Times New Roman"/>
                <w:sz w:val="24"/>
                <w:szCs w:val="24"/>
              </w:rPr>
              <w:t>п</w:t>
            </w:r>
            <w:proofErr w:type="spellEnd"/>
          </w:p>
        </w:tc>
        <w:tc>
          <w:tcPr>
            <w:tcW w:w="7262"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Критерии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sz w:val="24"/>
                <w:szCs w:val="24"/>
              </w:rPr>
              <w:t>Предложения претендента</w:t>
            </w: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1.</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2.</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3.</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pPr>
            <w:r w:rsidRPr="003143B8">
              <w:rPr>
                <w:rFonts w:ascii="Times New Roman" w:hAnsi="Times New Roman" w:cs="Times New Roman"/>
                <w:sz w:val="24"/>
                <w:szCs w:val="24"/>
              </w:rPr>
              <w:t>&lt;*&gt;</w:t>
            </w: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4.</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bl>
    <w:p w:rsidR="009007B9" w:rsidRPr="003143B8" w:rsidRDefault="009007B9" w:rsidP="009007B9">
      <w:pPr>
        <w:pStyle w:val="a3"/>
        <w:rPr>
          <w:rFonts w:ascii="Courier New" w:hAnsi="Courier New" w:cs="Courier New"/>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color w:val="000000"/>
          <w:sz w:val="12"/>
          <w:szCs w:val="12"/>
        </w:rPr>
      </w:pPr>
      <w:r w:rsidRPr="003143B8">
        <w:rPr>
          <w:rFonts w:ascii="Times New Roman" w:hAnsi="Times New Roman" w:cs="Times New Roman"/>
          <w:sz w:val="24"/>
          <w:szCs w:val="24"/>
        </w:rPr>
        <w:t>«_____» _____________________20____г.</w:t>
      </w: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rPr>
      </w:pPr>
      <w:r w:rsidRPr="003143B8">
        <w:rPr>
          <w:rFonts w:ascii="Times New Roman" w:hAnsi="Times New Roman" w:cs="Times New Roman"/>
          <w:color w:val="000000"/>
          <w:sz w:val="12"/>
          <w:szCs w:val="12"/>
        </w:rPr>
        <w:t>_________________________________________________</w:t>
      </w:r>
    </w:p>
    <w:p w:rsidR="009007B9" w:rsidRPr="003143B8" w:rsidRDefault="009007B9" w:rsidP="009007B9">
      <w:pPr>
        <w:pStyle w:val="a3"/>
        <w:jc w:val="both"/>
        <w:rPr>
          <w:rFonts w:ascii="Times New Roman" w:hAnsi="Times New Roman" w:cs="Times New Roman"/>
          <w:sz w:val="20"/>
          <w:szCs w:val="20"/>
        </w:rPr>
      </w:pPr>
      <w:r w:rsidRPr="003143B8">
        <w:rPr>
          <w:rFonts w:ascii="Times New Roman" w:hAnsi="Times New Roman" w:cs="Times New Roman"/>
          <w:color w:val="000000"/>
          <w:sz w:val="20"/>
          <w:szCs w:val="20"/>
        </w:rPr>
        <w:t>&lt;*&gt; при заполнении данной колонки претендент указывает "представлено в приложении к конкурсному предложению"/"не представлено в приложении к конкурсному предложению".</w:t>
      </w:r>
    </w:p>
    <w:p w:rsidR="009007B9" w:rsidRPr="003143B8" w:rsidRDefault="009007B9" w:rsidP="009007B9">
      <w:pPr>
        <w:sectPr w:rsidR="009007B9"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lastRenderedPageBreak/>
        <w:t>Приложение</w:t>
      </w:r>
    </w:p>
    <w:p w:rsidR="009007B9" w:rsidRPr="003143B8" w:rsidRDefault="009007B9" w:rsidP="009007B9">
      <w:pPr>
        <w:pStyle w:val="a3"/>
        <w:jc w:val="right"/>
        <w:rPr>
          <w:rFonts w:ascii="Times New Roman" w:hAnsi="Times New Roman" w:cs="Times New Roman"/>
          <w:sz w:val="24"/>
          <w:szCs w:val="24"/>
        </w:rPr>
      </w:pPr>
      <w:r w:rsidRPr="003143B8">
        <w:rPr>
          <w:rFonts w:ascii="Times New Roman" w:hAnsi="Times New Roman" w:cs="Times New Roman"/>
          <w:sz w:val="28"/>
          <w:szCs w:val="28"/>
        </w:rPr>
        <w:t>к конкурсному предложению на лот</w:t>
      </w:r>
    </w:p>
    <w:p w:rsidR="009007B9" w:rsidRPr="003143B8" w:rsidRDefault="009007B9" w:rsidP="009007B9">
      <w:pPr>
        <w:pStyle w:val="a3"/>
        <w:jc w:val="center"/>
        <w:rPr>
          <w:rFonts w:ascii="Times New Roman" w:hAnsi="Times New Roman" w:cs="Times New Roman"/>
          <w:sz w:val="24"/>
          <w:szCs w:val="24"/>
        </w:rPr>
      </w:pPr>
    </w:p>
    <w:p w:rsidR="009007B9" w:rsidRPr="00AE2E37" w:rsidRDefault="009007B9" w:rsidP="009007B9">
      <w:pPr>
        <w:pStyle w:val="a3"/>
        <w:jc w:val="center"/>
        <w:rPr>
          <w:rFonts w:ascii="Times New Roman" w:hAnsi="Times New Roman" w:cs="Times New Roman"/>
          <w:b/>
          <w:sz w:val="24"/>
          <w:szCs w:val="24"/>
        </w:rPr>
      </w:pPr>
      <w:r w:rsidRPr="00AE2E37">
        <w:rPr>
          <w:rFonts w:ascii="Times New Roman" w:hAnsi="Times New Roman" w:cs="Times New Roman"/>
          <w:b/>
          <w:sz w:val="24"/>
          <w:szCs w:val="24"/>
        </w:rPr>
        <w:t>ХАРАКТЕРИСТИКИ</w:t>
      </w:r>
    </w:p>
    <w:p w:rsidR="009007B9" w:rsidRPr="003143B8" w:rsidRDefault="009007B9" w:rsidP="009007B9">
      <w:pPr>
        <w:pStyle w:val="a3"/>
        <w:jc w:val="center"/>
        <w:rPr>
          <w:rFonts w:ascii="Times New Roman" w:hAnsi="Times New Roman" w:cs="Times New Roman"/>
          <w:color w:val="000000"/>
          <w:sz w:val="24"/>
          <w:szCs w:val="24"/>
        </w:rPr>
      </w:pPr>
      <w:r w:rsidRPr="003143B8">
        <w:rPr>
          <w:rFonts w:ascii="Times New Roman" w:hAnsi="Times New Roman" w:cs="Times New Roman"/>
          <w:sz w:val="24"/>
          <w:szCs w:val="24"/>
        </w:rPr>
        <w:t>транспортных средств, предлагаемых претендентом</w:t>
      </w: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color w:val="000000"/>
          <w:sz w:val="24"/>
          <w:szCs w:val="24"/>
        </w:rPr>
        <w:t>для осуществления регулярных перевозок &lt;*&gt;</w:t>
      </w:r>
    </w:p>
    <w:p w:rsidR="009007B9" w:rsidRPr="003143B8" w:rsidRDefault="009007B9" w:rsidP="009007B9">
      <w:pPr>
        <w:pStyle w:val="a3"/>
        <w:jc w:val="center"/>
        <w:rPr>
          <w:rFonts w:ascii="Times New Roman" w:hAnsi="Times New Roman" w:cs="Times New Roman"/>
          <w:sz w:val="24"/>
          <w:szCs w:val="24"/>
        </w:rPr>
      </w:pPr>
    </w:p>
    <w:tbl>
      <w:tblPr>
        <w:tblW w:w="0" w:type="auto"/>
        <w:tblInd w:w="-436" w:type="dxa"/>
        <w:tblLayout w:type="fixed"/>
        <w:tblCellMar>
          <w:left w:w="10" w:type="dxa"/>
          <w:right w:w="10" w:type="dxa"/>
        </w:tblCellMar>
        <w:tblLook w:val="0000"/>
      </w:tblPr>
      <w:tblGrid>
        <w:gridCol w:w="509"/>
        <w:gridCol w:w="1193"/>
        <w:gridCol w:w="992"/>
        <w:gridCol w:w="1560"/>
        <w:gridCol w:w="992"/>
        <w:gridCol w:w="1701"/>
        <w:gridCol w:w="1100"/>
        <w:gridCol w:w="1180"/>
        <w:gridCol w:w="1200"/>
        <w:gridCol w:w="1120"/>
        <w:gridCol w:w="1080"/>
        <w:gridCol w:w="1200"/>
        <w:gridCol w:w="1620"/>
      </w:tblGrid>
      <w:tr w:rsidR="009007B9" w:rsidRPr="003143B8" w:rsidTr="009007B9">
        <w:tc>
          <w:tcPr>
            <w:tcW w:w="509"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 </w:t>
            </w:r>
            <w:proofErr w:type="spellStart"/>
            <w:r w:rsidRPr="003143B8">
              <w:rPr>
                <w:rFonts w:ascii="Times New Roman" w:hAnsi="Times New Roman" w:cs="Times New Roman"/>
                <w:sz w:val="21"/>
                <w:szCs w:val="21"/>
              </w:rPr>
              <w:t>п</w:t>
            </w:r>
            <w:proofErr w:type="spellEnd"/>
            <w:r w:rsidRPr="003143B8">
              <w:rPr>
                <w:rFonts w:ascii="Times New Roman" w:hAnsi="Times New Roman" w:cs="Times New Roman"/>
                <w:sz w:val="21"/>
                <w:szCs w:val="21"/>
              </w:rPr>
              <w:t>/</w:t>
            </w:r>
            <w:proofErr w:type="spellStart"/>
            <w:r w:rsidRPr="003143B8">
              <w:rPr>
                <w:rFonts w:ascii="Times New Roman" w:hAnsi="Times New Roman" w:cs="Times New Roman"/>
                <w:sz w:val="21"/>
                <w:szCs w:val="21"/>
              </w:rPr>
              <w:t>п</w:t>
            </w:r>
            <w:proofErr w:type="spellEnd"/>
          </w:p>
        </w:tc>
        <w:tc>
          <w:tcPr>
            <w:tcW w:w="1193"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Вид, класс транспортного средства (далее - ТС)</w:t>
            </w: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низкого пола</w:t>
            </w:r>
          </w:p>
        </w:tc>
        <w:tc>
          <w:tcPr>
            <w:tcW w:w="156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Наличие оборудования для перевозки граждан, относящихся к </w:t>
            </w:r>
            <w:proofErr w:type="spellStart"/>
            <w:r w:rsidRPr="003143B8">
              <w:rPr>
                <w:rFonts w:ascii="Times New Roman" w:hAnsi="Times New Roman" w:cs="Times New Roman"/>
                <w:sz w:val="21"/>
                <w:szCs w:val="21"/>
              </w:rPr>
              <w:t>маломобильным</w:t>
            </w:r>
            <w:proofErr w:type="spellEnd"/>
            <w:r w:rsidRPr="003143B8">
              <w:rPr>
                <w:rFonts w:ascii="Times New Roman" w:hAnsi="Times New Roman" w:cs="Times New Roman"/>
                <w:sz w:val="21"/>
                <w:szCs w:val="21"/>
              </w:rPr>
              <w:t xml:space="preserve"> группам населения</w:t>
            </w: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системы кондиционирования воздуха</w:t>
            </w:r>
          </w:p>
        </w:tc>
        <w:tc>
          <w:tcPr>
            <w:tcW w:w="1701"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бесплатной публичной зоны доступа к информационно-телекоммуникационной сети Интернет по технологии беспроводного доступа передачи</w:t>
            </w:r>
          </w:p>
        </w:tc>
        <w:tc>
          <w:tcPr>
            <w:tcW w:w="11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Наличие приборов </w:t>
            </w:r>
            <w:proofErr w:type="spellStart"/>
            <w:r w:rsidRPr="003143B8">
              <w:rPr>
                <w:rFonts w:ascii="Times New Roman" w:hAnsi="Times New Roman" w:cs="Times New Roman"/>
                <w:sz w:val="21"/>
                <w:szCs w:val="21"/>
              </w:rPr>
              <w:t>видеофиксации</w:t>
            </w:r>
            <w:proofErr w:type="spellEnd"/>
            <w:r w:rsidRPr="003143B8">
              <w:rPr>
                <w:rFonts w:ascii="Times New Roman" w:hAnsi="Times New Roman" w:cs="Times New Roman"/>
                <w:sz w:val="21"/>
                <w:szCs w:val="21"/>
              </w:rPr>
              <w:t xml:space="preserve"> дорожно-транспортной обстановки</w:t>
            </w:r>
          </w:p>
        </w:tc>
        <w:tc>
          <w:tcPr>
            <w:tcW w:w="11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Наличие приборов </w:t>
            </w:r>
            <w:proofErr w:type="spellStart"/>
            <w:r w:rsidRPr="003143B8">
              <w:rPr>
                <w:rFonts w:ascii="Times New Roman" w:hAnsi="Times New Roman" w:cs="Times New Roman"/>
                <w:sz w:val="21"/>
                <w:szCs w:val="21"/>
              </w:rPr>
              <w:t>видеофиксации</w:t>
            </w:r>
            <w:proofErr w:type="spellEnd"/>
            <w:r w:rsidRPr="003143B8">
              <w:rPr>
                <w:rFonts w:ascii="Times New Roman" w:hAnsi="Times New Roman" w:cs="Times New Roman"/>
                <w:sz w:val="21"/>
                <w:szCs w:val="21"/>
              </w:rPr>
              <w:t xml:space="preserve"> ситуации в салоне ТС</w:t>
            </w: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автоматического привода двери (дверей) для пассажиров</w:t>
            </w:r>
          </w:p>
        </w:tc>
        <w:tc>
          <w:tcPr>
            <w:tcW w:w="112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Наличие защиты от </w:t>
            </w:r>
            <w:proofErr w:type="spellStart"/>
            <w:r w:rsidRPr="003143B8">
              <w:rPr>
                <w:rFonts w:ascii="Times New Roman" w:hAnsi="Times New Roman" w:cs="Times New Roman"/>
                <w:sz w:val="21"/>
                <w:szCs w:val="21"/>
              </w:rPr>
              <w:t>прищемления</w:t>
            </w:r>
            <w:proofErr w:type="spellEnd"/>
            <w:r w:rsidRPr="003143B8">
              <w:rPr>
                <w:rFonts w:ascii="Times New Roman" w:hAnsi="Times New Roman" w:cs="Times New Roman"/>
                <w:sz w:val="21"/>
                <w:szCs w:val="21"/>
              </w:rPr>
              <w:t xml:space="preserve"> дверью (дверями) автобуса при посадке и высадке пассажиров</w:t>
            </w:r>
          </w:p>
        </w:tc>
        <w:tc>
          <w:tcPr>
            <w:tcW w:w="10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голосового информатора</w:t>
            </w: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Наличие </w:t>
            </w:r>
            <w:proofErr w:type="spellStart"/>
            <w:r w:rsidRPr="003143B8">
              <w:rPr>
                <w:rFonts w:ascii="Times New Roman" w:hAnsi="Times New Roman" w:cs="Times New Roman"/>
                <w:sz w:val="21"/>
                <w:szCs w:val="21"/>
              </w:rPr>
              <w:t>внутрисалонного</w:t>
            </w:r>
            <w:proofErr w:type="spellEnd"/>
            <w:r w:rsidRPr="003143B8">
              <w:rPr>
                <w:rFonts w:ascii="Times New Roman" w:hAnsi="Times New Roman" w:cs="Times New Roman"/>
                <w:sz w:val="21"/>
                <w:szCs w:val="21"/>
              </w:rPr>
              <w:t xml:space="preserve"> информационного табло</w:t>
            </w:r>
          </w:p>
        </w:tc>
        <w:tc>
          <w:tcPr>
            <w:tcW w:w="1620" w:type="dxa"/>
            <w:tcBorders>
              <w:top w:val="single" w:sz="4" w:space="0" w:color="000080"/>
              <w:left w:val="single" w:sz="4" w:space="0" w:color="000080"/>
              <w:bottom w:val="single" w:sz="4" w:space="0" w:color="000080"/>
              <w:right w:val="single" w:sz="4" w:space="0" w:color="00008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sz w:val="21"/>
                <w:szCs w:val="21"/>
              </w:rPr>
              <w:t>Наличие наружного информационного табло</w:t>
            </w:r>
          </w:p>
        </w:tc>
      </w:tr>
      <w:tr w:rsidR="009007B9" w:rsidRPr="003143B8" w:rsidTr="009007B9">
        <w:tc>
          <w:tcPr>
            <w:tcW w:w="509"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w:t>
            </w:r>
          </w:p>
        </w:tc>
        <w:tc>
          <w:tcPr>
            <w:tcW w:w="1193"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2</w:t>
            </w: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3</w:t>
            </w:r>
          </w:p>
        </w:tc>
        <w:tc>
          <w:tcPr>
            <w:tcW w:w="156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4</w:t>
            </w: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5</w:t>
            </w:r>
          </w:p>
        </w:tc>
        <w:tc>
          <w:tcPr>
            <w:tcW w:w="1701"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6</w:t>
            </w:r>
          </w:p>
        </w:tc>
        <w:tc>
          <w:tcPr>
            <w:tcW w:w="11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7</w:t>
            </w:r>
          </w:p>
        </w:tc>
        <w:tc>
          <w:tcPr>
            <w:tcW w:w="11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8</w:t>
            </w: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9</w:t>
            </w:r>
          </w:p>
        </w:tc>
        <w:tc>
          <w:tcPr>
            <w:tcW w:w="112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10</w:t>
            </w:r>
          </w:p>
        </w:tc>
        <w:tc>
          <w:tcPr>
            <w:tcW w:w="10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11</w:t>
            </w: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12</w:t>
            </w:r>
          </w:p>
        </w:tc>
        <w:tc>
          <w:tcPr>
            <w:tcW w:w="1620" w:type="dxa"/>
            <w:tcBorders>
              <w:top w:val="single" w:sz="4" w:space="0" w:color="000080"/>
              <w:left w:val="single" w:sz="4" w:space="0" w:color="000080"/>
              <w:bottom w:val="single" w:sz="4" w:space="0" w:color="000080"/>
              <w:right w:val="single" w:sz="4" w:space="0" w:color="00008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rPr>
              <w:t>13</w:t>
            </w:r>
          </w:p>
        </w:tc>
      </w:tr>
      <w:tr w:rsidR="009007B9" w:rsidRPr="003143B8" w:rsidTr="009007B9">
        <w:tc>
          <w:tcPr>
            <w:tcW w:w="509"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193"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56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992"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701"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1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1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12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08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200" w:type="dxa"/>
            <w:tcBorders>
              <w:top w:val="single" w:sz="4" w:space="0" w:color="000080"/>
              <w:left w:val="single" w:sz="4" w:space="0" w:color="000080"/>
              <w:bottom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c>
          <w:tcPr>
            <w:tcW w:w="1620" w:type="dxa"/>
            <w:tcBorders>
              <w:top w:val="single" w:sz="4" w:space="0" w:color="000080"/>
              <w:left w:val="single" w:sz="4" w:space="0" w:color="000080"/>
              <w:bottom w:val="single" w:sz="4" w:space="0" w:color="000080"/>
              <w:right w:val="single" w:sz="4" w:space="0" w:color="000080"/>
            </w:tcBorders>
            <w:shd w:val="clear" w:color="auto" w:fill="auto"/>
            <w:vAlign w:val="center"/>
          </w:tcPr>
          <w:p w:rsidR="009007B9" w:rsidRPr="003143B8" w:rsidRDefault="009007B9" w:rsidP="009007B9">
            <w:pPr>
              <w:snapToGrid w:val="0"/>
              <w:jc w:val="center"/>
              <w:rPr>
                <w:rFonts w:ascii="Times New Roman" w:hAnsi="Times New Roman" w:cs="Times New Roman"/>
                <w:color w:val="000000"/>
              </w:rPr>
            </w:pPr>
          </w:p>
        </w:tc>
      </w:tr>
    </w:tbl>
    <w:p w:rsidR="009007B9" w:rsidRPr="003143B8" w:rsidRDefault="009007B9" w:rsidP="009007B9">
      <w:pPr>
        <w:jc w:val="both"/>
        <w:rPr>
          <w:rFonts w:ascii="Arial CYR" w:hAnsi="Arial CYR" w:cs="Arial CYR"/>
          <w:color w:val="000000"/>
          <w:sz w:val="16"/>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«_____» _____________________20____г.</w:t>
      </w:r>
    </w:p>
    <w:p w:rsidR="009007B9" w:rsidRPr="003143B8" w:rsidRDefault="009007B9" w:rsidP="009007B9">
      <w:pPr>
        <w:pStyle w:val="a3"/>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color w:val="000000"/>
          <w:sz w:val="24"/>
          <w:szCs w:val="24"/>
        </w:rPr>
      </w:pPr>
      <w:r w:rsidRPr="003143B8">
        <w:t>_____________________</w:t>
      </w:r>
    </w:p>
    <w:p w:rsidR="009007B9" w:rsidRDefault="009007B9" w:rsidP="009007B9">
      <w:pPr>
        <w:pStyle w:val="a3"/>
        <w:jc w:val="both"/>
        <w:rPr>
          <w:rFonts w:ascii="Times New Roman" w:hAnsi="Times New Roman" w:cs="Times New Roman"/>
          <w:color w:val="000000"/>
          <w:sz w:val="20"/>
          <w:szCs w:val="20"/>
        </w:rPr>
      </w:pPr>
      <w:r w:rsidRPr="003143B8">
        <w:rPr>
          <w:rFonts w:ascii="Times New Roman" w:hAnsi="Times New Roman" w:cs="Times New Roman"/>
          <w:color w:val="000000"/>
          <w:sz w:val="20"/>
          <w:szCs w:val="20"/>
        </w:rPr>
        <w:t>&lt;*&gt; в графах 3 - 12 при наличии указанных характеристик транспортных средств проставляется слово "да", при отсутствии - "нет"</w:t>
      </w:r>
    </w:p>
    <w:p w:rsidR="00F61657" w:rsidRDefault="00F61657" w:rsidP="009007B9">
      <w:pPr>
        <w:pStyle w:val="a3"/>
        <w:jc w:val="both"/>
        <w:rPr>
          <w:rFonts w:ascii="Times New Roman" w:hAnsi="Times New Roman" w:cs="Times New Roman"/>
          <w:color w:val="000000"/>
          <w:sz w:val="20"/>
          <w:szCs w:val="20"/>
        </w:rPr>
      </w:pPr>
    </w:p>
    <w:p w:rsidR="00F61657" w:rsidRDefault="00F61657" w:rsidP="009007B9">
      <w:pPr>
        <w:pStyle w:val="a3"/>
        <w:jc w:val="both"/>
        <w:rPr>
          <w:rFonts w:ascii="Times New Roman" w:hAnsi="Times New Roman" w:cs="Times New Roman"/>
          <w:color w:val="000000"/>
          <w:sz w:val="20"/>
          <w:szCs w:val="20"/>
        </w:rPr>
      </w:pPr>
    </w:p>
    <w:p w:rsidR="00F61657" w:rsidRPr="003143B8" w:rsidRDefault="00F61657" w:rsidP="009007B9">
      <w:pPr>
        <w:pStyle w:val="a3"/>
        <w:jc w:val="both"/>
        <w:rPr>
          <w:rFonts w:ascii="Times New Roman" w:hAnsi="Times New Roman" w:cs="Times New Roman"/>
          <w:sz w:val="20"/>
          <w:szCs w:val="20"/>
        </w:rPr>
      </w:pPr>
    </w:p>
    <w:p w:rsidR="009007B9" w:rsidRPr="003143B8" w:rsidRDefault="009007B9" w:rsidP="009007B9">
      <w:pPr>
        <w:pStyle w:val="a3"/>
        <w:jc w:val="right"/>
        <w:rPr>
          <w:rFonts w:ascii="Times New Roman" w:hAnsi="Times New Roman" w:cs="Times New Roman"/>
          <w:sz w:val="28"/>
          <w:szCs w:val="28"/>
        </w:rPr>
      </w:pPr>
    </w:p>
    <w:p w:rsidR="00F61657" w:rsidRPr="003143B8" w:rsidRDefault="00F61657" w:rsidP="00F61657">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 </w:t>
      </w:r>
      <w:r w:rsidR="00AE2E37">
        <w:rPr>
          <w:rFonts w:ascii="Times New Roman" w:hAnsi="Times New Roman" w:cs="Times New Roman"/>
          <w:sz w:val="28"/>
          <w:szCs w:val="28"/>
          <w:lang w:eastAsia="ru-RU"/>
        </w:rPr>
        <w:t>6</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F61657" w:rsidRPr="003143B8" w:rsidRDefault="00F61657" w:rsidP="00F61657">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Default="00623424" w:rsidP="009007B9">
      <w:pPr>
        <w:pStyle w:val="a3"/>
        <w:jc w:val="right"/>
        <w:rPr>
          <w:rFonts w:ascii="Times New Roman" w:hAnsi="Times New Roman" w:cs="Times New Roman"/>
          <w:sz w:val="28"/>
          <w:szCs w:val="28"/>
        </w:rPr>
      </w:pPr>
    </w:p>
    <w:p w:rsidR="00F61657" w:rsidRDefault="00F61657" w:rsidP="009007B9">
      <w:pPr>
        <w:pStyle w:val="a3"/>
        <w:jc w:val="right"/>
        <w:rPr>
          <w:rFonts w:ascii="Times New Roman" w:hAnsi="Times New Roman" w:cs="Times New Roman"/>
          <w:sz w:val="28"/>
          <w:szCs w:val="28"/>
        </w:rPr>
      </w:pPr>
    </w:p>
    <w:tbl>
      <w:tblPr>
        <w:tblW w:w="15451" w:type="dxa"/>
        <w:tblBorders>
          <w:top w:val="single" w:sz="4" w:space="0" w:color="auto"/>
          <w:left w:val="single" w:sz="4" w:space="0" w:color="auto"/>
          <w:bottom w:val="single" w:sz="4" w:space="0" w:color="auto"/>
          <w:right w:val="single" w:sz="4" w:space="0" w:color="auto"/>
        </w:tblBorders>
        <w:tblLayout w:type="fixed"/>
        <w:tblLook w:val="0000"/>
      </w:tblPr>
      <w:tblGrid>
        <w:gridCol w:w="454"/>
        <w:gridCol w:w="2807"/>
        <w:gridCol w:w="680"/>
        <w:gridCol w:w="13"/>
        <w:gridCol w:w="667"/>
        <w:gridCol w:w="680"/>
        <w:gridCol w:w="13"/>
        <w:gridCol w:w="667"/>
        <w:gridCol w:w="13"/>
        <w:gridCol w:w="667"/>
        <w:gridCol w:w="680"/>
        <w:gridCol w:w="680"/>
        <w:gridCol w:w="680"/>
        <w:gridCol w:w="680"/>
        <w:gridCol w:w="13"/>
        <w:gridCol w:w="667"/>
        <w:gridCol w:w="680"/>
        <w:gridCol w:w="680"/>
        <w:gridCol w:w="1847"/>
        <w:gridCol w:w="2156"/>
        <w:gridCol w:w="27"/>
      </w:tblGrid>
      <w:tr w:rsidR="00F61657" w:rsidRPr="00F61657" w:rsidTr="00AE2E37">
        <w:tc>
          <w:tcPr>
            <w:tcW w:w="15451" w:type="dxa"/>
            <w:gridSpan w:val="21"/>
            <w:tcBorders>
              <w:top w:val="nil"/>
              <w:left w:val="nil"/>
              <w:bottom w:val="nil"/>
              <w:right w:val="nil"/>
            </w:tcBorders>
          </w:tcPr>
          <w:p w:rsidR="00F61657" w:rsidRPr="00F61657" w:rsidRDefault="00F61657" w:rsidP="00AE2E37">
            <w:pPr>
              <w:pStyle w:val="1"/>
              <w:ind w:left="-113" w:right="-113"/>
              <w:jc w:val="right"/>
              <w:rPr>
                <w:rFonts w:ascii="Times New Roman" w:hAnsi="Times New Roman" w:cs="Times New Roman"/>
                <w:i w:val="0"/>
                <w:sz w:val="24"/>
                <w:szCs w:val="24"/>
              </w:rPr>
            </w:pPr>
          </w:p>
          <w:p w:rsidR="00F61657" w:rsidRPr="00F61657" w:rsidRDefault="00F61657" w:rsidP="00AE2E37">
            <w:pPr>
              <w:pStyle w:val="1"/>
              <w:ind w:left="-113" w:right="-113"/>
              <w:jc w:val="center"/>
              <w:rPr>
                <w:rFonts w:ascii="Times New Roman" w:hAnsi="Times New Roman" w:cs="Times New Roman"/>
                <w:b/>
                <w:i w:val="0"/>
                <w:sz w:val="24"/>
                <w:szCs w:val="24"/>
              </w:rPr>
            </w:pPr>
            <w:bookmarkStart w:id="0" w:name="_GoBack"/>
            <w:r w:rsidRPr="00F61657">
              <w:rPr>
                <w:rFonts w:ascii="Times New Roman" w:hAnsi="Times New Roman" w:cs="Times New Roman"/>
                <w:b/>
                <w:i w:val="0"/>
                <w:sz w:val="24"/>
                <w:szCs w:val="24"/>
              </w:rPr>
              <w:t>Расчет</w:t>
            </w:r>
            <w:r w:rsidRPr="00F61657">
              <w:rPr>
                <w:rFonts w:ascii="Times New Roman" w:hAnsi="Times New Roman" w:cs="Times New Roman"/>
                <w:b/>
                <w:i w:val="0"/>
                <w:sz w:val="24"/>
                <w:szCs w:val="24"/>
              </w:rPr>
              <w:br/>
              <w:t>среднего количества транспортных средств</w:t>
            </w:r>
            <w:bookmarkEnd w:id="0"/>
            <w:r w:rsidRPr="00F61657">
              <w:rPr>
                <w:rFonts w:ascii="Times New Roman" w:hAnsi="Times New Roman" w:cs="Times New Roman"/>
                <w:b/>
                <w:i w:val="0"/>
                <w:sz w:val="24"/>
                <w:szCs w:val="24"/>
              </w:rPr>
              <w:t>, имевшихся в распоряжении претендента в течение года, предшествующего дате проведения открытого конкурса</w:t>
            </w:r>
          </w:p>
        </w:tc>
      </w:tr>
      <w:tr w:rsidR="00F61657" w:rsidRPr="005D685E" w:rsidTr="00AE2E37">
        <w:tc>
          <w:tcPr>
            <w:tcW w:w="15451" w:type="dxa"/>
            <w:gridSpan w:val="21"/>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1"/>
          <w:wAfter w:w="27" w:type="dxa"/>
        </w:trPr>
        <w:tc>
          <w:tcPr>
            <w:tcW w:w="454" w:type="dxa"/>
            <w:vMerge w:val="restart"/>
            <w:tcBorders>
              <w:top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N</w:t>
            </w:r>
            <w:r w:rsidRPr="005D685E">
              <w:rPr>
                <w:rFonts w:ascii="Times New Roman" w:hAnsi="Times New Roman" w:cs="Times New Roman"/>
                <w:sz w:val="24"/>
                <w:szCs w:val="24"/>
              </w:rPr>
              <w:br/>
            </w:r>
            <w:proofErr w:type="spellStart"/>
            <w:r w:rsidRPr="005D685E">
              <w:rPr>
                <w:rFonts w:ascii="Times New Roman" w:hAnsi="Times New Roman" w:cs="Times New Roman"/>
                <w:sz w:val="24"/>
                <w:szCs w:val="24"/>
              </w:rPr>
              <w:t>п</w:t>
            </w:r>
            <w:proofErr w:type="spellEnd"/>
            <w:r w:rsidRPr="005D685E">
              <w:rPr>
                <w:rFonts w:ascii="Times New Roman" w:hAnsi="Times New Roman" w:cs="Times New Roman"/>
                <w:sz w:val="24"/>
                <w:szCs w:val="24"/>
              </w:rPr>
              <w:t>/</w:t>
            </w:r>
            <w:proofErr w:type="spellStart"/>
            <w:r w:rsidRPr="005D685E">
              <w:rPr>
                <w:rFonts w:ascii="Times New Roman" w:hAnsi="Times New Roman" w:cs="Times New Roman"/>
                <w:sz w:val="24"/>
                <w:szCs w:val="24"/>
              </w:rPr>
              <w:t>п</w:t>
            </w:r>
            <w:proofErr w:type="spellEnd"/>
          </w:p>
        </w:tc>
        <w:tc>
          <w:tcPr>
            <w:tcW w:w="2807" w:type="dxa"/>
            <w:vMerge w:val="restart"/>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Наименование перевозчика</w:t>
            </w:r>
          </w:p>
        </w:tc>
        <w:tc>
          <w:tcPr>
            <w:tcW w:w="8160" w:type="dxa"/>
            <w:gridSpan w:val="16"/>
            <w:tcBorders>
              <w:top w:val="single" w:sz="4" w:space="0" w:color="auto"/>
              <w:left w:val="single" w:sz="4" w:space="0" w:color="auto"/>
              <w:bottom w:val="nil"/>
              <w:right w:val="nil"/>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Количество транспортных средств на последнее число каждого месяца года, предшествующего дате проведения открытого конкурса</w:t>
            </w:r>
          </w:p>
        </w:tc>
        <w:tc>
          <w:tcPr>
            <w:tcW w:w="1847" w:type="dxa"/>
            <w:vMerge w:val="restart"/>
            <w:tcBorders>
              <w:top w:val="single" w:sz="4" w:space="0" w:color="auto"/>
              <w:left w:val="single" w:sz="4" w:space="0" w:color="auto"/>
              <w:bottom w:val="nil"/>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Итого (сумма значений гр. 3, 4, 5, 6, 7, 8, 9, 10, 11, 12, 13, 14)</w:t>
            </w:r>
          </w:p>
        </w:tc>
        <w:tc>
          <w:tcPr>
            <w:tcW w:w="2156" w:type="dxa"/>
            <w:vMerge w:val="restart"/>
            <w:tcBorders>
              <w:top w:val="single" w:sz="4" w:space="0" w:color="auto"/>
              <w:left w:val="single" w:sz="4" w:space="0" w:color="auto"/>
              <w:bottom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Среднее количество транспортных средств (значение гр. 15/12 месяцев)</w:t>
            </w:r>
          </w:p>
        </w:tc>
      </w:tr>
      <w:tr w:rsidR="00F61657" w:rsidRPr="005D685E" w:rsidTr="00AE2E37">
        <w:trPr>
          <w:gridAfter w:val="1"/>
          <w:wAfter w:w="27" w:type="dxa"/>
        </w:trPr>
        <w:tc>
          <w:tcPr>
            <w:tcW w:w="454" w:type="dxa"/>
            <w:vMerge/>
            <w:tcBorders>
              <w:top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807" w:type="dxa"/>
            <w:vMerge/>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vAlign w:val="center"/>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месяц</w:t>
            </w:r>
          </w:p>
        </w:tc>
        <w:tc>
          <w:tcPr>
            <w:tcW w:w="1847" w:type="dxa"/>
            <w:vMerge/>
            <w:tcBorders>
              <w:top w:val="nil"/>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156" w:type="dxa"/>
            <w:vMerge/>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1"/>
          <w:wAfter w:w="27" w:type="dxa"/>
        </w:trPr>
        <w:tc>
          <w:tcPr>
            <w:tcW w:w="454" w:type="dxa"/>
            <w:tcBorders>
              <w:top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w:t>
            </w:r>
          </w:p>
        </w:tc>
        <w:tc>
          <w:tcPr>
            <w:tcW w:w="280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3</w:t>
            </w: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5</w:t>
            </w: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6</w:t>
            </w: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7</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8</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9</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10</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11</w:t>
            </w: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12</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14</w:t>
            </w:r>
          </w:p>
        </w:tc>
        <w:tc>
          <w:tcPr>
            <w:tcW w:w="184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15</w:t>
            </w:r>
          </w:p>
        </w:tc>
        <w:tc>
          <w:tcPr>
            <w:tcW w:w="2156" w:type="dxa"/>
            <w:tcBorders>
              <w:top w:val="single" w:sz="4" w:space="0" w:color="auto"/>
              <w:left w:val="single" w:sz="4" w:space="0" w:color="auto"/>
              <w:bottom w:val="single" w:sz="4" w:space="0" w:color="auto"/>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16</w:t>
            </w:r>
          </w:p>
        </w:tc>
      </w:tr>
      <w:tr w:rsidR="00F61657" w:rsidRPr="005D685E" w:rsidTr="00AE2E37">
        <w:trPr>
          <w:gridAfter w:val="1"/>
          <w:wAfter w:w="27" w:type="dxa"/>
        </w:trPr>
        <w:tc>
          <w:tcPr>
            <w:tcW w:w="454" w:type="dxa"/>
            <w:tcBorders>
              <w:top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1"/>
          <w:wAfter w:w="27" w:type="dxa"/>
        </w:trPr>
        <w:tc>
          <w:tcPr>
            <w:tcW w:w="454" w:type="dxa"/>
            <w:tcBorders>
              <w:top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1"/>
          <w:wAfter w:w="27" w:type="dxa"/>
        </w:trPr>
        <w:tc>
          <w:tcPr>
            <w:tcW w:w="454" w:type="dxa"/>
            <w:tcBorders>
              <w:top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c>
          <w:tcPr>
            <w:tcW w:w="15451" w:type="dxa"/>
            <w:gridSpan w:val="21"/>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6"/>
          <w:wAfter w:w="6057" w:type="dxa"/>
        </w:trPr>
        <w:tc>
          <w:tcPr>
            <w:tcW w:w="3954" w:type="dxa"/>
            <w:gridSpan w:val="4"/>
            <w:tcBorders>
              <w:top w:val="nil"/>
              <w:left w:val="nil"/>
              <w:bottom w:val="nil"/>
              <w:right w:val="nil"/>
            </w:tcBorders>
          </w:tcPr>
          <w:p w:rsidR="00F61657" w:rsidRPr="005D685E" w:rsidRDefault="00F61657" w:rsidP="00AE2E37">
            <w:pPr>
              <w:pStyle w:val="ac"/>
              <w:ind w:left="-113" w:right="-113"/>
              <w:rPr>
                <w:rFonts w:ascii="Times New Roman" w:hAnsi="Times New Roman" w:cs="Times New Roman"/>
                <w:sz w:val="24"/>
                <w:szCs w:val="24"/>
              </w:rPr>
            </w:pPr>
            <w:r w:rsidRPr="005D685E">
              <w:rPr>
                <w:rFonts w:ascii="Times New Roman" w:hAnsi="Times New Roman" w:cs="Times New Roman"/>
                <w:sz w:val="24"/>
                <w:szCs w:val="24"/>
              </w:rPr>
              <w:t>Руководитель организации</w:t>
            </w:r>
          </w:p>
        </w:tc>
        <w:tc>
          <w:tcPr>
            <w:tcW w:w="1360" w:type="dxa"/>
            <w:gridSpan w:val="3"/>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c>
          <w:tcPr>
            <w:tcW w:w="4080" w:type="dxa"/>
            <w:gridSpan w:val="8"/>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7"/>
          <w:wAfter w:w="6070" w:type="dxa"/>
        </w:trPr>
        <w:tc>
          <w:tcPr>
            <w:tcW w:w="3261" w:type="dxa"/>
            <w:gridSpan w:val="2"/>
            <w:tcBorders>
              <w:top w:val="nil"/>
              <w:left w:val="nil"/>
              <w:bottom w:val="nil"/>
              <w:right w:val="nil"/>
            </w:tcBorders>
          </w:tcPr>
          <w:p w:rsidR="00F61657" w:rsidRPr="005D685E" w:rsidRDefault="00F61657" w:rsidP="00AE2E37">
            <w:pPr>
              <w:pStyle w:val="ac"/>
              <w:ind w:left="-113" w:right="-113"/>
              <w:rPr>
                <w:rFonts w:ascii="Times New Roman" w:hAnsi="Times New Roman" w:cs="Times New Roman"/>
                <w:sz w:val="24"/>
                <w:szCs w:val="24"/>
              </w:rPr>
            </w:pPr>
            <w:r w:rsidRPr="005D685E">
              <w:rPr>
                <w:rFonts w:ascii="Times New Roman" w:hAnsi="Times New Roman" w:cs="Times New Roman"/>
                <w:sz w:val="24"/>
                <w:szCs w:val="24"/>
              </w:rPr>
              <w:t>(уполномоченное лицо)</w:t>
            </w:r>
          </w:p>
        </w:tc>
        <w:tc>
          <w:tcPr>
            <w:tcW w:w="2720" w:type="dxa"/>
            <w:gridSpan w:val="6"/>
            <w:tcBorders>
              <w:top w:val="nil"/>
              <w:left w:val="nil"/>
              <w:bottom w:val="single" w:sz="4" w:space="0" w:color="auto"/>
              <w:right w:val="nil"/>
            </w:tcBorders>
          </w:tcPr>
          <w:p w:rsidR="00F61657" w:rsidRPr="005D685E" w:rsidRDefault="00F61657" w:rsidP="00AE2E37">
            <w:pPr>
              <w:pStyle w:val="ab"/>
              <w:ind w:left="-113" w:right="-113"/>
              <w:rPr>
                <w:rFonts w:ascii="Times New Roman" w:hAnsi="Times New Roman" w:cs="Times New Roman"/>
                <w:sz w:val="24"/>
                <w:szCs w:val="24"/>
              </w:rPr>
            </w:pPr>
          </w:p>
        </w:tc>
        <w:tc>
          <w:tcPr>
            <w:tcW w:w="680" w:type="dxa"/>
            <w:gridSpan w:val="2"/>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c>
          <w:tcPr>
            <w:tcW w:w="2720" w:type="dxa"/>
            <w:gridSpan w:val="4"/>
            <w:tcBorders>
              <w:top w:val="nil"/>
              <w:left w:val="nil"/>
              <w:bottom w:val="single" w:sz="4" w:space="0" w:color="auto"/>
              <w:right w:val="nil"/>
            </w:tcBorders>
          </w:tcPr>
          <w:p w:rsidR="00F61657" w:rsidRPr="005D685E" w:rsidRDefault="00F61657" w:rsidP="00AE2E37">
            <w:pPr>
              <w:pStyle w:val="ab"/>
              <w:ind w:left="-113" w:right="-113"/>
              <w:rPr>
                <w:rFonts w:ascii="Times New Roman" w:hAnsi="Times New Roman" w:cs="Times New Roman"/>
                <w:sz w:val="24"/>
                <w:szCs w:val="24"/>
              </w:rPr>
            </w:pPr>
          </w:p>
        </w:tc>
      </w:tr>
      <w:tr w:rsidR="00F61657" w:rsidRPr="005D685E" w:rsidTr="00AE2E37">
        <w:trPr>
          <w:gridAfter w:val="6"/>
          <w:wAfter w:w="6057" w:type="dxa"/>
        </w:trPr>
        <w:tc>
          <w:tcPr>
            <w:tcW w:w="3954" w:type="dxa"/>
            <w:gridSpan w:val="4"/>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c>
          <w:tcPr>
            <w:tcW w:w="2040" w:type="dxa"/>
            <w:gridSpan w:val="5"/>
            <w:tcBorders>
              <w:top w:val="nil"/>
              <w:left w:val="nil"/>
              <w:bottom w:val="nil"/>
              <w:right w:val="nil"/>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(Подпись)</w:t>
            </w:r>
          </w:p>
        </w:tc>
        <w:tc>
          <w:tcPr>
            <w:tcW w:w="3400" w:type="dxa"/>
            <w:gridSpan w:val="6"/>
            <w:tcBorders>
              <w:top w:val="nil"/>
              <w:left w:val="nil"/>
              <w:bottom w:val="nil"/>
              <w:right w:val="nil"/>
            </w:tcBorders>
          </w:tcPr>
          <w:p w:rsidR="00F61657" w:rsidRPr="005D685E" w:rsidRDefault="00F61657" w:rsidP="00AE2E37">
            <w:pPr>
              <w:pStyle w:val="ab"/>
              <w:ind w:left="-113" w:right="-113"/>
              <w:jc w:val="center"/>
              <w:rPr>
                <w:rFonts w:ascii="Times New Roman" w:hAnsi="Times New Roman" w:cs="Times New Roman"/>
                <w:sz w:val="24"/>
                <w:szCs w:val="24"/>
              </w:rPr>
            </w:pPr>
            <w:r w:rsidRPr="005D685E">
              <w:rPr>
                <w:rFonts w:ascii="Times New Roman" w:hAnsi="Times New Roman" w:cs="Times New Roman"/>
                <w:sz w:val="24"/>
                <w:szCs w:val="24"/>
              </w:rPr>
              <w:t>(Ф.И.О.)</w:t>
            </w:r>
          </w:p>
        </w:tc>
      </w:tr>
      <w:tr w:rsidR="00F61657" w:rsidRPr="005D685E" w:rsidTr="00AE2E37">
        <w:trPr>
          <w:gridAfter w:val="6"/>
          <w:wAfter w:w="6057" w:type="dxa"/>
        </w:trPr>
        <w:tc>
          <w:tcPr>
            <w:tcW w:w="3954" w:type="dxa"/>
            <w:gridSpan w:val="4"/>
            <w:tcBorders>
              <w:top w:val="nil"/>
              <w:left w:val="nil"/>
              <w:bottom w:val="nil"/>
              <w:right w:val="nil"/>
            </w:tcBorders>
          </w:tcPr>
          <w:p w:rsidR="00F61657" w:rsidRPr="005D685E" w:rsidRDefault="00F61657" w:rsidP="00AE2E37">
            <w:pPr>
              <w:pStyle w:val="ac"/>
              <w:ind w:left="-113" w:right="-113"/>
              <w:rPr>
                <w:rFonts w:ascii="Times New Roman" w:hAnsi="Times New Roman" w:cs="Times New Roman"/>
                <w:sz w:val="24"/>
                <w:szCs w:val="24"/>
              </w:rPr>
            </w:pPr>
            <w:r w:rsidRPr="005D685E">
              <w:rPr>
                <w:rFonts w:ascii="Times New Roman" w:hAnsi="Times New Roman" w:cs="Times New Roman"/>
                <w:sz w:val="24"/>
                <w:szCs w:val="24"/>
              </w:rPr>
              <w:t>М.П.</w:t>
            </w:r>
          </w:p>
        </w:tc>
        <w:tc>
          <w:tcPr>
            <w:tcW w:w="2040" w:type="dxa"/>
            <w:gridSpan w:val="5"/>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c>
          <w:tcPr>
            <w:tcW w:w="3400" w:type="dxa"/>
            <w:gridSpan w:val="6"/>
            <w:tcBorders>
              <w:top w:val="nil"/>
              <w:left w:val="nil"/>
              <w:bottom w:val="nil"/>
              <w:right w:val="nil"/>
            </w:tcBorders>
          </w:tcPr>
          <w:p w:rsidR="00F61657" w:rsidRPr="005D685E" w:rsidRDefault="00F61657" w:rsidP="00AE2E37">
            <w:pPr>
              <w:pStyle w:val="ab"/>
              <w:ind w:left="-113" w:right="-113"/>
              <w:rPr>
                <w:rFonts w:ascii="Times New Roman" w:hAnsi="Times New Roman" w:cs="Times New Roman"/>
                <w:sz w:val="24"/>
                <w:szCs w:val="24"/>
              </w:rPr>
            </w:pPr>
          </w:p>
        </w:tc>
      </w:tr>
    </w:tbl>
    <w:p w:rsidR="00F61657" w:rsidRPr="003143B8" w:rsidRDefault="00F61657" w:rsidP="009007B9">
      <w:pPr>
        <w:pStyle w:val="a3"/>
        <w:jc w:val="right"/>
        <w:rPr>
          <w:rFonts w:ascii="Times New Roman" w:hAnsi="Times New Roman" w:cs="Times New Roman"/>
          <w:sz w:val="28"/>
          <w:szCs w:val="28"/>
        </w:rPr>
        <w:sectPr w:rsidR="00F61657" w:rsidRPr="003143B8">
          <w:pgSz w:w="16838" w:h="11906" w:orient="landscape"/>
          <w:pgMar w:top="1134" w:right="1134" w:bottom="1134" w:left="1134" w:header="720" w:footer="720" w:gutter="0"/>
          <w:cols w:space="720"/>
        </w:sectPr>
      </w:pPr>
    </w:p>
    <w:p w:rsidR="009007B9" w:rsidRPr="003143B8" w:rsidRDefault="00F61657" w:rsidP="009007B9">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Приложение № </w:t>
      </w:r>
      <w:r w:rsidR="00AE2E37">
        <w:rPr>
          <w:rFonts w:ascii="Times New Roman" w:hAnsi="Times New Roman" w:cs="Times New Roman"/>
          <w:sz w:val="28"/>
          <w:szCs w:val="28"/>
          <w:lang w:eastAsia="ru-RU"/>
        </w:rPr>
        <w:t>7</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МО «Конаковский район» Тверской области</w:t>
      </w:r>
    </w:p>
    <w:p w:rsidR="00623424" w:rsidRPr="003143B8" w:rsidRDefault="00623424" w:rsidP="00623424">
      <w:pPr>
        <w:pStyle w:val="a3"/>
        <w:jc w:val="right"/>
        <w:rPr>
          <w:rFonts w:ascii="Times New Roman" w:hAnsi="Times New Roman" w:cs="Times New Roman"/>
          <w:sz w:val="28"/>
          <w:szCs w:val="28"/>
        </w:rPr>
      </w:pPr>
    </w:p>
    <w:p w:rsidR="009007B9" w:rsidRPr="00AE2E37" w:rsidRDefault="009007B9" w:rsidP="009007B9">
      <w:pPr>
        <w:pStyle w:val="a3"/>
        <w:jc w:val="center"/>
        <w:rPr>
          <w:rFonts w:ascii="Times New Roman" w:hAnsi="Times New Roman" w:cs="Times New Roman"/>
          <w:b/>
          <w:sz w:val="14"/>
          <w:szCs w:val="14"/>
        </w:rPr>
      </w:pPr>
      <w:r w:rsidRPr="00AE2E37">
        <w:rPr>
          <w:rFonts w:ascii="Times New Roman" w:hAnsi="Times New Roman" w:cs="Times New Roman"/>
          <w:b/>
          <w:sz w:val="24"/>
          <w:szCs w:val="24"/>
        </w:rPr>
        <w:t>ШКАЛА ДЛЯ ОЦЕНКИ КРИТЕРИЕВ</w:t>
      </w:r>
    </w:p>
    <w:p w:rsidR="009007B9" w:rsidRPr="003143B8" w:rsidRDefault="009007B9" w:rsidP="009007B9">
      <w:pPr>
        <w:pStyle w:val="a3"/>
        <w:jc w:val="center"/>
        <w:rPr>
          <w:rFonts w:ascii="Times New Roman" w:hAnsi="Times New Roman" w:cs="Times New Roman"/>
          <w:sz w:val="14"/>
          <w:szCs w:val="14"/>
        </w:rPr>
      </w:pPr>
    </w:p>
    <w:tbl>
      <w:tblPr>
        <w:tblW w:w="0" w:type="auto"/>
        <w:tblInd w:w="51" w:type="dxa"/>
        <w:tblLayout w:type="fixed"/>
        <w:tblCellMar>
          <w:top w:w="102" w:type="dxa"/>
          <w:left w:w="62" w:type="dxa"/>
          <w:bottom w:w="102" w:type="dxa"/>
          <w:right w:w="62" w:type="dxa"/>
        </w:tblCellMar>
        <w:tblLook w:val="0000"/>
      </w:tblPr>
      <w:tblGrid>
        <w:gridCol w:w="510"/>
        <w:gridCol w:w="7425"/>
        <w:gridCol w:w="1495"/>
      </w:tblGrid>
      <w:tr w:rsidR="009007B9" w:rsidRPr="003143B8" w:rsidTr="009007B9">
        <w:tc>
          <w:tcPr>
            <w:tcW w:w="510"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xml:space="preserve">№ </w:t>
            </w:r>
            <w:proofErr w:type="spellStart"/>
            <w:r w:rsidRPr="003143B8">
              <w:rPr>
                <w:rFonts w:ascii="Times New Roman" w:hAnsi="Times New Roman" w:cs="Times New Roman"/>
                <w:sz w:val="21"/>
                <w:szCs w:val="21"/>
              </w:rPr>
              <w:t>п</w:t>
            </w:r>
            <w:proofErr w:type="spellEnd"/>
            <w:r w:rsidRPr="003143B8">
              <w:rPr>
                <w:rFonts w:ascii="Times New Roman" w:hAnsi="Times New Roman" w:cs="Times New Roman"/>
                <w:sz w:val="21"/>
                <w:szCs w:val="21"/>
              </w:rPr>
              <w:t>/</w:t>
            </w:r>
            <w:proofErr w:type="spellStart"/>
            <w:r w:rsidRPr="003143B8">
              <w:rPr>
                <w:rFonts w:ascii="Times New Roman" w:hAnsi="Times New Roman" w:cs="Times New Roman"/>
                <w:sz w:val="21"/>
                <w:szCs w:val="21"/>
              </w:rPr>
              <w:t>п</w:t>
            </w:r>
            <w:proofErr w:type="spellEnd"/>
          </w:p>
        </w:tc>
        <w:tc>
          <w:tcPr>
            <w:tcW w:w="7425"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Показатели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Количество баллов</w:t>
            </w:r>
          </w:p>
        </w:tc>
      </w:tr>
      <w:tr w:rsidR="009007B9" w:rsidRPr="003143B8" w:rsidTr="009007B9">
        <w:trPr>
          <w:cantSplit/>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1.</w:t>
            </w:r>
          </w:p>
        </w:tc>
        <w:tc>
          <w:tcPr>
            <w:tcW w:w="8920" w:type="dxa"/>
            <w:gridSpan w:val="2"/>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Отсутствие случаев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отсутствие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- 1 случай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свыше 1 случаев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2.</w:t>
            </w:r>
          </w:p>
        </w:tc>
        <w:tc>
          <w:tcPr>
            <w:tcW w:w="8920" w:type="dxa"/>
            <w:gridSpan w:val="2"/>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Опыт осуществления регулярных перевозок юридическим лицом, индивидуальным предпринимателем или участником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отсутствие опыта</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1 (одного) до 5 (пяти)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5 (пяти) лет до 10 (десяти)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10 (десяти) лет и более</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9007B9">
            <w:pPr>
              <w:pStyle w:val="a3"/>
              <w:jc w:val="both"/>
              <w:rPr>
                <w:sz w:val="21"/>
                <w:szCs w:val="21"/>
              </w:rPr>
            </w:pPr>
            <w:r w:rsidRPr="003143B8">
              <w:rPr>
                <w:rFonts w:ascii="Times New Roman" w:hAnsi="Times New Roman" w:cs="Times New Roman"/>
                <w:sz w:val="21"/>
                <w:szCs w:val="21"/>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маршруту(</w:t>
            </w:r>
            <w:proofErr w:type="spellStart"/>
            <w:r w:rsidRPr="003143B8">
              <w:rPr>
                <w:rFonts w:ascii="Times New Roman" w:hAnsi="Times New Roman" w:cs="Times New Roman"/>
                <w:sz w:val="21"/>
                <w:szCs w:val="21"/>
              </w:rPr>
              <w:t>ам</w:t>
            </w:r>
            <w:proofErr w:type="spellEnd"/>
            <w:r w:rsidRPr="003143B8">
              <w:rPr>
                <w:rFonts w:ascii="Times New Roman" w:hAnsi="Times New Roman" w:cs="Times New Roman"/>
                <w:sz w:val="21"/>
                <w:szCs w:val="21"/>
              </w:rPr>
              <w:t>) регулярных перевозок или иные документы, выданные в соответствии  с нормативными правовыми актами субъектов РФ, муниципальными нормативными правовыми актами, подтверждающими указанный опыт.</w:t>
            </w:r>
          </w:p>
        </w:tc>
      </w:tr>
      <w:tr w:rsidR="009007B9" w:rsidRPr="003143B8" w:rsidTr="003143B8">
        <w:trPr>
          <w:cantSplit/>
          <w:trHeight w:val="439"/>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3.</w:t>
            </w:r>
          </w:p>
          <w:p w:rsidR="009007B9" w:rsidRPr="003143B8" w:rsidRDefault="009007B9" w:rsidP="009007B9">
            <w:pPr>
              <w:pStyle w:val="a3"/>
              <w:rPr>
                <w:rFonts w:ascii="Times New Roman" w:hAnsi="Times New Roman" w:cs="Times New Roman"/>
                <w:sz w:val="21"/>
                <w:szCs w:val="21"/>
              </w:rPr>
            </w:pPr>
          </w:p>
        </w:tc>
        <w:tc>
          <w:tcPr>
            <w:tcW w:w="8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Влияющие на качество перевозок характеристики транспортных средств, прилагаемых юридическим лицом, индивидуальным предпринимателем:</w:t>
            </w:r>
          </w:p>
        </w:tc>
      </w:tr>
      <w:tr w:rsidR="009007B9" w:rsidRPr="003143B8" w:rsidTr="00623424">
        <w:trPr>
          <w:cantSplit/>
          <w:trHeight w:val="313"/>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низкого пола: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64"/>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623424">
        <w:trPr>
          <w:cantSplit/>
          <w:trHeight w:val="368"/>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оборудования для перевозки граждан, относящихся к </w:t>
            </w:r>
            <w:proofErr w:type="spellStart"/>
            <w:r w:rsidRPr="003143B8">
              <w:rPr>
                <w:rFonts w:ascii="Times New Roman" w:hAnsi="Times New Roman" w:cs="Times New Roman"/>
                <w:sz w:val="21"/>
                <w:szCs w:val="21"/>
              </w:rPr>
              <w:t>маломобильным</w:t>
            </w:r>
            <w:proofErr w:type="spellEnd"/>
            <w:r w:rsidRPr="003143B8">
              <w:rPr>
                <w:rFonts w:ascii="Times New Roman" w:hAnsi="Times New Roman" w:cs="Times New Roman"/>
                <w:sz w:val="21"/>
                <w:szCs w:val="21"/>
              </w:rPr>
              <w:t xml:space="preserve"> группам населения:</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623424">
        <w:trPr>
          <w:cantSplit/>
          <w:trHeight w:val="347"/>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3143B8">
        <w:trPr>
          <w:cantSplit/>
          <w:trHeight w:val="299"/>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системы кондиционирования воздуха: </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79"/>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бесплатной публичной зоны доступа к информационно - телекоммуникационной сети Интернет по технологии беспроводного доступа передачи: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приборов </w:t>
            </w:r>
            <w:proofErr w:type="spellStart"/>
            <w:r w:rsidRPr="003143B8">
              <w:rPr>
                <w:rFonts w:ascii="Times New Roman" w:hAnsi="Times New Roman" w:cs="Times New Roman"/>
                <w:sz w:val="21"/>
                <w:szCs w:val="21"/>
              </w:rPr>
              <w:t>видеофиксации</w:t>
            </w:r>
            <w:proofErr w:type="spellEnd"/>
            <w:r w:rsidRPr="003143B8">
              <w:rPr>
                <w:rFonts w:ascii="Times New Roman" w:hAnsi="Times New Roman" w:cs="Times New Roman"/>
                <w:sz w:val="21"/>
                <w:szCs w:val="21"/>
              </w:rPr>
              <w:t xml:space="preserve"> дорожно-транспортной обстановки: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приборов </w:t>
            </w:r>
            <w:proofErr w:type="spellStart"/>
            <w:r w:rsidRPr="003143B8">
              <w:rPr>
                <w:rFonts w:ascii="Times New Roman" w:hAnsi="Times New Roman" w:cs="Times New Roman"/>
                <w:sz w:val="21"/>
                <w:szCs w:val="21"/>
              </w:rPr>
              <w:t>видеофиксации</w:t>
            </w:r>
            <w:proofErr w:type="spellEnd"/>
            <w:r w:rsidRPr="003143B8">
              <w:rPr>
                <w:rFonts w:ascii="Times New Roman" w:hAnsi="Times New Roman" w:cs="Times New Roman"/>
                <w:sz w:val="21"/>
                <w:szCs w:val="21"/>
              </w:rPr>
              <w:t xml:space="preserve"> ситуации в салоне транспортного средства: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автоматического привода двери (дверей) для пассажиров:</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176"/>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защиты от </w:t>
            </w:r>
            <w:proofErr w:type="spellStart"/>
            <w:r w:rsidRPr="003143B8">
              <w:rPr>
                <w:rFonts w:ascii="Times New Roman" w:hAnsi="Times New Roman" w:cs="Times New Roman"/>
                <w:sz w:val="21"/>
                <w:szCs w:val="21"/>
              </w:rPr>
              <w:t>прищемления</w:t>
            </w:r>
            <w:proofErr w:type="spellEnd"/>
            <w:r w:rsidRPr="003143B8">
              <w:rPr>
                <w:rFonts w:ascii="Times New Roman" w:hAnsi="Times New Roman" w:cs="Times New Roman"/>
                <w:sz w:val="21"/>
                <w:szCs w:val="21"/>
              </w:rPr>
              <w:t xml:space="preserve"> дверью (дверями) автобуса при посадке и высадке пассажиров:</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голосового информатора:</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w:t>
            </w:r>
            <w:proofErr w:type="spellStart"/>
            <w:r w:rsidRPr="003143B8">
              <w:rPr>
                <w:rFonts w:ascii="Times New Roman" w:hAnsi="Times New Roman" w:cs="Times New Roman"/>
                <w:sz w:val="21"/>
                <w:szCs w:val="21"/>
              </w:rPr>
              <w:t>внутрисалонного</w:t>
            </w:r>
            <w:proofErr w:type="spellEnd"/>
            <w:r w:rsidRPr="003143B8">
              <w:rPr>
                <w:rFonts w:ascii="Times New Roman" w:hAnsi="Times New Roman" w:cs="Times New Roman"/>
                <w:sz w:val="21"/>
                <w:szCs w:val="21"/>
              </w:rPr>
              <w:t xml:space="preserve"> информационного табло:</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наружного информационного табло:</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3143B8">
        <w:trPr>
          <w:cantSplit/>
          <w:trHeight w:val="1040"/>
        </w:trPr>
        <w:tc>
          <w:tcPr>
            <w:tcW w:w="510" w:type="dxa"/>
            <w:vMerge w:val="restart"/>
            <w:tcBorders>
              <w:left w:val="single" w:sz="4" w:space="0" w:color="000000"/>
              <w:bottom w:val="single" w:sz="4" w:space="0" w:color="000000"/>
            </w:tcBorders>
            <w:shd w:val="clear" w:color="auto" w:fill="auto"/>
          </w:tcPr>
          <w:p w:rsidR="009007B9" w:rsidRPr="003143B8" w:rsidRDefault="009007B9" w:rsidP="003143B8">
            <w:pPr>
              <w:pStyle w:val="a3"/>
              <w:rPr>
                <w:rFonts w:ascii="Times New Roman" w:hAnsi="Times New Roman" w:cs="Times New Roman"/>
                <w:sz w:val="21"/>
                <w:szCs w:val="21"/>
              </w:rPr>
            </w:pPr>
            <w:r w:rsidRPr="003143B8">
              <w:rPr>
                <w:rFonts w:ascii="Times New Roman" w:hAnsi="Times New Roman" w:cs="Times New Roman"/>
                <w:sz w:val="21"/>
                <w:szCs w:val="21"/>
              </w:rPr>
              <w:t>4.</w:t>
            </w: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3143B8">
            <w:pPr>
              <w:pStyle w:val="a3"/>
              <w:jc w:val="center"/>
              <w:rPr>
                <w:sz w:val="21"/>
                <w:szCs w:val="21"/>
              </w:rPr>
            </w:pPr>
            <w:r w:rsidRPr="003143B8">
              <w:rPr>
                <w:rFonts w:ascii="Times New Roman" w:hAnsi="Times New Roman" w:cs="Times New Roman"/>
                <w:sz w:val="21"/>
                <w:szCs w:val="21"/>
              </w:rPr>
              <w:t>Максимальный срок эксплуатации транспортных средств **,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3143B8">
            <w:pPr>
              <w:snapToGrid w:val="0"/>
              <w:spacing w:after="0" w:line="240" w:lineRule="auto"/>
              <w:rPr>
                <w:rFonts w:ascii="Times New Roman" w:hAnsi="Times New Roman" w:cs="Times New Roman"/>
                <w:sz w:val="21"/>
                <w:szCs w:val="21"/>
              </w:rPr>
            </w:pPr>
          </w:p>
        </w:tc>
        <w:tc>
          <w:tcPr>
            <w:tcW w:w="7425"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до 5 лет</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от 5 лет до 8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от 8 лет до 10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свыше 10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9007B9">
            <w:pPr>
              <w:pStyle w:val="a3"/>
              <w:rPr>
                <w:sz w:val="21"/>
                <w:szCs w:val="21"/>
              </w:rPr>
            </w:pPr>
            <w:r w:rsidRPr="003143B8">
              <w:rPr>
                <w:rFonts w:ascii="Times New Roman" w:hAnsi="Times New Roman" w:cs="Times New Roman"/>
                <w:sz w:val="21"/>
                <w:szCs w:val="21"/>
              </w:rPr>
              <w:t>**Срок эксплуатации транспортного средства определяется с даты его первичной регистрации в Государственной инспекции безопасности дорожного движения Министерства внутренних дел Российской Федерации.</w:t>
            </w:r>
          </w:p>
        </w:tc>
      </w:tr>
    </w:tbl>
    <w:p w:rsidR="009007B9" w:rsidRPr="003143B8" w:rsidRDefault="009007B9" w:rsidP="009007B9">
      <w:pPr>
        <w:pStyle w:val="a3"/>
        <w:jc w:val="center"/>
        <w:rPr>
          <w:rFonts w:ascii="Times New Roman" w:hAnsi="Times New Roman" w:cs="Times New Roman"/>
          <w:sz w:val="24"/>
          <w:szCs w:val="24"/>
        </w:rPr>
      </w:pPr>
    </w:p>
    <w:p w:rsidR="009007B9" w:rsidRPr="003B3810" w:rsidRDefault="009007B9" w:rsidP="003143B8">
      <w:pPr>
        <w:pStyle w:val="a3"/>
        <w:jc w:val="center"/>
        <w:rPr>
          <w:rFonts w:ascii="Times New Roman" w:hAnsi="Times New Roman" w:cs="Times New Roman"/>
          <w:sz w:val="28"/>
          <w:szCs w:val="28"/>
        </w:rPr>
      </w:pPr>
      <w:r w:rsidRPr="003143B8">
        <w:rPr>
          <w:rFonts w:ascii="Times New Roman" w:hAnsi="Times New Roman" w:cs="Times New Roman"/>
          <w:sz w:val="24"/>
          <w:szCs w:val="24"/>
        </w:rPr>
        <w:t>Итоговый балл определяется сложением баллов по всем критериям.</w:t>
      </w:r>
    </w:p>
    <w:sectPr w:rsidR="009007B9" w:rsidRPr="003B3810" w:rsidSect="009168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E57" w:rsidRDefault="00AC7E57" w:rsidP="000B0DA8">
      <w:pPr>
        <w:spacing w:after="0" w:line="240" w:lineRule="auto"/>
      </w:pPr>
      <w:r>
        <w:separator/>
      </w:r>
    </w:p>
  </w:endnote>
  <w:endnote w:type="continuationSeparator" w:id="1">
    <w:p w:rsidR="00AC7E57" w:rsidRDefault="00AC7E57" w:rsidP="000B0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01"/>
    <w:family w:val="modern"/>
    <w:pitch w:val="fixed"/>
    <w:sig w:usb0="00000000" w:usb1="00000000" w:usb2="00000000" w:usb3="00000000" w:csb0="00000000"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E57" w:rsidRDefault="00AC7E57" w:rsidP="000B0DA8">
      <w:pPr>
        <w:spacing w:after="0" w:line="240" w:lineRule="auto"/>
      </w:pPr>
      <w:r>
        <w:separator/>
      </w:r>
    </w:p>
  </w:footnote>
  <w:footnote w:type="continuationSeparator" w:id="1">
    <w:p w:rsidR="00AC7E57" w:rsidRDefault="00AC7E57" w:rsidP="000B0D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407" w:hanging="840"/>
      </w:pPr>
      <w:rPr>
        <w:rFonts w:ascii="Times New Roman" w:hAnsi="Times New Roman" w:cs="Times New Roman"/>
        <w:b w:val="0"/>
        <w:bCs w:val="0"/>
        <w:sz w:val="28"/>
        <w:szCs w:val="28"/>
      </w:rPr>
    </w:lvl>
  </w:abstractNum>
  <w:abstractNum w:abstractNumId="1">
    <w:nsid w:val="00000006"/>
    <w:multiLevelType w:val="multilevel"/>
    <w:tmpl w:val="E572F1E8"/>
    <w:name w:val="WW8Num8"/>
    <w:lvl w:ilvl="0">
      <w:start w:val="1"/>
      <w:numFmt w:val="bullet"/>
      <w:lvlText w:val=""/>
      <w:lvlJc w:val="left"/>
      <w:pPr>
        <w:tabs>
          <w:tab w:val="num" w:pos="720"/>
        </w:tabs>
        <w:ind w:left="720" w:hanging="360"/>
      </w:pPr>
      <w:rPr>
        <w:rFonts w:ascii="Symbol" w:hAnsi="Symbol" w:hint="default"/>
        <w:b w:val="0"/>
        <w:bCs w:val="0"/>
        <w:sz w:val="28"/>
        <w:szCs w:val="28"/>
      </w:rPr>
    </w:lvl>
    <w:lvl w:ilvl="1">
      <w:start w:val="3"/>
      <w:numFmt w:val="decimal"/>
      <w:lvlText w:val="%2."/>
      <w:lvlJc w:val="left"/>
      <w:pPr>
        <w:tabs>
          <w:tab w:val="num" w:pos="1080"/>
        </w:tabs>
        <w:ind w:left="1080" w:hanging="360"/>
      </w:pPr>
      <w:rPr>
        <w:rFonts w:ascii="Times New Roman" w:hAnsi="Times New Roman" w:cs="Times New Roman"/>
        <w:b w:val="0"/>
        <w:bCs w:val="0"/>
        <w:sz w:val="28"/>
        <w:szCs w:val="28"/>
      </w:rPr>
    </w:lvl>
    <w:lvl w:ilvl="2">
      <w:start w:val="3"/>
      <w:numFmt w:val="decimal"/>
      <w:lvlText w:val="%3."/>
      <w:lvlJc w:val="left"/>
      <w:pPr>
        <w:tabs>
          <w:tab w:val="num" w:pos="1440"/>
        </w:tabs>
        <w:ind w:left="1440" w:hanging="360"/>
      </w:pPr>
      <w:rPr>
        <w:rFonts w:ascii="Times New Roman" w:hAnsi="Times New Roman" w:cs="Times New Roman"/>
        <w:b w:val="0"/>
        <w:bCs w:val="0"/>
        <w:sz w:val="28"/>
        <w:szCs w:val="28"/>
      </w:rPr>
    </w:lvl>
    <w:lvl w:ilvl="3">
      <w:start w:val="3"/>
      <w:numFmt w:val="decimal"/>
      <w:lvlText w:val="%4."/>
      <w:lvlJc w:val="left"/>
      <w:pPr>
        <w:tabs>
          <w:tab w:val="num" w:pos="1800"/>
        </w:tabs>
        <w:ind w:left="1800" w:hanging="360"/>
      </w:pPr>
      <w:rPr>
        <w:rFonts w:ascii="Times New Roman" w:hAnsi="Times New Roman" w:cs="Times New Roman"/>
        <w:b w:val="0"/>
        <w:bCs w:val="0"/>
        <w:sz w:val="28"/>
        <w:szCs w:val="28"/>
      </w:rPr>
    </w:lvl>
    <w:lvl w:ilvl="4">
      <w:start w:val="3"/>
      <w:numFmt w:val="decimal"/>
      <w:lvlText w:val="%5."/>
      <w:lvlJc w:val="left"/>
      <w:pPr>
        <w:tabs>
          <w:tab w:val="num" w:pos="2160"/>
        </w:tabs>
        <w:ind w:left="2160" w:hanging="360"/>
      </w:pPr>
      <w:rPr>
        <w:rFonts w:ascii="Times New Roman" w:hAnsi="Times New Roman" w:cs="Times New Roman"/>
        <w:b w:val="0"/>
        <w:bCs w:val="0"/>
        <w:sz w:val="28"/>
        <w:szCs w:val="28"/>
      </w:rPr>
    </w:lvl>
    <w:lvl w:ilvl="5">
      <w:start w:val="3"/>
      <w:numFmt w:val="decimal"/>
      <w:lvlText w:val="%6."/>
      <w:lvlJc w:val="left"/>
      <w:pPr>
        <w:tabs>
          <w:tab w:val="num" w:pos="2520"/>
        </w:tabs>
        <w:ind w:left="2520" w:hanging="360"/>
      </w:pPr>
      <w:rPr>
        <w:rFonts w:ascii="Times New Roman" w:hAnsi="Times New Roman" w:cs="Times New Roman"/>
        <w:b w:val="0"/>
        <w:bCs w:val="0"/>
        <w:sz w:val="28"/>
        <w:szCs w:val="28"/>
      </w:rPr>
    </w:lvl>
    <w:lvl w:ilvl="6">
      <w:start w:val="3"/>
      <w:numFmt w:val="decimal"/>
      <w:lvlText w:val="%7."/>
      <w:lvlJc w:val="left"/>
      <w:pPr>
        <w:tabs>
          <w:tab w:val="num" w:pos="2880"/>
        </w:tabs>
        <w:ind w:left="2880" w:hanging="360"/>
      </w:pPr>
      <w:rPr>
        <w:rFonts w:ascii="Times New Roman" w:hAnsi="Times New Roman" w:cs="Times New Roman"/>
        <w:b w:val="0"/>
        <w:bCs w:val="0"/>
        <w:sz w:val="28"/>
        <w:szCs w:val="28"/>
      </w:rPr>
    </w:lvl>
    <w:lvl w:ilvl="7">
      <w:start w:val="3"/>
      <w:numFmt w:val="decimal"/>
      <w:lvlText w:val="%8."/>
      <w:lvlJc w:val="left"/>
      <w:pPr>
        <w:tabs>
          <w:tab w:val="num" w:pos="3240"/>
        </w:tabs>
        <w:ind w:left="3240" w:hanging="360"/>
      </w:pPr>
      <w:rPr>
        <w:rFonts w:ascii="Times New Roman" w:hAnsi="Times New Roman" w:cs="Times New Roman"/>
        <w:b w:val="0"/>
        <w:bCs w:val="0"/>
        <w:sz w:val="28"/>
        <w:szCs w:val="28"/>
      </w:rPr>
    </w:lvl>
    <w:lvl w:ilvl="8">
      <w:start w:val="3"/>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2">
    <w:nsid w:val="00000007"/>
    <w:multiLevelType w:val="multilevel"/>
    <w:tmpl w:val="B7DC19EA"/>
    <w:name w:val="WW8Num14"/>
    <w:lvl w:ilvl="0">
      <w:start w:val="2"/>
      <w:numFmt w:val="decimal"/>
      <w:lvlText w:val="4.%1."/>
      <w:lvlJc w:val="left"/>
      <w:pPr>
        <w:tabs>
          <w:tab w:val="num" w:pos="720"/>
        </w:tabs>
        <w:ind w:left="720" w:hanging="360"/>
      </w:pPr>
      <w:rPr>
        <w:rFonts w:ascii="Times New Roman" w:hAnsi="Times New Roman" w:cs="Times New Roman"/>
        <w:b w:val="0"/>
        <w:bCs w:val="0"/>
        <w:sz w:val="28"/>
        <w:szCs w:val="28"/>
      </w:rPr>
    </w:lvl>
    <w:lvl w:ilvl="1">
      <w:start w:val="1"/>
      <w:numFmt w:val="decimal"/>
      <w:lvlText w:val="1.%2."/>
      <w:lvlJc w:val="left"/>
      <w:pPr>
        <w:tabs>
          <w:tab w:val="num" w:pos="1080"/>
        </w:tabs>
        <w:ind w:left="1080" w:hanging="360"/>
      </w:pPr>
      <w:rPr>
        <w:rFonts w:ascii="Times New Roman" w:hAnsi="Times New Roman" w:cs="Times New Roman"/>
        <w:b w:val="0"/>
        <w:bCs w:val="0"/>
        <w:i w:val="0"/>
        <w:sz w:val="24"/>
        <w:szCs w:val="24"/>
      </w:rPr>
    </w:lvl>
    <w:lvl w:ilvl="2">
      <w:start w:val="2"/>
      <w:numFmt w:val="decimal"/>
      <w:lvlText w:val="4.%3."/>
      <w:lvlJc w:val="left"/>
      <w:pPr>
        <w:tabs>
          <w:tab w:val="num" w:pos="1440"/>
        </w:tabs>
        <w:ind w:left="1440" w:hanging="360"/>
      </w:pPr>
    </w:lvl>
    <w:lvl w:ilvl="3">
      <w:start w:val="2"/>
      <w:numFmt w:val="decimal"/>
      <w:lvlText w:val="4.%4."/>
      <w:lvlJc w:val="left"/>
      <w:pPr>
        <w:tabs>
          <w:tab w:val="num" w:pos="1800"/>
        </w:tabs>
        <w:ind w:left="1800" w:hanging="360"/>
      </w:pPr>
    </w:lvl>
    <w:lvl w:ilvl="4">
      <w:start w:val="2"/>
      <w:numFmt w:val="decimal"/>
      <w:lvlText w:val="4.%5."/>
      <w:lvlJc w:val="left"/>
      <w:pPr>
        <w:tabs>
          <w:tab w:val="num" w:pos="2160"/>
        </w:tabs>
        <w:ind w:left="2160" w:hanging="360"/>
      </w:pPr>
    </w:lvl>
    <w:lvl w:ilvl="5">
      <w:start w:val="2"/>
      <w:numFmt w:val="decimal"/>
      <w:lvlText w:val="4.%6."/>
      <w:lvlJc w:val="left"/>
      <w:pPr>
        <w:tabs>
          <w:tab w:val="num" w:pos="2520"/>
        </w:tabs>
        <w:ind w:left="2520" w:hanging="360"/>
      </w:pPr>
    </w:lvl>
    <w:lvl w:ilvl="6">
      <w:start w:val="2"/>
      <w:numFmt w:val="decimal"/>
      <w:lvlText w:val="4.%7."/>
      <w:lvlJc w:val="left"/>
      <w:pPr>
        <w:tabs>
          <w:tab w:val="num" w:pos="2880"/>
        </w:tabs>
        <w:ind w:left="2880" w:hanging="360"/>
      </w:pPr>
    </w:lvl>
    <w:lvl w:ilvl="7">
      <w:start w:val="2"/>
      <w:numFmt w:val="decimal"/>
      <w:lvlText w:val="4.%8."/>
      <w:lvlJc w:val="left"/>
      <w:pPr>
        <w:tabs>
          <w:tab w:val="num" w:pos="3240"/>
        </w:tabs>
        <w:ind w:left="3240" w:hanging="360"/>
      </w:pPr>
    </w:lvl>
    <w:lvl w:ilvl="8">
      <w:start w:val="2"/>
      <w:numFmt w:val="decimal"/>
      <w:lvlText w:val="4.%9."/>
      <w:lvlJc w:val="left"/>
      <w:pPr>
        <w:tabs>
          <w:tab w:val="num" w:pos="3600"/>
        </w:tabs>
        <w:ind w:left="3600" w:hanging="360"/>
      </w:pPr>
    </w:lvl>
  </w:abstractNum>
  <w:abstractNum w:abstractNumId="3">
    <w:nsid w:val="00000008"/>
    <w:multiLevelType w:val="multilevel"/>
    <w:tmpl w:val="CE90E8F2"/>
    <w:name w:val="WW8Num43"/>
    <w:lvl w:ilvl="0">
      <w:start w:val="9"/>
      <w:numFmt w:val="decimal"/>
      <w:lvlText w:val="%1."/>
      <w:lvlJc w:val="left"/>
      <w:pPr>
        <w:tabs>
          <w:tab w:val="num" w:pos="720"/>
        </w:tabs>
        <w:ind w:left="720" w:hanging="360"/>
      </w:pPr>
      <w:rPr>
        <w:rFonts w:ascii="Times New Roman" w:hAnsi="Times New Roman" w:cs="Times New Roman"/>
        <w:b w:val="0"/>
        <w:bCs w:val="0"/>
        <w:sz w:val="28"/>
        <w:szCs w:val="28"/>
      </w:rPr>
    </w:lvl>
    <w:lvl w:ilvl="1">
      <w:start w:val="9"/>
      <w:numFmt w:val="decimal"/>
      <w:lvlText w:val="%2."/>
      <w:lvlJc w:val="left"/>
      <w:pPr>
        <w:tabs>
          <w:tab w:val="num" w:pos="1080"/>
        </w:tabs>
        <w:ind w:left="1080" w:hanging="360"/>
      </w:pPr>
      <w:rPr>
        <w:rFonts w:ascii="Times New Roman" w:hAnsi="Times New Roman" w:cs="Times New Roman"/>
        <w:b w:val="0"/>
        <w:bCs w:val="0"/>
        <w:sz w:val="28"/>
        <w:szCs w:val="28"/>
      </w:rPr>
    </w:lvl>
    <w:lvl w:ilvl="2">
      <w:start w:val="9"/>
      <w:numFmt w:val="decimal"/>
      <w:lvlText w:val="%3."/>
      <w:lvlJc w:val="left"/>
      <w:pPr>
        <w:tabs>
          <w:tab w:val="num" w:pos="1440"/>
        </w:tabs>
        <w:ind w:left="1440" w:hanging="360"/>
      </w:pPr>
      <w:rPr>
        <w:rFonts w:ascii="Times New Roman" w:hAnsi="Times New Roman" w:cs="Times New Roman"/>
        <w:b w:val="0"/>
        <w:bCs w:val="0"/>
        <w:sz w:val="28"/>
        <w:szCs w:val="28"/>
      </w:rPr>
    </w:lvl>
    <w:lvl w:ilvl="3">
      <w:start w:val="9"/>
      <w:numFmt w:val="decimal"/>
      <w:lvlText w:val="%4."/>
      <w:lvlJc w:val="left"/>
      <w:pPr>
        <w:tabs>
          <w:tab w:val="num" w:pos="1800"/>
        </w:tabs>
        <w:ind w:left="1800" w:hanging="360"/>
      </w:pPr>
      <w:rPr>
        <w:rFonts w:ascii="Times New Roman" w:hAnsi="Times New Roman" w:cs="Times New Roman"/>
        <w:b w:val="0"/>
        <w:bCs w:val="0"/>
        <w:sz w:val="28"/>
        <w:szCs w:val="28"/>
      </w:rPr>
    </w:lvl>
    <w:lvl w:ilvl="4">
      <w:start w:val="9"/>
      <w:numFmt w:val="decimal"/>
      <w:lvlText w:val="%5."/>
      <w:lvlJc w:val="left"/>
      <w:pPr>
        <w:tabs>
          <w:tab w:val="num" w:pos="2160"/>
        </w:tabs>
        <w:ind w:left="2160" w:hanging="360"/>
      </w:pPr>
      <w:rPr>
        <w:rFonts w:ascii="Times New Roman" w:hAnsi="Times New Roman" w:cs="Times New Roman"/>
        <w:b w:val="0"/>
        <w:bCs w:val="0"/>
        <w:sz w:val="28"/>
        <w:szCs w:val="28"/>
      </w:rPr>
    </w:lvl>
    <w:lvl w:ilvl="5">
      <w:start w:val="9"/>
      <w:numFmt w:val="decimal"/>
      <w:lvlText w:val="%6."/>
      <w:lvlJc w:val="left"/>
      <w:pPr>
        <w:tabs>
          <w:tab w:val="num" w:pos="2520"/>
        </w:tabs>
        <w:ind w:left="2520" w:hanging="360"/>
      </w:pPr>
      <w:rPr>
        <w:rFonts w:ascii="Times New Roman" w:hAnsi="Times New Roman" w:cs="Times New Roman"/>
        <w:b w:val="0"/>
        <w:bCs w:val="0"/>
        <w:sz w:val="28"/>
        <w:szCs w:val="28"/>
      </w:rPr>
    </w:lvl>
    <w:lvl w:ilvl="6">
      <w:start w:val="9"/>
      <w:numFmt w:val="decimal"/>
      <w:lvlText w:val="%7."/>
      <w:lvlJc w:val="left"/>
      <w:pPr>
        <w:tabs>
          <w:tab w:val="num" w:pos="2880"/>
        </w:tabs>
        <w:ind w:left="2880" w:hanging="360"/>
      </w:pPr>
      <w:rPr>
        <w:rFonts w:ascii="Times New Roman" w:hAnsi="Times New Roman" w:cs="Times New Roman"/>
        <w:b w:val="0"/>
        <w:bCs w:val="0"/>
        <w:sz w:val="28"/>
        <w:szCs w:val="28"/>
      </w:rPr>
    </w:lvl>
    <w:lvl w:ilvl="7">
      <w:start w:val="9"/>
      <w:numFmt w:val="decimal"/>
      <w:lvlText w:val="%8."/>
      <w:lvlJc w:val="left"/>
      <w:pPr>
        <w:tabs>
          <w:tab w:val="num" w:pos="3240"/>
        </w:tabs>
        <w:ind w:left="3240" w:hanging="360"/>
      </w:pPr>
      <w:rPr>
        <w:rFonts w:ascii="Times New Roman" w:hAnsi="Times New Roman" w:cs="Times New Roman"/>
        <w:b w:val="0"/>
        <w:bCs w:val="0"/>
        <w:sz w:val="28"/>
        <w:szCs w:val="28"/>
      </w:rPr>
    </w:lvl>
    <w:lvl w:ilvl="8">
      <w:start w:val="9"/>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4">
    <w:nsid w:val="00000009"/>
    <w:multiLevelType w:val="multilevel"/>
    <w:tmpl w:val="00000009"/>
    <w:name w:val="WW8Num44"/>
    <w:lvl w:ilvl="0">
      <w:start w:val="2"/>
      <w:numFmt w:val="decimal"/>
      <w:lvlText w:val="9.%1."/>
      <w:lvlJc w:val="left"/>
      <w:pPr>
        <w:tabs>
          <w:tab w:val="num" w:pos="720"/>
        </w:tabs>
        <w:ind w:left="720" w:hanging="360"/>
      </w:pPr>
      <w:rPr>
        <w:rFonts w:ascii="Times New Roman" w:hAnsi="Times New Roman" w:cs="Times New Roman" w:hint="default"/>
        <w:b w:val="0"/>
        <w:bCs w:val="0"/>
        <w:sz w:val="28"/>
        <w:szCs w:val="28"/>
      </w:rPr>
    </w:lvl>
    <w:lvl w:ilvl="1">
      <w:start w:val="1"/>
      <w:numFmt w:val="decimal"/>
      <w:lvlText w:val="9.%2."/>
      <w:lvlJc w:val="left"/>
      <w:pPr>
        <w:tabs>
          <w:tab w:val="num" w:pos="1080"/>
        </w:tabs>
        <w:ind w:left="1080" w:hanging="360"/>
      </w:pPr>
      <w:rPr>
        <w:rFonts w:ascii="Times New Roman" w:hAnsi="Times New Roman" w:cs="Times New Roman" w:hint="default"/>
        <w:b w:val="0"/>
        <w:bCs w:val="0"/>
        <w:sz w:val="28"/>
        <w:szCs w:val="28"/>
      </w:rPr>
    </w:lvl>
    <w:lvl w:ilvl="2">
      <w:start w:val="1"/>
      <w:numFmt w:val="decimal"/>
      <w:lvlText w:val="9.%3."/>
      <w:lvlJc w:val="left"/>
      <w:pPr>
        <w:tabs>
          <w:tab w:val="num" w:pos="1440"/>
        </w:tabs>
        <w:ind w:left="1440" w:hanging="360"/>
      </w:pPr>
      <w:rPr>
        <w:rFonts w:ascii="Times New Roman" w:hAnsi="Times New Roman" w:cs="Times New Roman" w:hint="default"/>
        <w:b w:val="0"/>
        <w:bCs w:val="0"/>
        <w:sz w:val="28"/>
        <w:szCs w:val="28"/>
      </w:rPr>
    </w:lvl>
    <w:lvl w:ilvl="3">
      <w:start w:val="1"/>
      <w:numFmt w:val="decimal"/>
      <w:lvlText w:val="9.%4."/>
      <w:lvlJc w:val="left"/>
      <w:pPr>
        <w:tabs>
          <w:tab w:val="num" w:pos="1800"/>
        </w:tabs>
        <w:ind w:left="1800" w:hanging="360"/>
      </w:pPr>
      <w:rPr>
        <w:rFonts w:ascii="Times New Roman" w:hAnsi="Times New Roman" w:cs="Times New Roman" w:hint="default"/>
        <w:b w:val="0"/>
        <w:bCs w:val="0"/>
        <w:sz w:val="28"/>
        <w:szCs w:val="28"/>
      </w:rPr>
    </w:lvl>
    <w:lvl w:ilvl="4">
      <w:start w:val="1"/>
      <w:numFmt w:val="decimal"/>
      <w:lvlText w:val="9.%5."/>
      <w:lvlJc w:val="left"/>
      <w:pPr>
        <w:tabs>
          <w:tab w:val="num" w:pos="2160"/>
        </w:tabs>
        <w:ind w:left="2160" w:hanging="360"/>
      </w:pPr>
      <w:rPr>
        <w:rFonts w:ascii="Times New Roman" w:hAnsi="Times New Roman" w:cs="Times New Roman" w:hint="default"/>
        <w:b w:val="0"/>
        <w:bCs w:val="0"/>
        <w:sz w:val="28"/>
        <w:szCs w:val="28"/>
      </w:rPr>
    </w:lvl>
    <w:lvl w:ilvl="5">
      <w:start w:val="1"/>
      <w:numFmt w:val="decimal"/>
      <w:lvlText w:val="9.%6."/>
      <w:lvlJc w:val="left"/>
      <w:pPr>
        <w:tabs>
          <w:tab w:val="num" w:pos="2520"/>
        </w:tabs>
        <w:ind w:left="2520" w:hanging="360"/>
      </w:pPr>
      <w:rPr>
        <w:rFonts w:ascii="Times New Roman" w:hAnsi="Times New Roman" w:cs="Times New Roman" w:hint="default"/>
        <w:b w:val="0"/>
        <w:bCs w:val="0"/>
        <w:sz w:val="28"/>
        <w:szCs w:val="28"/>
      </w:rPr>
    </w:lvl>
    <w:lvl w:ilvl="6">
      <w:start w:val="1"/>
      <w:numFmt w:val="decimal"/>
      <w:lvlText w:val="9.%7."/>
      <w:lvlJc w:val="left"/>
      <w:pPr>
        <w:tabs>
          <w:tab w:val="num" w:pos="2880"/>
        </w:tabs>
        <w:ind w:left="2880" w:hanging="360"/>
      </w:pPr>
      <w:rPr>
        <w:rFonts w:ascii="Times New Roman" w:hAnsi="Times New Roman" w:cs="Times New Roman" w:hint="default"/>
        <w:b w:val="0"/>
        <w:bCs w:val="0"/>
        <w:sz w:val="28"/>
        <w:szCs w:val="28"/>
      </w:rPr>
    </w:lvl>
    <w:lvl w:ilvl="7">
      <w:start w:val="1"/>
      <w:numFmt w:val="decimal"/>
      <w:lvlText w:val="9.%8."/>
      <w:lvlJc w:val="left"/>
      <w:pPr>
        <w:tabs>
          <w:tab w:val="num" w:pos="3240"/>
        </w:tabs>
        <w:ind w:left="3240" w:hanging="360"/>
      </w:pPr>
      <w:rPr>
        <w:rFonts w:ascii="Times New Roman" w:hAnsi="Times New Roman" w:cs="Times New Roman" w:hint="default"/>
        <w:b w:val="0"/>
        <w:bCs w:val="0"/>
        <w:sz w:val="28"/>
        <w:szCs w:val="28"/>
      </w:rPr>
    </w:lvl>
    <w:lvl w:ilvl="8">
      <w:start w:val="1"/>
      <w:numFmt w:val="decimal"/>
      <w:lvlText w:val="9.%9."/>
      <w:lvlJc w:val="left"/>
      <w:pPr>
        <w:tabs>
          <w:tab w:val="num" w:pos="3600"/>
        </w:tabs>
        <w:ind w:left="3600" w:hanging="360"/>
      </w:pPr>
      <w:rPr>
        <w:rFonts w:ascii="Times New Roman" w:hAnsi="Times New Roman" w:cs="Times New Roman" w:hint="default"/>
        <w:b w:val="0"/>
        <w:bCs w:val="0"/>
        <w:sz w:val="28"/>
        <w:szCs w:val="28"/>
      </w:rPr>
    </w:lvl>
  </w:abstractNum>
  <w:abstractNum w:abstractNumId="5">
    <w:nsid w:val="0000000A"/>
    <w:multiLevelType w:val="multilevel"/>
    <w:tmpl w:val="0000000A"/>
    <w:name w:val="WW8Num45"/>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B"/>
    <w:multiLevelType w:val="multilevel"/>
    <w:tmpl w:val="0000000B"/>
    <w:name w:val="WW8Num46"/>
    <w:lvl w:ilvl="0">
      <w:start w:val="10"/>
      <w:numFmt w:val="decimal"/>
      <w:lvlText w:val="9.%1."/>
      <w:lvlJc w:val="left"/>
      <w:pPr>
        <w:tabs>
          <w:tab w:val="num" w:pos="720"/>
        </w:tabs>
        <w:ind w:left="720" w:hanging="360"/>
      </w:pPr>
      <w:rPr>
        <w:rFonts w:ascii="Times New Roman" w:hAnsi="Times New Roman" w:cs="Times New Roman"/>
        <w:b w:val="0"/>
        <w:bCs w:val="0"/>
        <w:sz w:val="28"/>
        <w:szCs w:val="28"/>
      </w:rPr>
    </w:lvl>
    <w:lvl w:ilvl="1">
      <w:start w:val="10"/>
      <w:numFmt w:val="decimal"/>
      <w:lvlText w:val="9.%2."/>
      <w:lvlJc w:val="left"/>
      <w:pPr>
        <w:tabs>
          <w:tab w:val="num" w:pos="1080"/>
        </w:tabs>
        <w:ind w:left="1080" w:hanging="360"/>
      </w:pPr>
      <w:rPr>
        <w:rFonts w:ascii="Times New Roman" w:hAnsi="Times New Roman" w:cs="Times New Roman"/>
        <w:b w:val="0"/>
        <w:bCs w:val="0"/>
        <w:sz w:val="28"/>
        <w:szCs w:val="28"/>
      </w:rPr>
    </w:lvl>
    <w:lvl w:ilvl="2">
      <w:start w:val="10"/>
      <w:numFmt w:val="decimal"/>
      <w:lvlText w:val="9.%3."/>
      <w:lvlJc w:val="left"/>
      <w:pPr>
        <w:tabs>
          <w:tab w:val="num" w:pos="1440"/>
        </w:tabs>
        <w:ind w:left="1440" w:hanging="360"/>
      </w:pPr>
      <w:rPr>
        <w:rFonts w:ascii="Times New Roman" w:hAnsi="Times New Roman" w:cs="Times New Roman"/>
        <w:b w:val="0"/>
        <w:bCs w:val="0"/>
        <w:sz w:val="28"/>
        <w:szCs w:val="28"/>
      </w:rPr>
    </w:lvl>
    <w:lvl w:ilvl="3">
      <w:start w:val="10"/>
      <w:numFmt w:val="decimal"/>
      <w:lvlText w:val="9.%4."/>
      <w:lvlJc w:val="left"/>
      <w:pPr>
        <w:tabs>
          <w:tab w:val="num" w:pos="1800"/>
        </w:tabs>
        <w:ind w:left="1800" w:hanging="360"/>
      </w:pPr>
      <w:rPr>
        <w:rFonts w:ascii="Times New Roman" w:hAnsi="Times New Roman" w:cs="Times New Roman"/>
        <w:b w:val="0"/>
        <w:bCs w:val="0"/>
        <w:sz w:val="28"/>
        <w:szCs w:val="28"/>
      </w:rPr>
    </w:lvl>
    <w:lvl w:ilvl="4">
      <w:start w:val="10"/>
      <w:numFmt w:val="decimal"/>
      <w:lvlText w:val="9.%5."/>
      <w:lvlJc w:val="left"/>
      <w:pPr>
        <w:tabs>
          <w:tab w:val="num" w:pos="2160"/>
        </w:tabs>
        <w:ind w:left="2160" w:hanging="360"/>
      </w:pPr>
      <w:rPr>
        <w:rFonts w:ascii="Times New Roman" w:hAnsi="Times New Roman" w:cs="Times New Roman"/>
        <w:b w:val="0"/>
        <w:bCs w:val="0"/>
        <w:sz w:val="28"/>
        <w:szCs w:val="28"/>
      </w:rPr>
    </w:lvl>
    <w:lvl w:ilvl="5">
      <w:start w:val="10"/>
      <w:numFmt w:val="decimal"/>
      <w:lvlText w:val="9.%6."/>
      <w:lvlJc w:val="left"/>
      <w:pPr>
        <w:tabs>
          <w:tab w:val="num" w:pos="2520"/>
        </w:tabs>
        <w:ind w:left="2520" w:hanging="360"/>
      </w:pPr>
      <w:rPr>
        <w:rFonts w:ascii="Times New Roman" w:hAnsi="Times New Roman" w:cs="Times New Roman"/>
        <w:b w:val="0"/>
        <w:bCs w:val="0"/>
        <w:sz w:val="28"/>
        <w:szCs w:val="28"/>
      </w:rPr>
    </w:lvl>
    <w:lvl w:ilvl="6">
      <w:start w:val="10"/>
      <w:numFmt w:val="decimal"/>
      <w:lvlText w:val="9.%7."/>
      <w:lvlJc w:val="left"/>
      <w:pPr>
        <w:tabs>
          <w:tab w:val="num" w:pos="2880"/>
        </w:tabs>
        <w:ind w:left="2880" w:hanging="360"/>
      </w:pPr>
      <w:rPr>
        <w:rFonts w:ascii="Times New Roman" w:hAnsi="Times New Roman" w:cs="Times New Roman"/>
        <w:b w:val="0"/>
        <w:bCs w:val="0"/>
        <w:sz w:val="28"/>
        <w:szCs w:val="28"/>
      </w:rPr>
    </w:lvl>
    <w:lvl w:ilvl="7">
      <w:start w:val="10"/>
      <w:numFmt w:val="decimal"/>
      <w:lvlText w:val="9.%8."/>
      <w:lvlJc w:val="left"/>
      <w:pPr>
        <w:tabs>
          <w:tab w:val="num" w:pos="3240"/>
        </w:tabs>
        <w:ind w:left="3240" w:hanging="360"/>
      </w:pPr>
      <w:rPr>
        <w:rFonts w:ascii="Times New Roman" w:hAnsi="Times New Roman" w:cs="Times New Roman"/>
        <w:b w:val="0"/>
        <w:bCs w:val="0"/>
        <w:sz w:val="28"/>
        <w:szCs w:val="28"/>
      </w:rPr>
    </w:lvl>
    <w:lvl w:ilvl="8">
      <w:start w:val="10"/>
      <w:numFmt w:val="decimal"/>
      <w:lvlText w:val="9.%9."/>
      <w:lvlJc w:val="left"/>
      <w:pPr>
        <w:tabs>
          <w:tab w:val="num" w:pos="3600"/>
        </w:tabs>
        <w:ind w:left="3600" w:hanging="360"/>
      </w:pPr>
      <w:rPr>
        <w:rFonts w:ascii="Times New Roman" w:hAnsi="Times New Roman" w:cs="Times New Roman"/>
        <w:b w:val="0"/>
        <w:bCs w:val="0"/>
        <w:sz w:val="28"/>
        <w:szCs w:val="28"/>
      </w:rPr>
    </w:lvl>
  </w:abstractNum>
  <w:abstractNum w:abstractNumId="7">
    <w:nsid w:val="0000000C"/>
    <w:multiLevelType w:val="multilevel"/>
    <w:tmpl w:val="0000000C"/>
    <w:name w:val="WW8Num47"/>
    <w:lvl w:ilvl="0">
      <w:start w:val="11"/>
      <w:numFmt w:val="decimal"/>
      <w:lvlText w:val="9.%1."/>
      <w:lvlJc w:val="left"/>
      <w:pPr>
        <w:tabs>
          <w:tab w:val="num" w:pos="720"/>
        </w:tabs>
        <w:ind w:left="720" w:hanging="360"/>
      </w:pPr>
      <w:rPr>
        <w:rFonts w:ascii="Times New Roman" w:hAnsi="Times New Roman" w:cs="Times New Roman"/>
        <w:b w:val="0"/>
        <w:bCs w:val="0"/>
        <w:sz w:val="28"/>
        <w:szCs w:val="28"/>
      </w:rPr>
    </w:lvl>
    <w:lvl w:ilvl="1">
      <w:start w:val="11"/>
      <w:numFmt w:val="decimal"/>
      <w:lvlText w:val="9.%2."/>
      <w:lvlJc w:val="left"/>
      <w:pPr>
        <w:tabs>
          <w:tab w:val="num" w:pos="1080"/>
        </w:tabs>
        <w:ind w:left="1080" w:hanging="360"/>
      </w:pPr>
      <w:rPr>
        <w:rFonts w:ascii="Times New Roman" w:hAnsi="Times New Roman" w:cs="Times New Roman"/>
        <w:b w:val="0"/>
        <w:bCs w:val="0"/>
        <w:sz w:val="28"/>
        <w:szCs w:val="28"/>
      </w:rPr>
    </w:lvl>
    <w:lvl w:ilvl="2">
      <w:start w:val="11"/>
      <w:numFmt w:val="decimal"/>
      <w:lvlText w:val="9.%3."/>
      <w:lvlJc w:val="left"/>
      <w:pPr>
        <w:tabs>
          <w:tab w:val="num" w:pos="1440"/>
        </w:tabs>
        <w:ind w:left="1440" w:hanging="360"/>
      </w:pPr>
      <w:rPr>
        <w:rFonts w:ascii="Times New Roman" w:hAnsi="Times New Roman" w:cs="Times New Roman"/>
        <w:b w:val="0"/>
        <w:bCs w:val="0"/>
        <w:sz w:val="28"/>
        <w:szCs w:val="28"/>
      </w:rPr>
    </w:lvl>
    <w:lvl w:ilvl="3">
      <w:start w:val="11"/>
      <w:numFmt w:val="decimal"/>
      <w:lvlText w:val="9.%4."/>
      <w:lvlJc w:val="left"/>
      <w:pPr>
        <w:tabs>
          <w:tab w:val="num" w:pos="1800"/>
        </w:tabs>
        <w:ind w:left="1800" w:hanging="360"/>
      </w:pPr>
      <w:rPr>
        <w:rFonts w:ascii="Times New Roman" w:hAnsi="Times New Roman" w:cs="Times New Roman"/>
        <w:b w:val="0"/>
        <w:bCs w:val="0"/>
        <w:sz w:val="28"/>
        <w:szCs w:val="28"/>
      </w:rPr>
    </w:lvl>
    <w:lvl w:ilvl="4">
      <w:start w:val="11"/>
      <w:numFmt w:val="decimal"/>
      <w:lvlText w:val="9.%5."/>
      <w:lvlJc w:val="left"/>
      <w:pPr>
        <w:tabs>
          <w:tab w:val="num" w:pos="2160"/>
        </w:tabs>
        <w:ind w:left="2160" w:hanging="360"/>
      </w:pPr>
      <w:rPr>
        <w:rFonts w:ascii="Times New Roman" w:hAnsi="Times New Roman" w:cs="Times New Roman"/>
        <w:b w:val="0"/>
        <w:bCs w:val="0"/>
        <w:sz w:val="28"/>
        <w:szCs w:val="28"/>
      </w:rPr>
    </w:lvl>
    <w:lvl w:ilvl="5">
      <w:start w:val="11"/>
      <w:numFmt w:val="decimal"/>
      <w:lvlText w:val="9.%6."/>
      <w:lvlJc w:val="left"/>
      <w:pPr>
        <w:tabs>
          <w:tab w:val="num" w:pos="2520"/>
        </w:tabs>
        <w:ind w:left="2520" w:hanging="360"/>
      </w:pPr>
      <w:rPr>
        <w:rFonts w:ascii="Times New Roman" w:hAnsi="Times New Roman" w:cs="Times New Roman"/>
        <w:b w:val="0"/>
        <w:bCs w:val="0"/>
        <w:sz w:val="28"/>
        <w:szCs w:val="28"/>
      </w:rPr>
    </w:lvl>
    <w:lvl w:ilvl="6">
      <w:start w:val="11"/>
      <w:numFmt w:val="decimal"/>
      <w:lvlText w:val="9.%7."/>
      <w:lvlJc w:val="left"/>
      <w:pPr>
        <w:tabs>
          <w:tab w:val="num" w:pos="2880"/>
        </w:tabs>
        <w:ind w:left="2880" w:hanging="360"/>
      </w:pPr>
      <w:rPr>
        <w:rFonts w:ascii="Times New Roman" w:hAnsi="Times New Roman" w:cs="Times New Roman"/>
        <w:b w:val="0"/>
        <w:bCs w:val="0"/>
        <w:sz w:val="28"/>
        <w:szCs w:val="28"/>
      </w:rPr>
    </w:lvl>
    <w:lvl w:ilvl="7">
      <w:start w:val="11"/>
      <w:numFmt w:val="decimal"/>
      <w:lvlText w:val="9.%8."/>
      <w:lvlJc w:val="left"/>
      <w:pPr>
        <w:tabs>
          <w:tab w:val="num" w:pos="3240"/>
        </w:tabs>
        <w:ind w:left="3240" w:hanging="360"/>
      </w:pPr>
      <w:rPr>
        <w:rFonts w:ascii="Times New Roman" w:hAnsi="Times New Roman" w:cs="Times New Roman"/>
        <w:b w:val="0"/>
        <w:bCs w:val="0"/>
        <w:sz w:val="28"/>
        <w:szCs w:val="28"/>
      </w:rPr>
    </w:lvl>
    <w:lvl w:ilvl="8">
      <w:start w:val="11"/>
      <w:numFmt w:val="decimal"/>
      <w:lvlText w:val="9.%9."/>
      <w:lvlJc w:val="left"/>
      <w:pPr>
        <w:tabs>
          <w:tab w:val="num" w:pos="3600"/>
        </w:tabs>
        <w:ind w:left="3600" w:hanging="360"/>
      </w:pPr>
      <w:rPr>
        <w:rFonts w:ascii="Times New Roman" w:hAnsi="Times New Roman" w:cs="Times New Roman"/>
        <w:b w:val="0"/>
        <w:bCs w:val="0"/>
        <w:sz w:val="28"/>
        <w:szCs w:val="28"/>
      </w:rPr>
    </w:lvl>
  </w:abstractNum>
  <w:abstractNum w:abstractNumId="8">
    <w:nsid w:val="0000000D"/>
    <w:multiLevelType w:val="multilevel"/>
    <w:tmpl w:val="0000000D"/>
    <w:name w:val="WW8Num48"/>
    <w:lvl w:ilvl="0">
      <w:start w:val="10"/>
      <w:numFmt w:val="decimal"/>
      <w:lvlText w:val="%1."/>
      <w:lvlJc w:val="left"/>
      <w:pPr>
        <w:tabs>
          <w:tab w:val="num" w:pos="720"/>
        </w:tabs>
        <w:ind w:left="720" w:hanging="360"/>
      </w:pPr>
      <w:rPr>
        <w:rFonts w:ascii="Times New Roman" w:hAnsi="Times New Roman" w:cs="Times New Roman"/>
        <w:b w:val="0"/>
        <w:bCs w:val="0"/>
        <w:sz w:val="28"/>
        <w:szCs w:val="28"/>
      </w:rPr>
    </w:lvl>
    <w:lvl w:ilvl="1">
      <w:start w:val="10"/>
      <w:numFmt w:val="decimal"/>
      <w:lvlText w:val="%2."/>
      <w:lvlJc w:val="left"/>
      <w:pPr>
        <w:tabs>
          <w:tab w:val="num" w:pos="1080"/>
        </w:tabs>
        <w:ind w:left="1080" w:hanging="360"/>
      </w:pPr>
      <w:rPr>
        <w:rFonts w:ascii="Times New Roman" w:hAnsi="Times New Roman" w:cs="Times New Roman"/>
        <w:b w:val="0"/>
        <w:bCs w:val="0"/>
        <w:sz w:val="28"/>
        <w:szCs w:val="28"/>
      </w:rPr>
    </w:lvl>
    <w:lvl w:ilvl="2">
      <w:start w:val="10"/>
      <w:numFmt w:val="decimal"/>
      <w:lvlText w:val="%3."/>
      <w:lvlJc w:val="left"/>
      <w:pPr>
        <w:tabs>
          <w:tab w:val="num" w:pos="1440"/>
        </w:tabs>
        <w:ind w:left="1440" w:hanging="360"/>
      </w:pPr>
      <w:rPr>
        <w:rFonts w:ascii="Times New Roman" w:hAnsi="Times New Roman" w:cs="Times New Roman"/>
        <w:b w:val="0"/>
        <w:bCs w:val="0"/>
        <w:sz w:val="28"/>
        <w:szCs w:val="28"/>
      </w:rPr>
    </w:lvl>
    <w:lvl w:ilvl="3">
      <w:start w:val="10"/>
      <w:numFmt w:val="decimal"/>
      <w:lvlText w:val="%4."/>
      <w:lvlJc w:val="left"/>
      <w:pPr>
        <w:tabs>
          <w:tab w:val="num" w:pos="1800"/>
        </w:tabs>
        <w:ind w:left="1800" w:hanging="360"/>
      </w:pPr>
      <w:rPr>
        <w:rFonts w:ascii="Times New Roman" w:hAnsi="Times New Roman" w:cs="Times New Roman"/>
        <w:b w:val="0"/>
        <w:bCs w:val="0"/>
        <w:sz w:val="28"/>
        <w:szCs w:val="28"/>
      </w:rPr>
    </w:lvl>
    <w:lvl w:ilvl="4">
      <w:start w:val="10"/>
      <w:numFmt w:val="decimal"/>
      <w:lvlText w:val="%5."/>
      <w:lvlJc w:val="left"/>
      <w:pPr>
        <w:tabs>
          <w:tab w:val="num" w:pos="2160"/>
        </w:tabs>
        <w:ind w:left="2160" w:hanging="360"/>
      </w:pPr>
      <w:rPr>
        <w:rFonts w:ascii="Times New Roman" w:hAnsi="Times New Roman" w:cs="Times New Roman"/>
        <w:b w:val="0"/>
        <w:bCs w:val="0"/>
        <w:sz w:val="28"/>
        <w:szCs w:val="28"/>
      </w:rPr>
    </w:lvl>
    <w:lvl w:ilvl="5">
      <w:start w:val="10"/>
      <w:numFmt w:val="decimal"/>
      <w:lvlText w:val="%6."/>
      <w:lvlJc w:val="left"/>
      <w:pPr>
        <w:tabs>
          <w:tab w:val="num" w:pos="2520"/>
        </w:tabs>
        <w:ind w:left="2520" w:hanging="360"/>
      </w:pPr>
      <w:rPr>
        <w:rFonts w:ascii="Times New Roman" w:hAnsi="Times New Roman" w:cs="Times New Roman"/>
        <w:b w:val="0"/>
        <w:bCs w:val="0"/>
        <w:sz w:val="28"/>
        <w:szCs w:val="28"/>
      </w:rPr>
    </w:lvl>
    <w:lvl w:ilvl="6">
      <w:start w:val="10"/>
      <w:numFmt w:val="decimal"/>
      <w:lvlText w:val="%7."/>
      <w:lvlJc w:val="left"/>
      <w:pPr>
        <w:tabs>
          <w:tab w:val="num" w:pos="2880"/>
        </w:tabs>
        <w:ind w:left="2880" w:hanging="360"/>
      </w:pPr>
      <w:rPr>
        <w:rFonts w:ascii="Times New Roman" w:hAnsi="Times New Roman" w:cs="Times New Roman"/>
        <w:b w:val="0"/>
        <w:bCs w:val="0"/>
        <w:sz w:val="28"/>
        <w:szCs w:val="28"/>
      </w:rPr>
    </w:lvl>
    <w:lvl w:ilvl="7">
      <w:start w:val="10"/>
      <w:numFmt w:val="decimal"/>
      <w:lvlText w:val="%8."/>
      <w:lvlJc w:val="left"/>
      <w:pPr>
        <w:tabs>
          <w:tab w:val="num" w:pos="3240"/>
        </w:tabs>
        <w:ind w:left="3240" w:hanging="360"/>
      </w:pPr>
      <w:rPr>
        <w:rFonts w:ascii="Times New Roman" w:hAnsi="Times New Roman" w:cs="Times New Roman"/>
        <w:b w:val="0"/>
        <w:bCs w:val="0"/>
        <w:sz w:val="28"/>
        <w:szCs w:val="28"/>
      </w:rPr>
    </w:lvl>
    <w:lvl w:ilvl="8">
      <w:start w:val="10"/>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9">
    <w:nsid w:val="0000000E"/>
    <w:multiLevelType w:val="multilevel"/>
    <w:tmpl w:val="0000000E"/>
    <w:name w:val="WW8Num49"/>
    <w:lvl w:ilvl="0">
      <w:start w:val="1"/>
      <w:numFmt w:val="decimal"/>
      <w:lvlText w:val="10.%1."/>
      <w:lvlJc w:val="left"/>
      <w:pPr>
        <w:tabs>
          <w:tab w:val="num" w:pos="720"/>
        </w:tabs>
        <w:ind w:left="720" w:hanging="360"/>
      </w:pPr>
      <w:rPr>
        <w:rFonts w:ascii="Times New Roman" w:hAnsi="Times New Roman" w:cs="Times New Roman"/>
        <w:b w:val="0"/>
        <w:bCs w:val="0"/>
        <w:sz w:val="28"/>
        <w:szCs w:val="28"/>
      </w:rPr>
    </w:lvl>
    <w:lvl w:ilvl="1">
      <w:start w:val="1"/>
      <w:numFmt w:val="decimal"/>
      <w:lvlText w:val="10.%2."/>
      <w:lvlJc w:val="left"/>
      <w:pPr>
        <w:tabs>
          <w:tab w:val="num" w:pos="1080"/>
        </w:tabs>
        <w:ind w:left="1080" w:hanging="360"/>
      </w:pPr>
      <w:rPr>
        <w:rFonts w:ascii="Times New Roman" w:hAnsi="Times New Roman" w:cs="Times New Roman"/>
        <w:b w:val="0"/>
        <w:bCs w:val="0"/>
        <w:sz w:val="28"/>
        <w:szCs w:val="28"/>
      </w:rPr>
    </w:lvl>
    <w:lvl w:ilvl="2">
      <w:start w:val="1"/>
      <w:numFmt w:val="decimal"/>
      <w:lvlText w:val="10.%3."/>
      <w:lvlJc w:val="left"/>
      <w:pPr>
        <w:tabs>
          <w:tab w:val="num" w:pos="1440"/>
        </w:tabs>
        <w:ind w:left="1440" w:hanging="360"/>
      </w:pPr>
      <w:rPr>
        <w:rFonts w:ascii="Times New Roman" w:hAnsi="Times New Roman" w:cs="Times New Roman"/>
        <w:b w:val="0"/>
        <w:bCs w:val="0"/>
        <w:sz w:val="28"/>
        <w:szCs w:val="28"/>
      </w:rPr>
    </w:lvl>
    <w:lvl w:ilvl="3">
      <w:start w:val="1"/>
      <w:numFmt w:val="decimal"/>
      <w:lvlText w:val="10.%4."/>
      <w:lvlJc w:val="left"/>
      <w:pPr>
        <w:tabs>
          <w:tab w:val="num" w:pos="1800"/>
        </w:tabs>
        <w:ind w:left="1800" w:hanging="360"/>
      </w:pPr>
      <w:rPr>
        <w:rFonts w:ascii="Times New Roman" w:hAnsi="Times New Roman" w:cs="Times New Roman"/>
        <w:b w:val="0"/>
        <w:bCs w:val="0"/>
        <w:sz w:val="28"/>
        <w:szCs w:val="28"/>
      </w:rPr>
    </w:lvl>
    <w:lvl w:ilvl="4">
      <w:start w:val="1"/>
      <w:numFmt w:val="decimal"/>
      <w:lvlText w:val="10.%5."/>
      <w:lvlJc w:val="left"/>
      <w:pPr>
        <w:tabs>
          <w:tab w:val="num" w:pos="2160"/>
        </w:tabs>
        <w:ind w:left="2160" w:hanging="360"/>
      </w:pPr>
      <w:rPr>
        <w:rFonts w:ascii="Times New Roman" w:hAnsi="Times New Roman" w:cs="Times New Roman"/>
        <w:b w:val="0"/>
        <w:bCs w:val="0"/>
        <w:sz w:val="28"/>
        <w:szCs w:val="28"/>
      </w:rPr>
    </w:lvl>
    <w:lvl w:ilvl="5">
      <w:start w:val="1"/>
      <w:numFmt w:val="decimal"/>
      <w:lvlText w:val="10.%6."/>
      <w:lvlJc w:val="left"/>
      <w:pPr>
        <w:tabs>
          <w:tab w:val="num" w:pos="2520"/>
        </w:tabs>
        <w:ind w:left="2520" w:hanging="360"/>
      </w:pPr>
      <w:rPr>
        <w:rFonts w:ascii="Times New Roman" w:hAnsi="Times New Roman" w:cs="Times New Roman"/>
        <w:b w:val="0"/>
        <w:bCs w:val="0"/>
        <w:sz w:val="28"/>
        <w:szCs w:val="28"/>
      </w:rPr>
    </w:lvl>
    <w:lvl w:ilvl="6">
      <w:start w:val="1"/>
      <w:numFmt w:val="decimal"/>
      <w:lvlText w:val="10.%7."/>
      <w:lvlJc w:val="left"/>
      <w:pPr>
        <w:tabs>
          <w:tab w:val="num" w:pos="2880"/>
        </w:tabs>
        <w:ind w:left="2880" w:hanging="360"/>
      </w:pPr>
      <w:rPr>
        <w:rFonts w:ascii="Times New Roman" w:hAnsi="Times New Roman" w:cs="Times New Roman"/>
        <w:b w:val="0"/>
        <w:bCs w:val="0"/>
        <w:sz w:val="28"/>
        <w:szCs w:val="28"/>
      </w:rPr>
    </w:lvl>
    <w:lvl w:ilvl="7">
      <w:start w:val="1"/>
      <w:numFmt w:val="decimal"/>
      <w:lvlText w:val="10.%8."/>
      <w:lvlJc w:val="left"/>
      <w:pPr>
        <w:tabs>
          <w:tab w:val="num" w:pos="3240"/>
        </w:tabs>
        <w:ind w:left="3240" w:hanging="360"/>
      </w:pPr>
      <w:rPr>
        <w:rFonts w:ascii="Times New Roman" w:hAnsi="Times New Roman" w:cs="Times New Roman"/>
        <w:b w:val="0"/>
        <w:bCs w:val="0"/>
        <w:sz w:val="28"/>
        <w:szCs w:val="28"/>
      </w:rPr>
    </w:lvl>
    <w:lvl w:ilvl="8">
      <w:start w:val="1"/>
      <w:numFmt w:val="decimal"/>
      <w:lvlText w:val="10.%9."/>
      <w:lvlJc w:val="left"/>
      <w:pPr>
        <w:tabs>
          <w:tab w:val="num" w:pos="3600"/>
        </w:tabs>
        <w:ind w:left="3600" w:hanging="360"/>
      </w:pPr>
      <w:rPr>
        <w:rFonts w:ascii="Times New Roman" w:hAnsi="Times New Roman" w:cs="Times New Roman"/>
        <w:b w:val="0"/>
        <w:bCs w:val="0"/>
        <w:sz w:val="28"/>
        <w:szCs w:val="28"/>
      </w:rPr>
    </w:lvl>
  </w:abstractNum>
  <w:abstractNum w:abstractNumId="10">
    <w:nsid w:val="0000000F"/>
    <w:multiLevelType w:val="multilevel"/>
    <w:tmpl w:val="73420552"/>
    <w:name w:val="WW8Num54"/>
    <w:lvl w:ilvl="0">
      <w:start w:val="12"/>
      <w:numFmt w:val="decimal"/>
      <w:lvlText w:val="%1."/>
      <w:lvlJc w:val="left"/>
      <w:pPr>
        <w:tabs>
          <w:tab w:val="num" w:pos="720"/>
        </w:tabs>
        <w:ind w:left="720" w:hanging="360"/>
      </w:pPr>
      <w:rPr>
        <w:rFonts w:ascii="Times New Roman" w:hAnsi="Times New Roman" w:cs="Times New Roman"/>
        <w:b w:val="0"/>
        <w:bCs w:val="0"/>
        <w:sz w:val="28"/>
        <w:szCs w:val="28"/>
      </w:rPr>
    </w:lvl>
    <w:lvl w:ilvl="1">
      <w:start w:val="12"/>
      <w:numFmt w:val="decimal"/>
      <w:lvlText w:val="%2."/>
      <w:lvlJc w:val="left"/>
      <w:pPr>
        <w:tabs>
          <w:tab w:val="num" w:pos="1080"/>
        </w:tabs>
        <w:ind w:left="1080" w:hanging="360"/>
      </w:pPr>
      <w:rPr>
        <w:rFonts w:ascii="Times New Roman" w:hAnsi="Times New Roman" w:cs="Times New Roman"/>
        <w:b w:val="0"/>
        <w:bCs w:val="0"/>
        <w:sz w:val="28"/>
        <w:szCs w:val="28"/>
      </w:rPr>
    </w:lvl>
    <w:lvl w:ilvl="2">
      <w:start w:val="12"/>
      <w:numFmt w:val="decimal"/>
      <w:lvlText w:val="%3."/>
      <w:lvlJc w:val="left"/>
      <w:pPr>
        <w:tabs>
          <w:tab w:val="num" w:pos="1440"/>
        </w:tabs>
        <w:ind w:left="1440" w:hanging="360"/>
      </w:pPr>
      <w:rPr>
        <w:rFonts w:ascii="Times New Roman" w:hAnsi="Times New Roman" w:cs="Times New Roman"/>
        <w:b w:val="0"/>
        <w:bCs w:val="0"/>
        <w:sz w:val="28"/>
        <w:szCs w:val="28"/>
      </w:rPr>
    </w:lvl>
    <w:lvl w:ilvl="3">
      <w:start w:val="12"/>
      <w:numFmt w:val="decimal"/>
      <w:lvlText w:val="%4."/>
      <w:lvlJc w:val="left"/>
      <w:pPr>
        <w:tabs>
          <w:tab w:val="num" w:pos="1800"/>
        </w:tabs>
        <w:ind w:left="1800" w:hanging="360"/>
      </w:pPr>
      <w:rPr>
        <w:rFonts w:ascii="Times New Roman" w:hAnsi="Times New Roman" w:cs="Times New Roman"/>
        <w:b w:val="0"/>
        <w:bCs w:val="0"/>
        <w:sz w:val="28"/>
        <w:szCs w:val="28"/>
      </w:rPr>
    </w:lvl>
    <w:lvl w:ilvl="4">
      <w:start w:val="12"/>
      <w:numFmt w:val="decimal"/>
      <w:lvlText w:val="%5."/>
      <w:lvlJc w:val="left"/>
      <w:pPr>
        <w:tabs>
          <w:tab w:val="num" w:pos="2160"/>
        </w:tabs>
        <w:ind w:left="2160" w:hanging="360"/>
      </w:pPr>
      <w:rPr>
        <w:rFonts w:ascii="Times New Roman" w:hAnsi="Times New Roman" w:cs="Times New Roman"/>
        <w:b w:val="0"/>
        <w:bCs w:val="0"/>
        <w:sz w:val="28"/>
        <w:szCs w:val="28"/>
      </w:rPr>
    </w:lvl>
    <w:lvl w:ilvl="5">
      <w:start w:val="12"/>
      <w:numFmt w:val="decimal"/>
      <w:lvlText w:val="%6."/>
      <w:lvlJc w:val="left"/>
      <w:pPr>
        <w:tabs>
          <w:tab w:val="num" w:pos="2520"/>
        </w:tabs>
        <w:ind w:left="2520" w:hanging="360"/>
      </w:pPr>
      <w:rPr>
        <w:rFonts w:ascii="Times New Roman" w:hAnsi="Times New Roman" w:cs="Times New Roman"/>
        <w:b w:val="0"/>
        <w:bCs w:val="0"/>
        <w:sz w:val="28"/>
        <w:szCs w:val="28"/>
      </w:rPr>
    </w:lvl>
    <w:lvl w:ilvl="6">
      <w:start w:val="12"/>
      <w:numFmt w:val="decimal"/>
      <w:lvlText w:val="%7."/>
      <w:lvlJc w:val="left"/>
      <w:pPr>
        <w:tabs>
          <w:tab w:val="num" w:pos="2880"/>
        </w:tabs>
        <w:ind w:left="2880" w:hanging="360"/>
      </w:pPr>
      <w:rPr>
        <w:rFonts w:ascii="Times New Roman" w:hAnsi="Times New Roman" w:cs="Times New Roman"/>
        <w:b w:val="0"/>
        <w:bCs w:val="0"/>
        <w:sz w:val="28"/>
        <w:szCs w:val="28"/>
      </w:rPr>
    </w:lvl>
    <w:lvl w:ilvl="7">
      <w:start w:val="12"/>
      <w:numFmt w:val="decimal"/>
      <w:lvlText w:val="%8."/>
      <w:lvlJc w:val="left"/>
      <w:pPr>
        <w:tabs>
          <w:tab w:val="num" w:pos="3240"/>
        </w:tabs>
        <w:ind w:left="3240" w:hanging="360"/>
      </w:pPr>
      <w:rPr>
        <w:rFonts w:ascii="Times New Roman" w:hAnsi="Times New Roman" w:cs="Times New Roman"/>
        <w:b w:val="0"/>
        <w:bCs w:val="0"/>
        <w:sz w:val="28"/>
        <w:szCs w:val="28"/>
      </w:rPr>
    </w:lvl>
    <w:lvl w:ilvl="8">
      <w:start w:val="12"/>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11">
    <w:nsid w:val="00000010"/>
    <w:multiLevelType w:val="multilevel"/>
    <w:tmpl w:val="00000010"/>
    <w:name w:val="WW8Num55"/>
    <w:lvl w:ilvl="0">
      <w:start w:val="1"/>
      <w:numFmt w:val="decimal"/>
      <w:lvlText w:val="12.%1."/>
      <w:lvlJc w:val="left"/>
      <w:pPr>
        <w:tabs>
          <w:tab w:val="num" w:pos="720"/>
        </w:tabs>
        <w:ind w:left="720" w:hanging="360"/>
      </w:pPr>
      <w:rPr>
        <w:rFonts w:ascii="Times New Roman" w:hAnsi="Times New Roman" w:cs="Times New Roman"/>
        <w:b w:val="0"/>
        <w:bCs w:val="0"/>
        <w:sz w:val="28"/>
        <w:szCs w:val="28"/>
      </w:rPr>
    </w:lvl>
    <w:lvl w:ilvl="1">
      <w:start w:val="1"/>
      <w:numFmt w:val="decimal"/>
      <w:lvlText w:val="12.%2."/>
      <w:lvlJc w:val="left"/>
      <w:pPr>
        <w:tabs>
          <w:tab w:val="num" w:pos="1080"/>
        </w:tabs>
        <w:ind w:left="1080" w:hanging="360"/>
      </w:pPr>
      <w:rPr>
        <w:rFonts w:ascii="Times New Roman" w:hAnsi="Times New Roman" w:cs="Times New Roman"/>
        <w:b w:val="0"/>
        <w:bCs w:val="0"/>
        <w:sz w:val="28"/>
        <w:szCs w:val="28"/>
      </w:rPr>
    </w:lvl>
    <w:lvl w:ilvl="2">
      <w:start w:val="1"/>
      <w:numFmt w:val="decimal"/>
      <w:lvlText w:val="12.%3."/>
      <w:lvlJc w:val="left"/>
      <w:pPr>
        <w:tabs>
          <w:tab w:val="num" w:pos="1440"/>
        </w:tabs>
        <w:ind w:left="1440" w:hanging="360"/>
      </w:pPr>
      <w:rPr>
        <w:rFonts w:ascii="Times New Roman" w:hAnsi="Times New Roman" w:cs="Times New Roman"/>
        <w:b w:val="0"/>
        <w:bCs w:val="0"/>
        <w:sz w:val="28"/>
        <w:szCs w:val="28"/>
      </w:rPr>
    </w:lvl>
    <w:lvl w:ilvl="3">
      <w:start w:val="1"/>
      <w:numFmt w:val="decimal"/>
      <w:lvlText w:val="12.%4."/>
      <w:lvlJc w:val="left"/>
      <w:pPr>
        <w:tabs>
          <w:tab w:val="num" w:pos="1800"/>
        </w:tabs>
        <w:ind w:left="1800" w:hanging="360"/>
      </w:pPr>
      <w:rPr>
        <w:rFonts w:ascii="Times New Roman" w:hAnsi="Times New Roman" w:cs="Times New Roman"/>
        <w:b w:val="0"/>
        <w:bCs w:val="0"/>
        <w:sz w:val="28"/>
        <w:szCs w:val="28"/>
      </w:rPr>
    </w:lvl>
    <w:lvl w:ilvl="4">
      <w:start w:val="1"/>
      <w:numFmt w:val="decimal"/>
      <w:lvlText w:val="12.%5."/>
      <w:lvlJc w:val="left"/>
      <w:pPr>
        <w:tabs>
          <w:tab w:val="num" w:pos="2160"/>
        </w:tabs>
        <w:ind w:left="2160" w:hanging="360"/>
      </w:pPr>
      <w:rPr>
        <w:rFonts w:ascii="Times New Roman" w:hAnsi="Times New Roman" w:cs="Times New Roman"/>
        <w:b w:val="0"/>
        <w:bCs w:val="0"/>
        <w:sz w:val="28"/>
        <w:szCs w:val="28"/>
      </w:rPr>
    </w:lvl>
    <w:lvl w:ilvl="5">
      <w:start w:val="1"/>
      <w:numFmt w:val="decimal"/>
      <w:lvlText w:val="12.%6."/>
      <w:lvlJc w:val="left"/>
      <w:pPr>
        <w:tabs>
          <w:tab w:val="num" w:pos="2520"/>
        </w:tabs>
        <w:ind w:left="2520" w:hanging="360"/>
      </w:pPr>
      <w:rPr>
        <w:rFonts w:ascii="Times New Roman" w:hAnsi="Times New Roman" w:cs="Times New Roman"/>
        <w:b w:val="0"/>
        <w:bCs w:val="0"/>
        <w:sz w:val="28"/>
        <w:szCs w:val="28"/>
      </w:rPr>
    </w:lvl>
    <w:lvl w:ilvl="6">
      <w:start w:val="1"/>
      <w:numFmt w:val="decimal"/>
      <w:lvlText w:val="12.%7."/>
      <w:lvlJc w:val="left"/>
      <w:pPr>
        <w:tabs>
          <w:tab w:val="num" w:pos="2880"/>
        </w:tabs>
        <w:ind w:left="2880" w:hanging="360"/>
      </w:pPr>
      <w:rPr>
        <w:rFonts w:ascii="Times New Roman" w:hAnsi="Times New Roman" w:cs="Times New Roman"/>
        <w:b w:val="0"/>
        <w:bCs w:val="0"/>
        <w:sz w:val="28"/>
        <w:szCs w:val="28"/>
      </w:rPr>
    </w:lvl>
    <w:lvl w:ilvl="7">
      <w:start w:val="1"/>
      <w:numFmt w:val="decimal"/>
      <w:lvlText w:val="12.%8."/>
      <w:lvlJc w:val="left"/>
      <w:pPr>
        <w:tabs>
          <w:tab w:val="num" w:pos="3240"/>
        </w:tabs>
        <w:ind w:left="3240" w:hanging="360"/>
      </w:pPr>
      <w:rPr>
        <w:rFonts w:ascii="Times New Roman" w:hAnsi="Times New Roman" w:cs="Times New Roman"/>
        <w:b w:val="0"/>
        <w:bCs w:val="0"/>
        <w:sz w:val="28"/>
        <w:szCs w:val="28"/>
      </w:rPr>
    </w:lvl>
    <w:lvl w:ilvl="8">
      <w:start w:val="1"/>
      <w:numFmt w:val="decimal"/>
      <w:lvlText w:val="12.%9."/>
      <w:lvlJc w:val="left"/>
      <w:pPr>
        <w:tabs>
          <w:tab w:val="num" w:pos="3600"/>
        </w:tabs>
        <w:ind w:left="3600" w:hanging="360"/>
      </w:pPr>
      <w:rPr>
        <w:rFonts w:ascii="Times New Roman" w:hAnsi="Times New Roman" w:cs="Times New Roman"/>
        <w:b w:val="0"/>
        <w:bCs w:val="0"/>
        <w:sz w:val="28"/>
        <w:szCs w:val="28"/>
      </w:rPr>
    </w:lvl>
  </w:abstractNum>
  <w:abstractNum w:abstractNumId="12">
    <w:nsid w:val="00000014"/>
    <w:multiLevelType w:val="multilevel"/>
    <w:tmpl w:val="00000014"/>
    <w:name w:val="WW8Num59"/>
    <w:lvl w:ilvl="0">
      <w:start w:val="3"/>
      <w:numFmt w:val="decimal"/>
      <w:lvlText w:val="1.%1"/>
      <w:lvlJc w:val="left"/>
      <w:pPr>
        <w:tabs>
          <w:tab w:val="num" w:pos="928"/>
        </w:tabs>
        <w:ind w:left="928" w:hanging="360"/>
      </w:pPr>
      <w:rPr>
        <w:rFonts w:ascii="Times New Roman" w:hAnsi="Times New Roman" w:cs="Times New Roman" w:hint="default"/>
        <w:b w:val="0"/>
        <w:bCs w:val="0"/>
        <w:sz w:val="28"/>
        <w:szCs w:val="28"/>
      </w:rPr>
    </w:lvl>
    <w:lvl w:ilvl="1">
      <w:start w:val="1"/>
      <w:numFmt w:val="decimal"/>
      <w:lvlText w:val="%2.1"/>
      <w:lvlJc w:val="left"/>
      <w:pPr>
        <w:tabs>
          <w:tab w:val="num" w:pos="1080"/>
        </w:tabs>
        <w:ind w:left="1080" w:hanging="360"/>
      </w:pPr>
      <w:rPr>
        <w:rFonts w:hint="default"/>
      </w:rPr>
    </w:lvl>
    <w:lvl w:ilvl="2">
      <w:start w:val="1"/>
      <w:numFmt w:val="decimal"/>
      <w:lvlText w:val="%3.1"/>
      <w:lvlJc w:val="left"/>
      <w:pPr>
        <w:tabs>
          <w:tab w:val="num" w:pos="1440"/>
        </w:tabs>
        <w:ind w:left="1440" w:hanging="360"/>
      </w:pPr>
      <w:rPr>
        <w:rFonts w:hint="default"/>
      </w:rPr>
    </w:lvl>
    <w:lvl w:ilvl="3">
      <w:start w:val="1"/>
      <w:numFmt w:val="decimal"/>
      <w:lvlText w:val="%4.1"/>
      <w:lvlJc w:val="left"/>
      <w:pPr>
        <w:tabs>
          <w:tab w:val="num" w:pos="1800"/>
        </w:tabs>
        <w:ind w:left="1800" w:hanging="360"/>
      </w:pPr>
      <w:rPr>
        <w:rFonts w:hint="default"/>
      </w:rPr>
    </w:lvl>
    <w:lvl w:ilvl="4">
      <w:start w:val="1"/>
      <w:numFmt w:val="decimal"/>
      <w:lvlText w:val="%5.1"/>
      <w:lvlJc w:val="left"/>
      <w:pPr>
        <w:tabs>
          <w:tab w:val="num" w:pos="2160"/>
        </w:tabs>
        <w:ind w:left="2160" w:hanging="360"/>
      </w:pPr>
      <w:rPr>
        <w:rFonts w:hint="default"/>
      </w:rPr>
    </w:lvl>
    <w:lvl w:ilvl="5">
      <w:start w:val="1"/>
      <w:numFmt w:val="decimal"/>
      <w:lvlText w:val="%6.1"/>
      <w:lvlJc w:val="left"/>
      <w:pPr>
        <w:tabs>
          <w:tab w:val="num" w:pos="2520"/>
        </w:tabs>
        <w:ind w:left="2520" w:hanging="360"/>
      </w:pPr>
      <w:rPr>
        <w:rFonts w:hint="default"/>
      </w:rPr>
    </w:lvl>
    <w:lvl w:ilvl="6">
      <w:start w:val="1"/>
      <w:numFmt w:val="decimal"/>
      <w:lvlText w:val="%7.1"/>
      <w:lvlJc w:val="left"/>
      <w:pPr>
        <w:tabs>
          <w:tab w:val="num" w:pos="2880"/>
        </w:tabs>
        <w:ind w:left="2880" w:hanging="360"/>
      </w:pPr>
      <w:rPr>
        <w:rFonts w:hint="default"/>
      </w:rPr>
    </w:lvl>
    <w:lvl w:ilvl="7">
      <w:start w:val="1"/>
      <w:numFmt w:val="decimal"/>
      <w:lvlText w:val="%8.1"/>
      <w:lvlJc w:val="left"/>
      <w:pPr>
        <w:tabs>
          <w:tab w:val="num" w:pos="3240"/>
        </w:tabs>
        <w:ind w:left="3240" w:hanging="360"/>
      </w:pPr>
      <w:rPr>
        <w:rFonts w:hint="default"/>
      </w:rPr>
    </w:lvl>
    <w:lvl w:ilvl="8">
      <w:start w:val="1"/>
      <w:numFmt w:val="decimal"/>
      <w:lvlText w:val="%9.1"/>
      <w:lvlJc w:val="left"/>
      <w:pPr>
        <w:tabs>
          <w:tab w:val="num" w:pos="3600"/>
        </w:tabs>
        <w:ind w:left="3600" w:hanging="360"/>
      </w:pPr>
      <w:rPr>
        <w:rFonts w:hint="default"/>
      </w:rPr>
    </w:lvl>
  </w:abstractNum>
  <w:abstractNum w:abstractNumId="13">
    <w:nsid w:val="00000015"/>
    <w:multiLevelType w:val="multilevel"/>
    <w:tmpl w:val="00000015"/>
    <w:name w:val="WW8Num60"/>
    <w:lvl w:ilvl="0">
      <w:start w:val="3"/>
      <w:numFmt w:val="decimal"/>
      <w:lvlText w:val="%1."/>
      <w:lvlJc w:val="left"/>
      <w:pPr>
        <w:tabs>
          <w:tab w:val="num" w:pos="0"/>
        </w:tabs>
        <w:ind w:left="360" w:hanging="360"/>
      </w:pPr>
      <w:rPr>
        <w:rFonts w:hint="default"/>
        <w:b/>
        <w:bCs w:val="0"/>
        <w:sz w:val="28"/>
        <w:szCs w:val="28"/>
      </w:rPr>
    </w:lvl>
    <w:lvl w:ilvl="1">
      <w:start w:val="3"/>
      <w:numFmt w:val="decimal"/>
      <w:lvlText w:val="%1.%2."/>
      <w:lvlJc w:val="left"/>
      <w:pPr>
        <w:tabs>
          <w:tab w:val="num" w:pos="0"/>
        </w:tabs>
        <w:ind w:left="792" w:hanging="432"/>
      </w:pPr>
      <w:rPr>
        <w:rFonts w:ascii="Times New Roman" w:hAnsi="Times New Roman" w:cs="Times New Roman" w:hint="default"/>
        <w:b w:val="0"/>
        <w:bCs w:val="0"/>
        <w:sz w:val="28"/>
        <w:szCs w:val="28"/>
      </w:rPr>
    </w:lvl>
    <w:lvl w:ilvl="2">
      <w:start w:val="1"/>
      <w:numFmt w:val="decimal"/>
      <w:lvlText w:val="%1.%2.%3."/>
      <w:lvlJc w:val="left"/>
      <w:pPr>
        <w:tabs>
          <w:tab w:val="num" w:pos="0"/>
        </w:tabs>
        <w:ind w:left="1224" w:hanging="504"/>
      </w:pPr>
      <w:rPr>
        <w:rFonts w:hint="default"/>
        <w:b w:val="0"/>
        <w:bCs w:val="0"/>
        <w:sz w:val="28"/>
        <w:szCs w:val="28"/>
      </w:rPr>
    </w:lvl>
    <w:lvl w:ilvl="3">
      <w:start w:val="1"/>
      <w:numFmt w:val="decimal"/>
      <w:lvlText w:val="%1.%2.%3.%4."/>
      <w:lvlJc w:val="left"/>
      <w:pPr>
        <w:tabs>
          <w:tab w:val="num" w:pos="0"/>
        </w:tabs>
        <w:ind w:left="1728" w:hanging="648"/>
      </w:pPr>
      <w:rPr>
        <w:rFonts w:hint="default"/>
        <w:b w:val="0"/>
        <w:bCs w:val="0"/>
        <w:sz w:val="28"/>
        <w:szCs w:val="28"/>
      </w:rPr>
    </w:lvl>
    <w:lvl w:ilvl="4">
      <w:start w:val="1"/>
      <w:numFmt w:val="decimal"/>
      <w:lvlText w:val="%1.%2.%3.%4.%5."/>
      <w:lvlJc w:val="left"/>
      <w:pPr>
        <w:tabs>
          <w:tab w:val="num" w:pos="0"/>
        </w:tabs>
        <w:ind w:left="2232" w:hanging="792"/>
      </w:pPr>
      <w:rPr>
        <w:rFonts w:hint="default"/>
        <w:b w:val="0"/>
        <w:bCs w:val="0"/>
        <w:sz w:val="28"/>
        <w:szCs w:val="28"/>
      </w:rPr>
    </w:lvl>
    <w:lvl w:ilvl="5">
      <w:start w:val="1"/>
      <w:numFmt w:val="decimal"/>
      <w:lvlText w:val="%1.%2.%3.%4.%5.%6."/>
      <w:lvlJc w:val="left"/>
      <w:pPr>
        <w:tabs>
          <w:tab w:val="num" w:pos="0"/>
        </w:tabs>
        <w:ind w:left="2736" w:hanging="936"/>
      </w:pPr>
      <w:rPr>
        <w:rFonts w:hint="default"/>
        <w:b w:val="0"/>
        <w:bCs w:val="0"/>
        <w:sz w:val="28"/>
        <w:szCs w:val="28"/>
      </w:rPr>
    </w:lvl>
    <w:lvl w:ilvl="6">
      <w:start w:val="1"/>
      <w:numFmt w:val="decimal"/>
      <w:lvlText w:val="%1.%2.%3.%4.%5.%6.%7."/>
      <w:lvlJc w:val="left"/>
      <w:pPr>
        <w:tabs>
          <w:tab w:val="num" w:pos="0"/>
        </w:tabs>
        <w:ind w:left="3240" w:hanging="1080"/>
      </w:pPr>
      <w:rPr>
        <w:rFonts w:hint="default"/>
        <w:b w:val="0"/>
        <w:bCs w:val="0"/>
        <w:sz w:val="28"/>
        <w:szCs w:val="28"/>
      </w:rPr>
    </w:lvl>
    <w:lvl w:ilvl="7">
      <w:start w:val="1"/>
      <w:numFmt w:val="decimal"/>
      <w:lvlText w:val="%1.%2.%3.%4.%5.%6.%7.%8."/>
      <w:lvlJc w:val="left"/>
      <w:pPr>
        <w:tabs>
          <w:tab w:val="num" w:pos="0"/>
        </w:tabs>
        <w:ind w:left="3744" w:hanging="1224"/>
      </w:pPr>
      <w:rPr>
        <w:rFonts w:hint="default"/>
        <w:b w:val="0"/>
        <w:bCs w:val="0"/>
        <w:sz w:val="28"/>
        <w:szCs w:val="28"/>
      </w:rPr>
    </w:lvl>
    <w:lvl w:ilvl="8">
      <w:start w:val="1"/>
      <w:numFmt w:val="decimal"/>
      <w:lvlText w:val="%1.%2.%3.%4.%5.%6.%7.%8.%9."/>
      <w:lvlJc w:val="left"/>
      <w:pPr>
        <w:tabs>
          <w:tab w:val="num" w:pos="0"/>
        </w:tabs>
        <w:ind w:left="4320" w:hanging="1440"/>
      </w:pPr>
      <w:rPr>
        <w:rFonts w:hint="default"/>
        <w:b w:val="0"/>
        <w:bCs w:val="0"/>
        <w:sz w:val="28"/>
        <w:szCs w:val="28"/>
      </w:rPr>
    </w:lvl>
  </w:abstractNum>
  <w:abstractNum w:abstractNumId="14">
    <w:nsid w:val="00000016"/>
    <w:multiLevelType w:val="multilevel"/>
    <w:tmpl w:val="00000016"/>
    <w:lvl w:ilvl="0">
      <w:start w:val="1"/>
      <w:numFmt w:val="bullet"/>
      <w:lvlText w:val=""/>
      <w:lvlJc w:val="left"/>
      <w:pPr>
        <w:tabs>
          <w:tab w:val="num" w:pos="0"/>
        </w:tabs>
        <w:ind w:left="720" w:hanging="360"/>
      </w:pPr>
      <w:rPr>
        <w:rFonts w:ascii="Symbol" w:hAnsi="Symbol" w:cs="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00000017"/>
    <w:multiLevelType w:val="multilevel"/>
    <w:tmpl w:val="00000017"/>
    <w:name w:val="WW8Num62"/>
    <w:lvl w:ilvl="0">
      <w:start w:val="1"/>
      <w:numFmt w:val="decimal"/>
      <w:lvlText w:val="%1."/>
      <w:lvlJc w:val="left"/>
      <w:pPr>
        <w:tabs>
          <w:tab w:val="num" w:pos="0"/>
        </w:tabs>
        <w:ind w:left="360" w:hanging="360"/>
      </w:pPr>
      <w:rPr>
        <w:rFonts w:hint="default"/>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19"/>
    <w:multiLevelType w:val="multilevel"/>
    <w:tmpl w:val="00000019"/>
    <w:name w:val="WW8Num64"/>
    <w:lvl w:ilvl="0">
      <w:start w:val="4"/>
      <w:numFmt w:val="decimal"/>
      <w:lvlText w:val="%1."/>
      <w:lvlJc w:val="left"/>
      <w:pPr>
        <w:tabs>
          <w:tab w:val="num" w:pos="0"/>
        </w:tabs>
        <w:ind w:left="360" w:hanging="360"/>
      </w:pPr>
      <w:rPr>
        <w:rFonts w:ascii="Times New Roman" w:hAnsi="Times New Roman" w:cs="Times New Roman" w:hint="default"/>
        <w:b w:val="0"/>
        <w:bCs w:val="0"/>
        <w:sz w:val="28"/>
        <w:szCs w:val="28"/>
        <w:lang w:eastAsia="ru-RU"/>
      </w:rPr>
    </w:lvl>
    <w:lvl w:ilvl="1">
      <w:start w:val="1"/>
      <w:numFmt w:val="decimal"/>
      <w:lvlText w:val="%1.%2."/>
      <w:lvlJc w:val="left"/>
      <w:pPr>
        <w:tabs>
          <w:tab w:val="num" w:pos="0"/>
        </w:tabs>
        <w:ind w:left="792" w:hanging="432"/>
      </w:pPr>
      <w:rPr>
        <w:rFonts w:ascii="Times New Roman" w:hAnsi="Times New Roman" w:cs="Times New Roman" w:hint="default"/>
        <w:b w:val="0"/>
        <w:bCs w:val="0"/>
        <w:sz w:val="28"/>
        <w:szCs w:val="28"/>
        <w:lang w:eastAsia="ru-RU"/>
      </w:rPr>
    </w:lvl>
    <w:lvl w:ilvl="2">
      <w:start w:val="1"/>
      <w:numFmt w:val="decimal"/>
      <w:lvlText w:val="%1.%2.%3."/>
      <w:lvlJc w:val="left"/>
      <w:pPr>
        <w:tabs>
          <w:tab w:val="num" w:pos="0"/>
        </w:tabs>
        <w:ind w:left="1224" w:hanging="504"/>
      </w:pPr>
      <w:rPr>
        <w:rFonts w:ascii="Times New Roman" w:hAnsi="Times New Roman" w:cs="Times New Roman" w:hint="default"/>
        <w:b w:val="0"/>
        <w:bCs w:val="0"/>
        <w:sz w:val="28"/>
        <w:szCs w:val="28"/>
        <w:lang w:eastAsia="ru-RU"/>
      </w:rPr>
    </w:lvl>
    <w:lvl w:ilvl="3">
      <w:start w:val="1"/>
      <w:numFmt w:val="decimal"/>
      <w:lvlText w:val="%1.%2.%3.%4."/>
      <w:lvlJc w:val="left"/>
      <w:pPr>
        <w:tabs>
          <w:tab w:val="num" w:pos="0"/>
        </w:tabs>
        <w:ind w:left="1728" w:hanging="648"/>
      </w:pPr>
      <w:rPr>
        <w:rFonts w:ascii="Times New Roman" w:hAnsi="Times New Roman" w:cs="Times New Roman" w:hint="default"/>
        <w:b w:val="0"/>
        <w:bCs w:val="0"/>
        <w:sz w:val="28"/>
        <w:szCs w:val="28"/>
        <w:lang w:eastAsia="ru-RU"/>
      </w:rPr>
    </w:lvl>
    <w:lvl w:ilvl="4">
      <w:start w:val="1"/>
      <w:numFmt w:val="decimal"/>
      <w:lvlText w:val="%1.%2.%3.%4.%5."/>
      <w:lvlJc w:val="left"/>
      <w:pPr>
        <w:tabs>
          <w:tab w:val="num" w:pos="0"/>
        </w:tabs>
        <w:ind w:left="2232" w:hanging="792"/>
      </w:pPr>
      <w:rPr>
        <w:rFonts w:ascii="Times New Roman" w:hAnsi="Times New Roman" w:cs="Times New Roman" w:hint="default"/>
        <w:b w:val="0"/>
        <w:bCs w:val="0"/>
        <w:sz w:val="28"/>
        <w:szCs w:val="28"/>
        <w:lang w:eastAsia="ru-RU"/>
      </w:rPr>
    </w:lvl>
    <w:lvl w:ilvl="5">
      <w:start w:val="1"/>
      <w:numFmt w:val="decimal"/>
      <w:lvlText w:val="%1.%2.%3.%4.%5.%6."/>
      <w:lvlJc w:val="left"/>
      <w:pPr>
        <w:tabs>
          <w:tab w:val="num" w:pos="0"/>
        </w:tabs>
        <w:ind w:left="2736" w:hanging="936"/>
      </w:pPr>
      <w:rPr>
        <w:rFonts w:ascii="Times New Roman" w:hAnsi="Times New Roman" w:cs="Times New Roman" w:hint="default"/>
        <w:b w:val="0"/>
        <w:bCs w:val="0"/>
        <w:sz w:val="28"/>
        <w:szCs w:val="28"/>
        <w:lang w:eastAsia="ru-RU"/>
      </w:rPr>
    </w:lvl>
    <w:lvl w:ilvl="6">
      <w:start w:val="1"/>
      <w:numFmt w:val="decimal"/>
      <w:lvlText w:val="%1.%2.%3.%4.%5.%6.%7."/>
      <w:lvlJc w:val="left"/>
      <w:pPr>
        <w:tabs>
          <w:tab w:val="num" w:pos="0"/>
        </w:tabs>
        <w:ind w:left="3240" w:hanging="1080"/>
      </w:pPr>
      <w:rPr>
        <w:rFonts w:ascii="Times New Roman" w:hAnsi="Times New Roman" w:cs="Times New Roman" w:hint="default"/>
        <w:b w:val="0"/>
        <w:bCs w:val="0"/>
        <w:sz w:val="28"/>
        <w:szCs w:val="28"/>
        <w:lang w:eastAsia="ru-RU"/>
      </w:rPr>
    </w:lvl>
    <w:lvl w:ilvl="7">
      <w:start w:val="1"/>
      <w:numFmt w:val="decimal"/>
      <w:lvlText w:val="%1.%2.%3.%4.%5.%6.%7.%8."/>
      <w:lvlJc w:val="left"/>
      <w:pPr>
        <w:tabs>
          <w:tab w:val="num" w:pos="0"/>
        </w:tabs>
        <w:ind w:left="3744" w:hanging="1224"/>
      </w:pPr>
      <w:rPr>
        <w:rFonts w:ascii="Times New Roman" w:hAnsi="Times New Roman" w:cs="Times New Roman" w:hint="default"/>
        <w:b w:val="0"/>
        <w:bCs w:val="0"/>
        <w:sz w:val="28"/>
        <w:szCs w:val="28"/>
        <w:lang w:eastAsia="ru-RU"/>
      </w:rPr>
    </w:lvl>
    <w:lvl w:ilvl="8">
      <w:start w:val="1"/>
      <w:numFmt w:val="decimal"/>
      <w:lvlText w:val="%1.%2.%3.%4.%5.%6.%7.%8.%9."/>
      <w:lvlJc w:val="left"/>
      <w:pPr>
        <w:tabs>
          <w:tab w:val="num" w:pos="0"/>
        </w:tabs>
        <w:ind w:left="4320" w:hanging="1440"/>
      </w:pPr>
      <w:rPr>
        <w:rFonts w:ascii="Times New Roman" w:hAnsi="Times New Roman" w:cs="Times New Roman" w:hint="default"/>
        <w:b w:val="0"/>
        <w:bCs w:val="0"/>
        <w:sz w:val="28"/>
        <w:szCs w:val="28"/>
        <w:lang w:eastAsia="ru-RU"/>
      </w:rPr>
    </w:lvl>
  </w:abstractNum>
  <w:abstractNum w:abstractNumId="17">
    <w:nsid w:val="0000001A"/>
    <w:multiLevelType w:val="multilevel"/>
    <w:tmpl w:val="0000001A"/>
    <w:name w:val="WW8Num66"/>
    <w:lvl w:ilvl="0">
      <w:start w:val="1"/>
      <w:numFmt w:val="bullet"/>
      <w:lvlText w:val=""/>
      <w:lvlJc w:val="left"/>
      <w:pPr>
        <w:tabs>
          <w:tab w:val="num" w:pos="0"/>
        </w:tabs>
        <w:ind w:left="1429" w:hanging="360"/>
      </w:pPr>
      <w:rPr>
        <w:rFonts w:ascii="Symbol" w:hAnsi="Symbol" w:cs="Symbol" w:hint="default"/>
        <w:sz w:val="24"/>
        <w:szCs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sz w:val="24"/>
        <w:szCs w:val="24"/>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nsid w:val="0000001C"/>
    <w:multiLevelType w:val="multilevel"/>
    <w:tmpl w:val="28BAED34"/>
    <w:name w:val="WW8Num68"/>
    <w:lvl w:ilvl="0">
      <w:start w:val="11"/>
      <w:numFmt w:val="decimal"/>
      <w:lvlText w:val="%1."/>
      <w:lvlJc w:val="left"/>
      <w:pPr>
        <w:tabs>
          <w:tab w:val="num" w:pos="0"/>
        </w:tabs>
        <w:ind w:left="600" w:hanging="600"/>
      </w:pPr>
      <w:rPr>
        <w:rFonts w:ascii="Times New Roman" w:hAnsi="Times New Roman" w:cs="Times New Roman" w:hint="default"/>
        <w:sz w:val="28"/>
        <w:szCs w:val="28"/>
      </w:rPr>
    </w:lvl>
    <w:lvl w:ilvl="1">
      <w:start w:val="1"/>
      <w:numFmt w:val="decimal"/>
      <w:lvlText w:val="%1.%2."/>
      <w:lvlJc w:val="left"/>
      <w:pPr>
        <w:tabs>
          <w:tab w:val="num" w:pos="0"/>
        </w:tabs>
        <w:ind w:left="1080" w:hanging="720"/>
      </w:pPr>
      <w:rPr>
        <w:rFonts w:ascii="Times New Roman" w:hAnsi="Times New Roman" w:cs="Times New Roman" w:hint="default"/>
        <w:b w:val="0"/>
        <w:sz w:val="28"/>
        <w:szCs w:val="28"/>
      </w:rPr>
    </w:lvl>
    <w:lvl w:ilvl="2">
      <w:start w:val="1"/>
      <w:numFmt w:val="decimal"/>
      <w:lvlText w:val="%1.%2.%3."/>
      <w:lvlJc w:val="left"/>
      <w:pPr>
        <w:tabs>
          <w:tab w:val="num" w:pos="0"/>
        </w:tabs>
        <w:ind w:left="1440" w:hanging="720"/>
      </w:pPr>
      <w:rPr>
        <w:rFonts w:ascii="Times New Roman" w:hAnsi="Times New Roman" w:cs="Times New Roman" w:hint="default"/>
        <w:sz w:val="28"/>
        <w:szCs w:val="28"/>
      </w:rPr>
    </w:lvl>
    <w:lvl w:ilvl="3">
      <w:start w:val="1"/>
      <w:numFmt w:val="decimal"/>
      <w:lvlText w:val="%1.%2.%3.%4."/>
      <w:lvlJc w:val="left"/>
      <w:pPr>
        <w:tabs>
          <w:tab w:val="num" w:pos="0"/>
        </w:tabs>
        <w:ind w:left="2160" w:hanging="1080"/>
      </w:pPr>
      <w:rPr>
        <w:rFonts w:ascii="Times New Roman" w:hAnsi="Times New Roman" w:cs="Times New Roman" w:hint="default"/>
        <w:sz w:val="28"/>
        <w:szCs w:val="28"/>
      </w:rPr>
    </w:lvl>
    <w:lvl w:ilvl="4">
      <w:start w:val="1"/>
      <w:numFmt w:val="decimal"/>
      <w:lvlText w:val="%1.%2.%3.%4.%5."/>
      <w:lvlJc w:val="left"/>
      <w:pPr>
        <w:tabs>
          <w:tab w:val="num" w:pos="0"/>
        </w:tabs>
        <w:ind w:left="2520" w:hanging="1080"/>
      </w:pPr>
      <w:rPr>
        <w:rFonts w:ascii="Times New Roman" w:hAnsi="Times New Roman" w:cs="Times New Roman" w:hint="default"/>
        <w:sz w:val="28"/>
        <w:szCs w:val="28"/>
      </w:rPr>
    </w:lvl>
    <w:lvl w:ilvl="5">
      <w:start w:val="1"/>
      <w:numFmt w:val="decimal"/>
      <w:lvlText w:val="%1.%2.%3.%4.%5.%6."/>
      <w:lvlJc w:val="left"/>
      <w:pPr>
        <w:tabs>
          <w:tab w:val="num" w:pos="0"/>
        </w:tabs>
        <w:ind w:left="3240" w:hanging="1440"/>
      </w:pPr>
      <w:rPr>
        <w:rFonts w:ascii="Times New Roman" w:hAnsi="Times New Roman" w:cs="Times New Roman" w:hint="default"/>
        <w:sz w:val="28"/>
        <w:szCs w:val="28"/>
      </w:rPr>
    </w:lvl>
    <w:lvl w:ilvl="6">
      <w:start w:val="1"/>
      <w:numFmt w:val="decimal"/>
      <w:lvlText w:val="%1.%2.%3.%4.%5.%6.%7."/>
      <w:lvlJc w:val="left"/>
      <w:pPr>
        <w:tabs>
          <w:tab w:val="num" w:pos="0"/>
        </w:tabs>
        <w:ind w:left="3960" w:hanging="1800"/>
      </w:pPr>
      <w:rPr>
        <w:rFonts w:ascii="Times New Roman" w:hAnsi="Times New Roman" w:cs="Times New Roman" w:hint="default"/>
        <w:sz w:val="28"/>
        <w:szCs w:val="28"/>
      </w:rPr>
    </w:lvl>
    <w:lvl w:ilvl="7">
      <w:start w:val="1"/>
      <w:numFmt w:val="decimal"/>
      <w:lvlText w:val="%1.%2.%3.%4.%5.%6.%7.%8."/>
      <w:lvlJc w:val="left"/>
      <w:pPr>
        <w:tabs>
          <w:tab w:val="num" w:pos="0"/>
        </w:tabs>
        <w:ind w:left="4320" w:hanging="1800"/>
      </w:pPr>
      <w:rPr>
        <w:rFonts w:ascii="Times New Roman" w:hAnsi="Times New Roman" w:cs="Times New Roman" w:hint="default"/>
        <w:sz w:val="28"/>
        <w:szCs w:val="28"/>
      </w:rPr>
    </w:lvl>
    <w:lvl w:ilvl="8">
      <w:start w:val="1"/>
      <w:numFmt w:val="decimal"/>
      <w:lvlText w:val="%1.%2.%3.%4.%5.%6.%7.%8.%9."/>
      <w:lvlJc w:val="left"/>
      <w:pPr>
        <w:tabs>
          <w:tab w:val="num" w:pos="0"/>
        </w:tabs>
        <w:ind w:left="5040" w:hanging="2160"/>
      </w:pPr>
      <w:rPr>
        <w:rFonts w:ascii="Times New Roman" w:hAnsi="Times New Roman" w:cs="Times New Roman" w:hint="default"/>
        <w:sz w:val="28"/>
        <w:szCs w:val="28"/>
      </w:rPr>
    </w:lvl>
  </w:abstractNum>
  <w:abstractNum w:abstractNumId="19">
    <w:nsid w:val="0000001D"/>
    <w:multiLevelType w:val="singleLevel"/>
    <w:tmpl w:val="0000001D"/>
    <w:name w:val="WW8Num70"/>
    <w:lvl w:ilvl="0">
      <w:start w:val="1"/>
      <w:numFmt w:val="bullet"/>
      <w:lvlText w:val=""/>
      <w:lvlJc w:val="left"/>
      <w:pPr>
        <w:tabs>
          <w:tab w:val="num" w:pos="0"/>
        </w:tabs>
        <w:ind w:left="1429" w:hanging="360"/>
      </w:pPr>
      <w:rPr>
        <w:rFonts w:ascii="Symbol" w:hAnsi="Symbol" w:cs="Symbol" w:hint="default"/>
        <w:sz w:val="24"/>
        <w:szCs w:val="24"/>
      </w:rPr>
    </w:lvl>
  </w:abstractNum>
  <w:abstractNum w:abstractNumId="20">
    <w:nsid w:val="0000001E"/>
    <w:multiLevelType w:val="singleLevel"/>
    <w:tmpl w:val="0000001E"/>
    <w:name w:val="WW8Num75"/>
    <w:lvl w:ilvl="0">
      <w:start w:val="1"/>
      <w:numFmt w:val="bullet"/>
      <w:lvlText w:val=""/>
      <w:lvlJc w:val="left"/>
      <w:pPr>
        <w:tabs>
          <w:tab w:val="num" w:pos="0"/>
        </w:tabs>
        <w:ind w:left="720" w:hanging="360"/>
      </w:pPr>
      <w:rPr>
        <w:rFonts w:ascii="Symbol" w:hAnsi="Symbol" w:cs="Symbol" w:hint="default"/>
        <w:sz w:val="24"/>
        <w:szCs w:val="24"/>
      </w:rPr>
    </w:lvl>
  </w:abstractNum>
  <w:abstractNum w:abstractNumId="21">
    <w:nsid w:val="03A57DB7"/>
    <w:multiLevelType w:val="hybridMultilevel"/>
    <w:tmpl w:val="73C497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96B055F"/>
    <w:multiLevelType w:val="hybridMultilevel"/>
    <w:tmpl w:val="652E0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8DB4D1B"/>
    <w:multiLevelType w:val="hybridMultilevel"/>
    <w:tmpl w:val="BABA1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9732F5"/>
    <w:multiLevelType w:val="hybridMultilevel"/>
    <w:tmpl w:val="1D5A79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3"/>
  </w:num>
  <w:num w:numId="11">
    <w:abstractNumId w:val="16"/>
  </w:num>
  <w:num w:numId="12">
    <w:abstractNumId w:val="17"/>
  </w:num>
  <w:num w:numId="13">
    <w:abstractNumId w:val="18"/>
  </w:num>
  <w:num w:numId="14">
    <w:abstractNumId w:val="19"/>
  </w:num>
  <w:num w:numId="15">
    <w:abstractNumId w:val="20"/>
  </w:num>
  <w:num w:numId="16">
    <w:abstractNumId w:val="14"/>
  </w:num>
  <w:num w:numId="17">
    <w:abstractNumId w:val="15"/>
  </w:num>
  <w:num w:numId="18">
    <w:abstractNumId w:val="12"/>
  </w:num>
  <w:num w:numId="19">
    <w:abstractNumId w:val="1"/>
  </w:num>
  <w:num w:numId="20">
    <w:abstractNumId w:val="2"/>
  </w:num>
  <w:num w:numId="21">
    <w:abstractNumId w:val="22"/>
  </w:num>
  <w:num w:numId="22">
    <w:abstractNumId w:val="24"/>
  </w:num>
  <w:num w:numId="23">
    <w:abstractNumId w:val="23"/>
  </w:num>
  <w:num w:numId="24">
    <w:abstractNumId w:val="21"/>
  </w:num>
  <w:num w:numId="2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3810"/>
    <w:rsid w:val="000443F8"/>
    <w:rsid w:val="00046F62"/>
    <w:rsid w:val="00047F05"/>
    <w:rsid w:val="00051328"/>
    <w:rsid w:val="00061720"/>
    <w:rsid w:val="0009708A"/>
    <w:rsid w:val="000B0DA8"/>
    <w:rsid w:val="00101E52"/>
    <w:rsid w:val="00107AAF"/>
    <w:rsid w:val="00154030"/>
    <w:rsid w:val="00165615"/>
    <w:rsid w:val="00165B81"/>
    <w:rsid w:val="001A5013"/>
    <w:rsid w:val="001A5F8B"/>
    <w:rsid w:val="001F58E6"/>
    <w:rsid w:val="00224847"/>
    <w:rsid w:val="00237701"/>
    <w:rsid w:val="002472F4"/>
    <w:rsid w:val="00247A1F"/>
    <w:rsid w:val="002809D9"/>
    <w:rsid w:val="00286C52"/>
    <w:rsid w:val="00292ADD"/>
    <w:rsid w:val="002F28B7"/>
    <w:rsid w:val="003143B8"/>
    <w:rsid w:val="003422D2"/>
    <w:rsid w:val="00342AA4"/>
    <w:rsid w:val="003602DB"/>
    <w:rsid w:val="003A1DC0"/>
    <w:rsid w:val="003B3810"/>
    <w:rsid w:val="003F18BF"/>
    <w:rsid w:val="00406022"/>
    <w:rsid w:val="0043688A"/>
    <w:rsid w:val="0044527A"/>
    <w:rsid w:val="00453E73"/>
    <w:rsid w:val="00475776"/>
    <w:rsid w:val="0048294B"/>
    <w:rsid w:val="004A66A3"/>
    <w:rsid w:val="004A786F"/>
    <w:rsid w:val="005505A0"/>
    <w:rsid w:val="00550E4A"/>
    <w:rsid w:val="005551B5"/>
    <w:rsid w:val="005774D9"/>
    <w:rsid w:val="00585ADD"/>
    <w:rsid w:val="0059170D"/>
    <w:rsid w:val="00595636"/>
    <w:rsid w:val="005960E6"/>
    <w:rsid w:val="005C56AC"/>
    <w:rsid w:val="005C5773"/>
    <w:rsid w:val="005D429C"/>
    <w:rsid w:val="005E1C72"/>
    <w:rsid w:val="005E2E82"/>
    <w:rsid w:val="005F4269"/>
    <w:rsid w:val="00623424"/>
    <w:rsid w:val="00631E94"/>
    <w:rsid w:val="00696AFE"/>
    <w:rsid w:val="006C58BA"/>
    <w:rsid w:val="006D5752"/>
    <w:rsid w:val="006E1386"/>
    <w:rsid w:val="00700BB5"/>
    <w:rsid w:val="007038FE"/>
    <w:rsid w:val="0076343A"/>
    <w:rsid w:val="0079174B"/>
    <w:rsid w:val="007933A2"/>
    <w:rsid w:val="007C0C6E"/>
    <w:rsid w:val="007E1782"/>
    <w:rsid w:val="007E1952"/>
    <w:rsid w:val="008849D8"/>
    <w:rsid w:val="00885F96"/>
    <w:rsid w:val="00897184"/>
    <w:rsid w:val="008A2F37"/>
    <w:rsid w:val="008A79F1"/>
    <w:rsid w:val="008B6765"/>
    <w:rsid w:val="009007B9"/>
    <w:rsid w:val="00907B5D"/>
    <w:rsid w:val="009168BE"/>
    <w:rsid w:val="0095327E"/>
    <w:rsid w:val="00954457"/>
    <w:rsid w:val="00977854"/>
    <w:rsid w:val="00990006"/>
    <w:rsid w:val="00993F63"/>
    <w:rsid w:val="009B7CA2"/>
    <w:rsid w:val="009E691B"/>
    <w:rsid w:val="00A13243"/>
    <w:rsid w:val="00A37426"/>
    <w:rsid w:val="00A440D0"/>
    <w:rsid w:val="00A713BF"/>
    <w:rsid w:val="00A7559A"/>
    <w:rsid w:val="00A94901"/>
    <w:rsid w:val="00AC7E57"/>
    <w:rsid w:val="00AE2E37"/>
    <w:rsid w:val="00AE609C"/>
    <w:rsid w:val="00B13432"/>
    <w:rsid w:val="00B21BAE"/>
    <w:rsid w:val="00B27E2C"/>
    <w:rsid w:val="00B46250"/>
    <w:rsid w:val="00B63C84"/>
    <w:rsid w:val="00B65500"/>
    <w:rsid w:val="00B6582B"/>
    <w:rsid w:val="00B82149"/>
    <w:rsid w:val="00B86580"/>
    <w:rsid w:val="00B945D6"/>
    <w:rsid w:val="00BE10DC"/>
    <w:rsid w:val="00BE5A95"/>
    <w:rsid w:val="00BF5493"/>
    <w:rsid w:val="00C37325"/>
    <w:rsid w:val="00C644AD"/>
    <w:rsid w:val="00C8071E"/>
    <w:rsid w:val="00C93747"/>
    <w:rsid w:val="00CA7CD3"/>
    <w:rsid w:val="00CC4DA5"/>
    <w:rsid w:val="00D00604"/>
    <w:rsid w:val="00D22FDE"/>
    <w:rsid w:val="00D23BAA"/>
    <w:rsid w:val="00D27208"/>
    <w:rsid w:val="00D30685"/>
    <w:rsid w:val="00D35850"/>
    <w:rsid w:val="00D473AE"/>
    <w:rsid w:val="00D534BF"/>
    <w:rsid w:val="00D63342"/>
    <w:rsid w:val="00D75F1B"/>
    <w:rsid w:val="00D9276A"/>
    <w:rsid w:val="00DB1C0B"/>
    <w:rsid w:val="00DF3347"/>
    <w:rsid w:val="00DF554A"/>
    <w:rsid w:val="00DF5AB2"/>
    <w:rsid w:val="00E05D46"/>
    <w:rsid w:val="00E34DA5"/>
    <w:rsid w:val="00E533D7"/>
    <w:rsid w:val="00E84912"/>
    <w:rsid w:val="00EC5979"/>
    <w:rsid w:val="00EF1020"/>
    <w:rsid w:val="00F36C4F"/>
    <w:rsid w:val="00F43C08"/>
    <w:rsid w:val="00F55C47"/>
    <w:rsid w:val="00F61657"/>
    <w:rsid w:val="00F6658F"/>
    <w:rsid w:val="00FA0E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BE"/>
  </w:style>
  <w:style w:type="paragraph" w:styleId="1">
    <w:name w:val="heading 1"/>
    <w:basedOn w:val="a"/>
    <w:next w:val="a"/>
    <w:link w:val="11"/>
    <w:qFormat/>
    <w:rsid w:val="00F61657"/>
    <w:pPr>
      <w:keepNext/>
      <w:spacing w:after="0" w:line="240" w:lineRule="auto"/>
      <w:outlineLvl w:val="0"/>
    </w:pPr>
    <w:rPr>
      <w:rFonts w:ascii="Arial" w:eastAsia="Times New Roman" w:hAnsi="Arial" w:cs="Arial"/>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D35850"/>
    <w:pPr>
      <w:widowControl w:val="0"/>
      <w:spacing w:after="0" w:line="240" w:lineRule="auto"/>
    </w:pPr>
    <w:rPr>
      <w:rFonts w:ascii="Liberation Mono" w:eastAsia="AR PL SungtiL GB" w:hAnsi="Liberation Mono" w:cs="Liberation Mono"/>
      <w:sz w:val="20"/>
      <w:szCs w:val="20"/>
      <w:lang w:val="en-US" w:eastAsia="zh-CN" w:bidi="hi-IN"/>
    </w:rPr>
  </w:style>
  <w:style w:type="paragraph" w:customStyle="1" w:styleId="ConsPlusNormal">
    <w:name w:val="ConsPlusNormal"/>
    <w:rsid w:val="00550E4A"/>
    <w:pPr>
      <w:widowControl w:val="0"/>
      <w:suppressAutoHyphens/>
      <w:autoSpaceDE w:val="0"/>
      <w:spacing w:after="0" w:line="240" w:lineRule="auto"/>
      <w:ind w:firstLine="720"/>
    </w:pPr>
    <w:rPr>
      <w:rFonts w:ascii="Arial" w:eastAsia="Arial" w:hAnsi="Arial" w:cs="Arial"/>
      <w:sz w:val="20"/>
      <w:szCs w:val="20"/>
      <w:lang w:eastAsia="zh-CN"/>
    </w:rPr>
  </w:style>
  <w:style w:type="paragraph" w:styleId="a3">
    <w:name w:val="No Spacing"/>
    <w:qFormat/>
    <w:rsid w:val="00550E4A"/>
    <w:pPr>
      <w:suppressAutoHyphens/>
      <w:spacing w:after="0" w:line="240" w:lineRule="auto"/>
    </w:pPr>
    <w:rPr>
      <w:rFonts w:ascii="Calibri" w:eastAsia="Times New Roman" w:hAnsi="Calibri" w:cs="Calibri"/>
      <w:lang w:eastAsia="zh-CN"/>
    </w:rPr>
  </w:style>
  <w:style w:type="table" w:styleId="a4">
    <w:name w:val="Table Grid"/>
    <w:basedOn w:val="a1"/>
    <w:uiPriority w:val="59"/>
    <w:rsid w:val="00E84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rsid w:val="00A7559A"/>
    <w:rPr>
      <w:color w:val="0000FF"/>
      <w:u w:val="single"/>
    </w:rPr>
  </w:style>
  <w:style w:type="paragraph" w:styleId="a6">
    <w:name w:val="List Paragraph"/>
    <w:basedOn w:val="a"/>
    <w:qFormat/>
    <w:rsid w:val="00292ADD"/>
    <w:pPr>
      <w:ind w:left="720"/>
      <w:contextualSpacing/>
    </w:pPr>
  </w:style>
  <w:style w:type="paragraph" w:styleId="a7">
    <w:name w:val="header"/>
    <w:basedOn w:val="a"/>
    <w:link w:val="a8"/>
    <w:uiPriority w:val="99"/>
    <w:semiHidden/>
    <w:unhideWhenUsed/>
    <w:rsid w:val="000B0DA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0DA8"/>
  </w:style>
  <w:style w:type="paragraph" w:styleId="a9">
    <w:name w:val="footer"/>
    <w:basedOn w:val="a"/>
    <w:link w:val="aa"/>
    <w:uiPriority w:val="99"/>
    <w:semiHidden/>
    <w:unhideWhenUsed/>
    <w:rsid w:val="000B0D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B0DA8"/>
  </w:style>
  <w:style w:type="paragraph" w:customStyle="1" w:styleId="ConsPlusTitle">
    <w:name w:val="ConsPlusTitle"/>
    <w:rsid w:val="005C5773"/>
    <w:pPr>
      <w:widowControl w:val="0"/>
      <w:suppressAutoHyphens/>
      <w:autoSpaceDE w:val="0"/>
      <w:spacing w:after="0" w:line="240" w:lineRule="auto"/>
    </w:pPr>
    <w:rPr>
      <w:rFonts w:ascii="Arial" w:eastAsia="Arial" w:hAnsi="Arial" w:cs="Arial"/>
      <w:b/>
      <w:bCs/>
      <w:sz w:val="20"/>
      <w:szCs w:val="20"/>
      <w:lang w:eastAsia="zh-CN"/>
    </w:rPr>
  </w:style>
  <w:style w:type="character" w:customStyle="1" w:styleId="10">
    <w:name w:val="Заголовок 1 Знак"/>
    <w:basedOn w:val="a0"/>
    <w:link w:val="1"/>
    <w:uiPriority w:val="9"/>
    <w:rsid w:val="00F61657"/>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locked/>
    <w:rsid w:val="00F61657"/>
    <w:rPr>
      <w:rFonts w:ascii="Arial" w:eastAsia="Times New Roman" w:hAnsi="Arial" w:cs="Arial"/>
      <w:i/>
      <w:iCs/>
      <w:sz w:val="20"/>
      <w:szCs w:val="20"/>
      <w:lang w:eastAsia="ru-RU"/>
    </w:rPr>
  </w:style>
  <w:style w:type="paragraph" w:customStyle="1" w:styleId="ab">
    <w:name w:val="Нормальный (таблица)"/>
    <w:basedOn w:val="a"/>
    <w:next w:val="a"/>
    <w:uiPriority w:val="99"/>
    <w:rsid w:val="00F6165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c">
    <w:name w:val="Прижатый влево"/>
    <w:basedOn w:val="a"/>
    <w:next w:val="a"/>
    <w:uiPriority w:val="99"/>
    <w:rsid w:val="00F6165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d">
    <w:name w:val="Заголовок"/>
    <w:basedOn w:val="a"/>
    <w:next w:val="a"/>
    <w:rsid w:val="008849D8"/>
    <w:pPr>
      <w:suppressAutoHyphens/>
      <w:overflowPunct w:val="0"/>
      <w:autoSpaceDE w:val="0"/>
      <w:spacing w:after="0" w:line="240" w:lineRule="auto"/>
      <w:jc w:val="center"/>
    </w:pPr>
    <w:rPr>
      <w:rFonts w:ascii="Times New Roman" w:eastAsia="Times New Roman" w:hAnsi="Times New Roman" w:cs="Times New Roman"/>
      <w:sz w:val="28"/>
      <w:szCs w:val="20"/>
      <w:lang w:eastAsia="zh-CN"/>
    </w:rPr>
  </w:style>
</w:styles>
</file>

<file path=word/webSettings.xml><?xml version="1.0" encoding="utf-8"?>
<w:webSettings xmlns:r="http://schemas.openxmlformats.org/officeDocument/2006/relationships" xmlns:w="http://schemas.openxmlformats.org/wordprocessingml/2006/main">
  <w:divs>
    <w:div w:id="88627831">
      <w:bodyDiv w:val="1"/>
      <w:marLeft w:val="0"/>
      <w:marRight w:val="0"/>
      <w:marTop w:val="0"/>
      <w:marBottom w:val="0"/>
      <w:divBdr>
        <w:top w:val="none" w:sz="0" w:space="0" w:color="auto"/>
        <w:left w:val="none" w:sz="0" w:space="0" w:color="auto"/>
        <w:bottom w:val="none" w:sz="0" w:space="0" w:color="auto"/>
        <w:right w:val="none" w:sz="0" w:space="0" w:color="auto"/>
      </w:divBdr>
      <w:divsChild>
        <w:div w:id="140855755">
          <w:marLeft w:val="0"/>
          <w:marRight w:val="0"/>
          <w:marTop w:val="0"/>
          <w:marBottom w:val="0"/>
          <w:divBdr>
            <w:top w:val="none" w:sz="0" w:space="0" w:color="auto"/>
            <w:left w:val="none" w:sz="0" w:space="0" w:color="auto"/>
            <w:bottom w:val="none" w:sz="0" w:space="0" w:color="auto"/>
            <w:right w:val="none" w:sz="0" w:space="0" w:color="auto"/>
          </w:divBdr>
          <w:divsChild>
            <w:div w:id="1293366342">
              <w:marLeft w:val="0"/>
              <w:marRight w:val="0"/>
              <w:marTop w:val="0"/>
              <w:marBottom w:val="0"/>
              <w:divBdr>
                <w:top w:val="none" w:sz="0" w:space="0" w:color="auto"/>
                <w:left w:val="none" w:sz="0" w:space="0" w:color="auto"/>
                <w:bottom w:val="none" w:sz="0" w:space="0" w:color="auto"/>
                <w:right w:val="none" w:sz="0" w:space="0" w:color="auto"/>
              </w:divBdr>
              <w:divsChild>
                <w:div w:id="1192719730">
                  <w:marLeft w:val="0"/>
                  <w:marRight w:val="0"/>
                  <w:marTop w:val="0"/>
                  <w:marBottom w:val="0"/>
                  <w:divBdr>
                    <w:top w:val="none" w:sz="0" w:space="0" w:color="auto"/>
                    <w:left w:val="none" w:sz="0" w:space="0" w:color="auto"/>
                    <w:bottom w:val="none" w:sz="0" w:space="0" w:color="auto"/>
                    <w:right w:val="none" w:sz="0" w:space="0" w:color="auto"/>
                  </w:divBdr>
                  <w:divsChild>
                    <w:div w:id="1676954004">
                      <w:marLeft w:val="150"/>
                      <w:marRight w:val="150"/>
                      <w:marTop w:val="300"/>
                      <w:marBottom w:val="1200"/>
                      <w:divBdr>
                        <w:top w:val="none" w:sz="0" w:space="0" w:color="auto"/>
                        <w:left w:val="none" w:sz="0" w:space="0" w:color="auto"/>
                        <w:bottom w:val="none" w:sz="0" w:space="0" w:color="auto"/>
                        <w:right w:val="none" w:sz="0" w:space="0" w:color="auto"/>
                      </w:divBdr>
                      <w:divsChild>
                        <w:div w:id="1740399085">
                          <w:marLeft w:val="0"/>
                          <w:marRight w:val="0"/>
                          <w:marTop w:val="0"/>
                          <w:marBottom w:val="0"/>
                          <w:divBdr>
                            <w:top w:val="none" w:sz="0" w:space="0" w:color="auto"/>
                            <w:left w:val="none" w:sz="0" w:space="0" w:color="auto"/>
                            <w:bottom w:val="none" w:sz="0" w:space="0" w:color="auto"/>
                            <w:right w:val="none" w:sz="0" w:space="0" w:color="auto"/>
                          </w:divBdr>
                          <w:divsChild>
                            <w:div w:id="347609933">
                              <w:marLeft w:val="0"/>
                              <w:marRight w:val="0"/>
                              <w:marTop w:val="0"/>
                              <w:marBottom w:val="0"/>
                              <w:divBdr>
                                <w:top w:val="none" w:sz="0" w:space="0" w:color="auto"/>
                                <w:left w:val="none" w:sz="0" w:space="0" w:color="auto"/>
                                <w:bottom w:val="none" w:sz="0" w:space="0" w:color="auto"/>
                                <w:right w:val="none" w:sz="0" w:space="0" w:color="auto"/>
                              </w:divBdr>
                              <w:divsChild>
                                <w:div w:id="1817256823">
                                  <w:marLeft w:val="0"/>
                                  <w:marRight w:val="0"/>
                                  <w:marTop w:val="0"/>
                                  <w:marBottom w:val="0"/>
                                  <w:divBdr>
                                    <w:top w:val="none" w:sz="0" w:space="0" w:color="auto"/>
                                    <w:left w:val="none" w:sz="0" w:space="0" w:color="auto"/>
                                    <w:bottom w:val="none" w:sz="0" w:space="0" w:color="auto"/>
                                    <w:right w:val="none" w:sz="0" w:space="0" w:color="auto"/>
                                  </w:divBdr>
                                  <w:divsChild>
                                    <w:div w:id="2092463667">
                                      <w:marLeft w:val="0"/>
                                      <w:marRight w:val="0"/>
                                      <w:marTop w:val="0"/>
                                      <w:marBottom w:val="0"/>
                                      <w:divBdr>
                                        <w:top w:val="none" w:sz="0" w:space="0" w:color="auto"/>
                                        <w:left w:val="none" w:sz="0" w:space="0" w:color="auto"/>
                                        <w:bottom w:val="none" w:sz="0" w:space="0" w:color="auto"/>
                                        <w:right w:val="none" w:sz="0" w:space="0" w:color="auto"/>
                                      </w:divBdr>
                                    </w:div>
                                    <w:div w:id="881745944">
                                      <w:marLeft w:val="0"/>
                                      <w:marRight w:val="0"/>
                                      <w:marTop w:val="0"/>
                                      <w:marBottom w:val="0"/>
                                      <w:divBdr>
                                        <w:top w:val="none" w:sz="0" w:space="0" w:color="auto"/>
                                        <w:left w:val="none" w:sz="0" w:space="0" w:color="auto"/>
                                        <w:bottom w:val="none" w:sz="0" w:space="0" w:color="auto"/>
                                        <w:right w:val="none" w:sz="0" w:space="0" w:color="auto"/>
                                      </w:divBdr>
                                    </w:div>
                                    <w:div w:id="7585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81957">
      <w:bodyDiv w:val="1"/>
      <w:marLeft w:val="0"/>
      <w:marRight w:val="0"/>
      <w:marTop w:val="0"/>
      <w:marBottom w:val="0"/>
      <w:divBdr>
        <w:top w:val="none" w:sz="0" w:space="0" w:color="auto"/>
        <w:left w:val="none" w:sz="0" w:space="0" w:color="auto"/>
        <w:bottom w:val="none" w:sz="0" w:space="0" w:color="auto"/>
        <w:right w:val="none" w:sz="0" w:space="0" w:color="auto"/>
      </w:divBdr>
    </w:div>
    <w:div w:id="739711636">
      <w:bodyDiv w:val="1"/>
      <w:marLeft w:val="0"/>
      <w:marRight w:val="0"/>
      <w:marTop w:val="0"/>
      <w:marBottom w:val="0"/>
      <w:divBdr>
        <w:top w:val="none" w:sz="0" w:space="0" w:color="auto"/>
        <w:left w:val="none" w:sz="0" w:space="0" w:color="auto"/>
        <w:bottom w:val="none" w:sz="0" w:space="0" w:color="auto"/>
        <w:right w:val="none" w:sz="0" w:space="0" w:color="auto"/>
      </w:divBdr>
    </w:div>
    <w:div w:id="902763988">
      <w:bodyDiv w:val="1"/>
      <w:marLeft w:val="0"/>
      <w:marRight w:val="0"/>
      <w:marTop w:val="0"/>
      <w:marBottom w:val="0"/>
      <w:divBdr>
        <w:top w:val="none" w:sz="0" w:space="0" w:color="auto"/>
        <w:left w:val="none" w:sz="0" w:space="0" w:color="auto"/>
        <w:bottom w:val="none" w:sz="0" w:space="0" w:color="auto"/>
        <w:right w:val="none" w:sz="0" w:space="0" w:color="auto"/>
      </w:divBdr>
    </w:div>
    <w:div w:id="1045712719">
      <w:bodyDiv w:val="1"/>
      <w:marLeft w:val="0"/>
      <w:marRight w:val="0"/>
      <w:marTop w:val="0"/>
      <w:marBottom w:val="0"/>
      <w:divBdr>
        <w:top w:val="none" w:sz="0" w:space="0" w:color="auto"/>
        <w:left w:val="none" w:sz="0" w:space="0" w:color="auto"/>
        <w:bottom w:val="none" w:sz="0" w:space="0" w:color="auto"/>
        <w:right w:val="none" w:sz="0" w:space="0" w:color="auto"/>
      </w:divBdr>
      <w:divsChild>
        <w:div w:id="1828668466">
          <w:marLeft w:val="0"/>
          <w:marRight w:val="0"/>
          <w:marTop w:val="0"/>
          <w:marBottom w:val="0"/>
          <w:divBdr>
            <w:top w:val="none" w:sz="0" w:space="0" w:color="auto"/>
            <w:left w:val="none" w:sz="0" w:space="0" w:color="auto"/>
            <w:bottom w:val="none" w:sz="0" w:space="0" w:color="auto"/>
            <w:right w:val="none" w:sz="0" w:space="0" w:color="auto"/>
          </w:divBdr>
          <w:divsChild>
            <w:div w:id="801264065">
              <w:marLeft w:val="0"/>
              <w:marRight w:val="0"/>
              <w:marTop w:val="0"/>
              <w:marBottom w:val="0"/>
              <w:divBdr>
                <w:top w:val="none" w:sz="0" w:space="0" w:color="auto"/>
                <w:left w:val="none" w:sz="0" w:space="0" w:color="auto"/>
                <w:bottom w:val="none" w:sz="0" w:space="0" w:color="auto"/>
                <w:right w:val="none" w:sz="0" w:space="0" w:color="auto"/>
              </w:divBdr>
              <w:divsChild>
                <w:div w:id="1854223612">
                  <w:marLeft w:val="0"/>
                  <w:marRight w:val="0"/>
                  <w:marTop w:val="0"/>
                  <w:marBottom w:val="0"/>
                  <w:divBdr>
                    <w:top w:val="none" w:sz="0" w:space="0" w:color="auto"/>
                    <w:left w:val="none" w:sz="0" w:space="0" w:color="auto"/>
                    <w:bottom w:val="none" w:sz="0" w:space="0" w:color="auto"/>
                    <w:right w:val="none" w:sz="0" w:space="0" w:color="auto"/>
                  </w:divBdr>
                  <w:divsChild>
                    <w:div w:id="1034041648">
                      <w:marLeft w:val="150"/>
                      <w:marRight w:val="150"/>
                      <w:marTop w:val="300"/>
                      <w:marBottom w:val="1200"/>
                      <w:divBdr>
                        <w:top w:val="none" w:sz="0" w:space="0" w:color="auto"/>
                        <w:left w:val="none" w:sz="0" w:space="0" w:color="auto"/>
                        <w:bottom w:val="none" w:sz="0" w:space="0" w:color="auto"/>
                        <w:right w:val="none" w:sz="0" w:space="0" w:color="auto"/>
                      </w:divBdr>
                      <w:divsChild>
                        <w:div w:id="865368628">
                          <w:marLeft w:val="0"/>
                          <w:marRight w:val="0"/>
                          <w:marTop w:val="0"/>
                          <w:marBottom w:val="0"/>
                          <w:divBdr>
                            <w:top w:val="none" w:sz="0" w:space="0" w:color="auto"/>
                            <w:left w:val="none" w:sz="0" w:space="0" w:color="auto"/>
                            <w:bottom w:val="none" w:sz="0" w:space="0" w:color="auto"/>
                            <w:right w:val="none" w:sz="0" w:space="0" w:color="auto"/>
                          </w:divBdr>
                          <w:divsChild>
                            <w:div w:id="14961580">
                              <w:marLeft w:val="0"/>
                              <w:marRight w:val="0"/>
                              <w:marTop w:val="0"/>
                              <w:marBottom w:val="0"/>
                              <w:divBdr>
                                <w:top w:val="none" w:sz="0" w:space="0" w:color="auto"/>
                                <w:left w:val="none" w:sz="0" w:space="0" w:color="auto"/>
                                <w:bottom w:val="none" w:sz="0" w:space="0" w:color="auto"/>
                                <w:right w:val="none" w:sz="0" w:space="0" w:color="auto"/>
                              </w:divBdr>
                              <w:divsChild>
                                <w:div w:id="172107812">
                                  <w:marLeft w:val="0"/>
                                  <w:marRight w:val="0"/>
                                  <w:marTop w:val="0"/>
                                  <w:marBottom w:val="0"/>
                                  <w:divBdr>
                                    <w:top w:val="none" w:sz="0" w:space="0" w:color="auto"/>
                                    <w:left w:val="none" w:sz="0" w:space="0" w:color="auto"/>
                                    <w:bottom w:val="none" w:sz="0" w:space="0" w:color="auto"/>
                                    <w:right w:val="none" w:sz="0" w:space="0" w:color="auto"/>
                                  </w:divBdr>
                                  <w:divsChild>
                                    <w:div w:id="1824851786">
                                      <w:marLeft w:val="0"/>
                                      <w:marRight w:val="0"/>
                                      <w:marTop w:val="0"/>
                                      <w:marBottom w:val="0"/>
                                      <w:divBdr>
                                        <w:top w:val="none" w:sz="0" w:space="0" w:color="auto"/>
                                        <w:left w:val="none" w:sz="0" w:space="0" w:color="auto"/>
                                        <w:bottom w:val="none" w:sz="0" w:space="0" w:color="auto"/>
                                        <w:right w:val="none" w:sz="0" w:space="0" w:color="auto"/>
                                      </w:divBdr>
                                    </w:div>
                                    <w:div w:id="537085632">
                                      <w:marLeft w:val="0"/>
                                      <w:marRight w:val="0"/>
                                      <w:marTop w:val="0"/>
                                      <w:marBottom w:val="0"/>
                                      <w:divBdr>
                                        <w:top w:val="none" w:sz="0" w:space="0" w:color="auto"/>
                                        <w:left w:val="none" w:sz="0" w:space="0" w:color="auto"/>
                                        <w:bottom w:val="none" w:sz="0" w:space="0" w:color="auto"/>
                                        <w:right w:val="none" w:sz="0" w:space="0" w:color="auto"/>
                                      </w:divBdr>
                                    </w:div>
                                    <w:div w:id="1177230208">
                                      <w:marLeft w:val="0"/>
                                      <w:marRight w:val="0"/>
                                      <w:marTop w:val="0"/>
                                      <w:marBottom w:val="0"/>
                                      <w:divBdr>
                                        <w:top w:val="none" w:sz="0" w:space="0" w:color="auto"/>
                                        <w:left w:val="none" w:sz="0" w:space="0" w:color="auto"/>
                                        <w:bottom w:val="none" w:sz="0" w:space="0" w:color="auto"/>
                                        <w:right w:val="none" w:sz="0" w:space="0" w:color="auto"/>
                                      </w:divBdr>
                                    </w:div>
                                    <w:div w:id="2131707196">
                                      <w:marLeft w:val="0"/>
                                      <w:marRight w:val="0"/>
                                      <w:marTop w:val="0"/>
                                      <w:marBottom w:val="0"/>
                                      <w:divBdr>
                                        <w:top w:val="none" w:sz="0" w:space="0" w:color="auto"/>
                                        <w:left w:val="none" w:sz="0" w:space="0" w:color="auto"/>
                                        <w:bottom w:val="none" w:sz="0" w:space="0" w:color="auto"/>
                                        <w:right w:val="none" w:sz="0" w:space="0" w:color="auto"/>
                                      </w:divBdr>
                                    </w:div>
                                    <w:div w:id="528882188">
                                      <w:marLeft w:val="0"/>
                                      <w:marRight w:val="0"/>
                                      <w:marTop w:val="0"/>
                                      <w:marBottom w:val="0"/>
                                      <w:divBdr>
                                        <w:top w:val="none" w:sz="0" w:space="0" w:color="auto"/>
                                        <w:left w:val="none" w:sz="0" w:space="0" w:color="auto"/>
                                        <w:bottom w:val="none" w:sz="0" w:space="0" w:color="auto"/>
                                        <w:right w:val="none" w:sz="0" w:space="0" w:color="auto"/>
                                      </w:divBdr>
                                    </w:div>
                                    <w:div w:id="1274552061">
                                      <w:marLeft w:val="0"/>
                                      <w:marRight w:val="0"/>
                                      <w:marTop w:val="0"/>
                                      <w:marBottom w:val="0"/>
                                      <w:divBdr>
                                        <w:top w:val="none" w:sz="0" w:space="0" w:color="auto"/>
                                        <w:left w:val="none" w:sz="0" w:space="0" w:color="auto"/>
                                        <w:bottom w:val="none" w:sz="0" w:space="0" w:color="auto"/>
                                        <w:right w:val="none" w:sz="0" w:space="0" w:color="auto"/>
                                      </w:divBdr>
                                    </w:div>
                                    <w:div w:id="1347248394">
                                      <w:marLeft w:val="0"/>
                                      <w:marRight w:val="0"/>
                                      <w:marTop w:val="0"/>
                                      <w:marBottom w:val="0"/>
                                      <w:divBdr>
                                        <w:top w:val="none" w:sz="0" w:space="0" w:color="auto"/>
                                        <w:left w:val="none" w:sz="0" w:space="0" w:color="auto"/>
                                        <w:bottom w:val="none" w:sz="0" w:space="0" w:color="auto"/>
                                        <w:right w:val="none" w:sz="0" w:space="0" w:color="auto"/>
                                      </w:divBdr>
                                    </w:div>
                                    <w:div w:id="1503620957">
                                      <w:marLeft w:val="0"/>
                                      <w:marRight w:val="0"/>
                                      <w:marTop w:val="0"/>
                                      <w:marBottom w:val="0"/>
                                      <w:divBdr>
                                        <w:top w:val="none" w:sz="0" w:space="0" w:color="auto"/>
                                        <w:left w:val="none" w:sz="0" w:space="0" w:color="auto"/>
                                        <w:bottom w:val="none" w:sz="0" w:space="0" w:color="auto"/>
                                        <w:right w:val="none" w:sz="0" w:space="0" w:color="auto"/>
                                      </w:divBdr>
                                    </w:div>
                                    <w:div w:id="2095324519">
                                      <w:marLeft w:val="0"/>
                                      <w:marRight w:val="0"/>
                                      <w:marTop w:val="0"/>
                                      <w:marBottom w:val="0"/>
                                      <w:divBdr>
                                        <w:top w:val="none" w:sz="0" w:space="0" w:color="auto"/>
                                        <w:left w:val="none" w:sz="0" w:space="0" w:color="auto"/>
                                        <w:bottom w:val="none" w:sz="0" w:space="0" w:color="auto"/>
                                        <w:right w:val="none" w:sz="0" w:space="0" w:color="auto"/>
                                      </w:divBdr>
                                    </w:div>
                                    <w:div w:id="38672450">
                                      <w:marLeft w:val="0"/>
                                      <w:marRight w:val="0"/>
                                      <w:marTop w:val="0"/>
                                      <w:marBottom w:val="0"/>
                                      <w:divBdr>
                                        <w:top w:val="none" w:sz="0" w:space="0" w:color="auto"/>
                                        <w:left w:val="none" w:sz="0" w:space="0" w:color="auto"/>
                                        <w:bottom w:val="none" w:sz="0" w:space="0" w:color="auto"/>
                                        <w:right w:val="none" w:sz="0" w:space="0" w:color="auto"/>
                                      </w:divBdr>
                                    </w:div>
                                    <w:div w:id="786244106">
                                      <w:marLeft w:val="0"/>
                                      <w:marRight w:val="0"/>
                                      <w:marTop w:val="0"/>
                                      <w:marBottom w:val="0"/>
                                      <w:divBdr>
                                        <w:top w:val="none" w:sz="0" w:space="0" w:color="auto"/>
                                        <w:left w:val="none" w:sz="0" w:space="0" w:color="auto"/>
                                        <w:bottom w:val="none" w:sz="0" w:space="0" w:color="auto"/>
                                        <w:right w:val="none" w:sz="0" w:space="0" w:color="auto"/>
                                      </w:divBdr>
                                    </w:div>
                                    <w:div w:id="1636983168">
                                      <w:marLeft w:val="0"/>
                                      <w:marRight w:val="0"/>
                                      <w:marTop w:val="0"/>
                                      <w:marBottom w:val="0"/>
                                      <w:divBdr>
                                        <w:top w:val="none" w:sz="0" w:space="0" w:color="auto"/>
                                        <w:left w:val="none" w:sz="0" w:space="0" w:color="auto"/>
                                        <w:bottom w:val="none" w:sz="0" w:space="0" w:color="auto"/>
                                        <w:right w:val="none" w:sz="0" w:space="0" w:color="auto"/>
                                      </w:divBdr>
                                    </w:div>
                                    <w:div w:id="569924939">
                                      <w:marLeft w:val="0"/>
                                      <w:marRight w:val="0"/>
                                      <w:marTop w:val="0"/>
                                      <w:marBottom w:val="0"/>
                                      <w:divBdr>
                                        <w:top w:val="none" w:sz="0" w:space="0" w:color="auto"/>
                                        <w:left w:val="none" w:sz="0" w:space="0" w:color="auto"/>
                                        <w:bottom w:val="none" w:sz="0" w:space="0" w:color="auto"/>
                                        <w:right w:val="none" w:sz="0" w:space="0" w:color="auto"/>
                                      </w:divBdr>
                                    </w:div>
                                    <w:div w:id="562059081">
                                      <w:marLeft w:val="0"/>
                                      <w:marRight w:val="0"/>
                                      <w:marTop w:val="0"/>
                                      <w:marBottom w:val="0"/>
                                      <w:divBdr>
                                        <w:top w:val="none" w:sz="0" w:space="0" w:color="auto"/>
                                        <w:left w:val="none" w:sz="0" w:space="0" w:color="auto"/>
                                        <w:bottom w:val="none" w:sz="0" w:space="0" w:color="auto"/>
                                        <w:right w:val="none" w:sz="0" w:space="0" w:color="auto"/>
                                      </w:divBdr>
                                    </w:div>
                                    <w:div w:id="797114721">
                                      <w:marLeft w:val="0"/>
                                      <w:marRight w:val="0"/>
                                      <w:marTop w:val="0"/>
                                      <w:marBottom w:val="0"/>
                                      <w:divBdr>
                                        <w:top w:val="none" w:sz="0" w:space="0" w:color="auto"/>
                                        <w:left w:val="none" w:sz="0" w:space="0" w:color="auto"/>
                                        <w:bottom w:val="none" w:sz="0" w:space="0" w:color="auto"/>
                                        <w:right w:val="none" w:sz="0" w:space="0" w:color="auto"/>
                                      </w:divBdr>
                                    </w:div>
                                    <w:div w:id="1813060502">
                                      <w:marLeft w:val="0"/>
                                      <w:marRight w:val="0"/>
                                      <w:marTop w:val="0"/>
                                      <w:marBottom w:val="0"/>
                                      <w:divBdr>
                                        <w:top w:val="none" w:sz="0" w:space="0" w:color="auto"/>
                                        <w:left w:val="none" w:sz="0" w:space="0" w:color="auto"/>
                                        <w:bottom w:val="none" w:sz="0" w:space="0" w:color="auto"/>
                                        <w:right w:val="none" w:sz="0" w:space="0" w:color="auto"/>
                                      </w:divBdr>
                                    </w:div>
                                    <w:div w:id="1709144015">
                                      <w:marLeft w:val="0"/>
                                      <w:marRight w:val="0"/>
                                      <w:marTop w:val="0"/>
                                      <w:marBottom w:val="0"/>
                                      <w:divBdr>
                                        <w:top w:val="none" w:sz="0" w:space="0" w:color="auto"/>
                                        <w:left w:val="none" w:sz="0" w:space="0" w:color="auto"/>
                                        <w:bottom w:val="none" w:sz="0" w:space="0" w:color="auto"/>
                                        <w:right w:val="none" w:sz="0" w:space="0" w:color="auto"/>
                                      </w:divBdr>
                                    </w:div>
                                    <w:div w:id="2085253844">
                                      <w:marLeft w:val="0"/>
                                      <w:marRight w:val="0"/>
                                      <w:marTop w:val="0"/>
                                      <w:marBottom w:val="0"/>
                                      <w:divBdr>
                                        <w:top w:val="none" w:sz="0" w:space="0" w:color="auto"/>
                                        <w:left w:val="none" w:sz="0" w:space="0" w:color="auto"/>
                                        <w:bottom w:val="none" w:sz="0" w:space="0" w:color="auto"/>
                                        <w:right w:val="none" w:sz="0" w:space="0" w:color="auto"/>
                                      </w:divBdr>
                                    </w:div>
                                    <w:div w:id="1574004420">
                                      <w:marLeft w:val="0"/>
                                      <w:marRight w:val="0"/>
                                      <w:marTop w:val="0"/>
                                      <w:marBottom w:val="0"/>
                                      <w:divBdr>
                                        <w:top w:val="none" w:sz="0" w:space="0" w:color="auto"/>
                                        <w:left w:val="none" w:sz="0" w:space="0" w:color="auto"/>
                                        <w:bottom w:val="none" w:sz="0" w:space="0" w:color="auto"/>
                                        <w:right w:val="none" w:sz="0" w:space="0" w:color="auto"/>
                                      </w:divBdr>
                                    </w:div>
                                    <w:div w:id="483274685">
                                      <w:marLeft w:val="0"/>
                                      <w:marRight w:val="0"/>
                                      <w:marTop w:val="0"/>
                                      <w:marBottom w:val="0"/>
                                      <w:divBdr>
                                        <w:top w:val="none" w:sz="0" w:space="0" w:color="auto"/>
                                        <w:left w:val="none" w:sz="0" w:space="0" w:color="auto"/>
                                        <w:bottom w:val="none" w:sz="0" w:space="0" w:color="auto"/>
                                        <w:right w:val="none" w:sz="0" w:space="0" w:color="auto"/>
                                      </w:divBdr>
                                    </w:div>
                                    <w:div w:id="1891186914">
                                      <w:marLeft w:val="0"/>
                                      <w:marRight w:val="0"/>
                                      <w:marTop w:val="0"/>
                                      <w:marBottom w:val="0"/>
                                      <w:divBdr>
                                        <w:top w:val="none" w:sz="0" w:space="0" w:color="auto"/>
                                        <w:left w:val="none" w:sz="0" w:space="0" w:color="auto"/>
                                        <w:bottom w:val="none" w:sz="0" w:space="0" w:color="auto"/>
                                        <w:right w:val="none" w:sz="0" w:space="0" w:color="auto"/>
                                      </w:divBdr>
                                    </w:div>
                                    <w:div w:id="1598978368">
                                      <w:marLeft w:val="0"/>
                                      <w:marRight w:val="0"/>
                                      <w:marTop w:val="0"/>
                                      <w:marBottom w:val="0"/>
                                      <w:divBdr>
                                        <w:top w:val="none" w:sz="0" w:space="0" w:color="auto"/>
                                        <w:left w:val="none" w:sz="0" w:space="0" w:color="auto"/>
                                        <w:bottom w:val="none" w:sz="0" w:space="0" w:color="auto"/>
                                        <w:right w:val="none" w:sz="0" w:space="0" w:color="auto"/>
                                      </w:divBdr>
                                    </w:div>
                                    <w:div w:id="1079790429">
                                      <w:marLeft w:val="0"/>
                                      <w:marRight w:val="0"/>
                                      <w:marTop w:val="0"/>
                                      <w:marBottom w:val="0"/>
                                      <w:divBdr>
                                        <w:top w:val="none" w:sz="0" w:space="0" w:color="auto"/>
                                        <w:left w:val="none" w:sz="0" w:space="0" w:color="auto"/>
                                        <w:bottom w:val="none" w:sz="0" w:space="0" w:color="auto"/>
                                        <w:right w:val="none" w:sz="0" w:space="0" w:color="auto"/>
                                      </w:divBdr>
                                    </w:div>
                                    <w:div w:id="983582053">
                                      <w:marLeft w:val="0"/>
                                      <w:marRight w:val="0"/>
                                      <w:marTop w:val="0"/>
                                      <w:marBottom w:val="0"/>
                                      <w:divBdr>
                                        <w:top w:val="none" w:sz="0" w:space="0" w:color="auto"/>
                                        <w:left w:val="none" w:sz="0" w:space="0" w:color="auto"/>
                                        <w:bottom w:val="none" w:sz="0" w:space="0" w:color="auto"/>
                                        <w:right w:val="none" w:sz="0" w:space="0" w:color="auto"/>
                                      </w:divBdr>
                                    </w:div>
                                    <w:div w:id="1581057645">
                                      <w:marLeft w:val="0"/>
                                      <w:marRight w:val="0"/>
                                      <w:marTop w:val="0"/>
                                      <w:marBottom w:val="0"/>
                                      <w:divBdr>
                                        <w:top w:val="none" w:sz="0" w:space="0" w:color="auto"/>
                                        <w:left w:val="none" w:sz="0" w:space="0" w:color="auto"/>
                                        <w:bottom w:val="none" w:sz="0" w:space="0" w:color="auto"/>
                                        <w:right w:val="none" w:sz="0" w:space="0" w:color="auto"/>
                                      </w:divBdr>
                                    </w:div>
                                    <w:div w:id="494954173">
                                      <w:marLeft w:val="0"/>
                                      <w:marRight w:val="0"/>
                                      <w:marTop w:val="0"/>
                                      <w:marBottom w:val="0"/>
                                      <w:divBdr>
                                        <w:top w:val="none" w:sz="0" w:space="0" w:color="auto"/>
                                        <w:left w:val="none" w:sz="0" w:space="0" w:color="auto"/>
                                        <w:bottom w:val="none" w:sz="0" w:space="0" w:color="auto"/>
                                        <w:right w:val="none" w:sz="0" w:space="0" w:color="auto"/>
                                      </w:divBdr>
                                    </w:div>
                                    <w:div w:id="424964158">
                                      <w:marLeft w:val="0"/>
                                      <w:marRight w:val="0"/>
                                      <w:marTop w:val="0"/>
                                      <w:marBottom w:val="0"/>
                                      <w:divBdr>
                                        <w:top w:val="none" w:sz="0" w:space="0" w:color="auto"/>
                                        <w:left w:val="none" w:sz="0" w:space="0" w:color="auto"/>
                                        <w:bottom w:val="none" w:sz="0" w:space="0" w:color="auto"/>
                                        <w:right w:val="none" w:sz="0" w:space="0" w:color="auto"/>
                                      </w:divBdr>
                                    </w:div>
                                    <w:div w:id="758595987">
                                      <w:marLeft w:val="0"/>
                                      <w:marRight w:val="0"/>
                                      <w:marTop w:val="0"/>
                                      <w:marBottom w:val="0"/>
                                      <w:divBdr>
                                        <w:top w:val="none" w:sz="0" w:space="0" w:color="auto"/>
                                        <w:left w:val="none" w:sz="0" w:space="0" w:color="auto"/>
                                        <w:bottom w:val="none" w:sz="0" w:space="0" w:color="auto"/>
                                        <w:right w:val="none" w:sz="0" w:space="0" w:color="auto"/>
                                      </w:divBdr>
                                    </w:div>
                                    <w:div w:id="1267543658">
                                      <w:marLeft w:val="0"/>
                                      <w:marRight w:val="0"/>
                                      <w:marTop w:val="0"/>
                                      <w:marBottom w:val="0"/>
                                      <w:divBdr>
                                        <w:top w:val="none" w:sz="0" w:space="0" w:color="auto"/>
                                        <w:left w:val="none" w:sz="0" w:space="0" w:color="auto"/>
                                        <w:bottom w:val="none" w:sz="0" w:space="0" w:color="auto"/>
                                        <w:right w:val="none" w:sz="0" w:space="0" w:color="auto"/>
                                      </w:divBdr>
                                    </w:div>
                                    <w:div w:id="562252461">
                                      <w:marLeft w:val="0"/>
                                      <w:marRight w:val="0"/>
                                      <w:marTop w:val="0"/>
                                      <w:marBottom w:val="0"/>
                                      <w:divBdr>
                                        <w:top w:val="none" w:sz="0" w:space="0" w:color="auto"/>
                                        <w:left w:val="none" w:sz="0" w:space="0" w:color="auto"/>
                                        <w:bottom w:val="none" w:sz="0" w:space="0" w:color="auto"/>
                                        <w:right w:val="none" w:sz="0" w:space="0" w:color="auto"/>
                                      </w:divBdr>
                                    </w:div>
                                    <w:div w:id="1982420816">
                                      <w:marLeft w:val="0"/>
                                      <w:marRight w:val="0"/>
                                      <w:marTop w:val="0"/>
                                      <w:marBottom w:val="0"/>
                                      <w:divBdr>
                                        <w:top w:val="none" w:sz="0" w:space="0" w:color="auto"/>
                                        <w:left w:val="none" w:sz="0" w:space="0" w:color="auto"/>
                                        <w:bottom w:val="none" w:sz="0" w:space="0" w:color="auto"/>
                                        <w:right w:val="none" w:sz="0" w:space="0" w:color="auto"/>
                                      </w:divBdr>
                                    </w:div>
                                    <w:div w:id="1023215781">
                                      <w:marLeft w:val="0"/>
                                      <w:marRight w:val="0"/>
                                      <w:marTop w:val="0"/>
                                      <w:marBottom w:val="0"/>
                                      <w:divBdr>
                                        <w:top w:val="none" w:sz="0" w:space="0" w:color="auto"/>
                                        <w:left w:val="none" w:sz="0" w:space="0" w:color="auto"/>
                                        <w:bottom w:val="none" w:sz="0" w:space="0" w:color="auto"/>
                                        <w:right w:val="none" w:sz="0" w:space="0" w:color="auto"/>
                                      </w:divBdr>
                                    </w:div>
                                    <w:div w:id="728188143">
                                      <w:marLeft w:val="0"/>
                                      <w:marRight w:val="0"/>
                                      <w:marTop w:val="0"/>
                                      <w:marBottom w:val="0"/>
                                      <w:divBdr>
                                        <w:top w:val="none" w:sz="0" w:space="0" w:color="auto"/>
                                        <w:left w:val="none" w:sz="0" w:space="0" w:color="auto"/>
                                        <w:bottom w:val="none" w:sz="0" w:space="0" w:color="auto"/>
                                        <w:right w:val="none" w:sz="0" w:space="0" w:color="auto"/>
                                      </w:divBdr>
                                    </w:div>
                                    <w:div w:id="556673798">
                                      <w:marLeft w:val="0"/>
                                      <w:marRight w:val="0"/>
                                      <w:marTop w:val="0"/>
                                      <w:marBottom w:val="0"/>
                                      <w:divBdr>
                                        <w:top w:val="none" w:sz="0" w:space="0" w:color="auto"/>
                                        <w:left w:val="none" w:sz="0" w:space="0" w:color="auto"/>
                                        <w:bottom w:val="none" w:sz="0" w:space="0" w:color="auto"/>
                                        <w:right w:val="none" w:sz="0" w:space="0" w:color="auto"/>
                                      </w:divBdr>
                                    </w:div>
                                    <w:div w:id="733164491">
                                      <w:marLeft w:val="0"/>
                                      <w:marRight w:val="0"/>
                                      <w:marTop w:val="0"/>
                                      <w:marBottom w:val="0"/>
                                      <w:divBdr>
                                        <w:top w:val="none" w:sz="0" w:space="0" w:color="auto"/>
                                        <w:left w:val="none" w:sz="0" w:space="0" w:color="auto"/>
                                        <w:bottom w:val="none" w:sz="0" w:space="0" w:color="auto"/>
                                        <w:right w:val="none" w:sz="0" w:space="0" w:color="auto"/>
                                      </w:divBdr>
                                    </w:div>
                                    <w:div w:id="455947204">
                                      <w:marLeft w:val="0"/>
                                      <w:marRight w:val="0"/>
                                      <w:marTop w:val="0"/>
                                      <w:marBottom w:val="0"/>
                                      <w:divBdr>
                                        <w:top w:val="none" w:sz="0" w:space="0" w:color="auto"/>
                                        <w:left w:val="none" w:sz="0" w:space="0" w:color="auto"/>
                                        <w:bottom w:val="none" w:sz="0" w:space="0" w:color="auto"/>
                                        <w:right w:val="none" w:sz="0" w:space="0" w:color="auto"/>
                                      </w:divBdr>
                                    </w:div>
                                    <w:div w:id="225341044">
                                      <w:marLeft w:val="0"/>
                                      <w:marRight w:val="0"/>
                                      <w:marTop w:val="0"/>
                                      <w:marBottom w:val="0"/>
                                      <w:divBdr>
                                        <w:top w:val="none" w:sz="0" w:space="0" w:color="auto"/>
                                        <w:left w:val="none" w:sz="0" w:space="0" w:color="auto"/>
                                        <w:bottom w:val="none" w:sz="0" w:space="0" w:color="auto"/>
                                        <w:right w:val="none" w:sz="0" w:space="0" w:color="auto"/>
                                      </w:divBdr>
                                    </w:div>
                                    <w:div w:id="310137593">
                                      <w:marLeft w:val="0"/>
                                      <w:marRight w:val="0"/>
                                      <w:marTop w:val="0"/>
                                      <w:marBottom w:val="0"/>
                                      <w:divBdr>
                                        <w:top w:val="none" w:sz="0" w:space="0" w:color="auto"/>
                                        <w:left w:val="none" w:sz="0" w:space="0" w:color="auto"/>
                                        <w:bottom w:val="none" w:sz="0" w:space="0" w:color="auto"/>
                                        <w:right w:val="none" w:sz="0" w:space="0" w:color="auto"/>
                                      </w:divBdr>
                                    </w:div>
                                    <w:div w:id="766116855">
                                      <w:marLeft w:val="0"/>
                                      <w:marRight w:val="0"/>
                                      <w:marTop w:val="0"/>
                                      <w:marBottom w:val="0"/>
                                      <w:divBdr>
                                        <w:top w:val="none" w:sz="0" w:space="0" w:color="auto"/>
                                        <w:left w:val="none" w:sz="0" w:space="0" w:color="auto"/>
                                        <w:bottom w:val="none" w:sz="0" w:space="0" w:color="auto"/>
                                        <w:right w:val="none" w:sz="0" w:space="0" w:color="auto"/>
                                      </w:divBdr>
                                    </w:div>
                                    <w:div w:id="766923354">
                                      <w:marLeft w:val="0"/>
                                      <w:marRight w:val="0"/>
                                      <w:marTop w:val="0"/>
                                      <w:marBottom w:val="0"/>
                                      <w:divBdr>
                                        <w:top w:val="none" w:sz="0" w:space="0" w:color="auto"/>
                                        <w:left w:val="none" w:sz="0" w:space="0" w:color="auto"/>
                                        <w:bottom w:val="none" w:sz="0" w:space="0" w:color="auto"/>
                                        <w:right w:val="none" w:sz="0" w:space="0" w:color="auto"/>
                                      </w:divBdr>
                                    </w:div>
                                    <w:div w:id="1997758342">
                                      <w:marLeft w:val="0"/>
                                      <w:marRight w:val="0"/>
                                      <w:marTop w:val="0"/>
                                      <w:marBottom w:val="0"/>
                                      <w:divBdr>
                                        <w:top w:val="none" w:sz="0" w:space="0" w:color="auto"/>
                                        <w:left w:val="none" w:sz="0" w:space="0" w:color="auto"/>
                                        <w:bottom w:val="none" w:sz="0" w:space="0" w:color="auto"/>
                                        <w:right w:val="none" w:sz="0" w:space="0" w:color="auto"/>
                                      </w:divBdr>
                                    </w:div>
                                    <w:div w:id="1088039620">
                                      <w:marLeft w:val="0"/>
                                      <w:marRight w:val="0"/>
                                      <w:marTop w:val="0"/>
                                      <w:marBottom w:val="0"/>
                                      <w:divBdr>
                                        <w:top w:val="none" w:sz="0" w:space="0" w:color="auto"/>
                                        <w:left w:val="none" w:sz="0" w:space="0" w:color="auto"/>
                                        <w:bottom w:val="none" w:sz="0" w:space="0" w:color="auto"/>
                                        <w:right w:val="none" w:sz="0" w:space="0" w:color="auto"/>
                                      </w:divBdr>
                                    </w:div>
                                    <w:div w:id="1008756964">
                                      <w:marLeft w:val="0"/>
                                      <w:marRight w:val="0"/>
                                      <w:marTop w:val="0"/>
                                      <w:marBottom w:val="0"/>
                                      <w:divBdr>
                                        <w:top w:val="none" w:sz="0" w:space="0" w:color="auto"/>
                                        <w:left w:val="none" w:sz="0" w:space="0" w:color="auto"/>
                                        <w:bottom w:val="none" w:sz="0" w:space="0" w:color="auto"/>
                                        <w:right w:val="none" w:sz="0" w:space="0" w:color="auto"/>
                                      </w:divBdr>
                                    </w:div>
                                    <w:div w:id="478348556">
                                      <w:marLeft w:val="0"/>
                                      <w:marRight w:val="0"/>
                                      <w:marTop w:val="0"/>
                                      <w:marBottom w:val="0"/>
                                      <w:divBdr>
                                        <w:top w:val="none" w:sz="0" w:space="0" w:color="auto"/>
                                        <w:left w:val="none" w:sz="0" w:space="0" w:color="auto"/>
                                        <w:bottom w:val="none" w:sz="0" w:space="0" w:color="auto"/>
                                        <w:right w:val="none" w:sz="0" w:space="0" w:color="auto"/>
                                      </w:divBdr>
                                    </w:div>
                                    <w:div w:id="789594798">
                                      <w:marLeft w:val="0"/>
                                      <w:marRight w:val="0"/>
                                      <w:marTop w:val="0"/>
                                      <w:marBottom w:val="0"/>
                                      <w:divBdr>
                                        <w:top w:val="none" w:sz="0" w:space="0" w:color="auto"/>
                                        <w:left w:val="none" w:sz="0" w:space="0" w:color="auto"/>
                                        <w:bottom w:val="none" w:sz="0" w:space="0" w:color="auto"/>
                                        <w:right w:val="none" w:sz="0" w:space="0" w:color="auto"/>
                                      </w:divBdr>
                                    </w:div>
                                    <w:div w:id="394473988">
                                      <w:marLeft w:val="0"/>
                                      <w:marRight w:val="0"/>
                                      <w:marTop w:val="0"/>
                                      <w:marBottom w:val="0"/>
                                      <w:divBdr>
                                        <w:top w:val="none" w:sz="0" w:space="0" w:color="auto"/>
                                        <w:left w:val="none" w:sz="0" w:space="0" w:color="auto"/>
                                        <w:bottom w:val="none" w:sz="0" w:space="0" w:color="auto"/>
                                        <w:right w:val="none" w:sz="0" w:space="0" w:color="auto"/>
                                      </w:divBdr>
                                    </w:div>
                                    <w:div w:id="1581712536">
                                      <w:marLeft w:val="0"/>
                                      <w:marRight w:val="0"/>
                                      <w:marTop w:val="0"/>
                                      <w:marBottom w:val="0"/>
                                      <w:divBdr>
                                        <w:top w:val="none" w:sz="0" w:space="0" w:color="auto"/>
                                        <w:left w:val="none" w:sz="0" w:space="0" w:color="auto"/>
                                        <w:bottom w:val="none" w:sz="0" w:space="0" w:color="auto"/>
                                        <w:right w:val="none" w:sz="0" w:space="0" w:color="auto"/>
                                      </w:divBdr>
                                    </w:div>
                                    <w:div w:id="1152679345">
                                      <w:marLeft w:val="0"/>
                                      <w:marRight w:val="0"/>
                                      <w:marTop w:val="0"/>
                                      <w:marBottom w:val="0"/>
                                      <w:divBdr>
                                        <w:top w:val="none" w:sz="0" w:space="0" w:color="auto"/>
                                        <w:left w:val="none" w:sz="0" w:space="0" w:color="auto"/>
                                        <w:bottom w:val="none" w:sz="0" w:space="0" w:color="auto"/>
                                        <w:right w:val="none" w:sz="0" w:space="0" w:color="auto"/>
                                      </w:divBdr>
                                    </w:div>
                                    <w:div w:id="185290975">
                                      <w:marLeft w:val="0"/>
                                      <w:marRight w:val="0"/>
                                      <w:marTop w:val="0"/>
                                      <w:marBottom w:val="0"/>
                                      <w:divBdr>
                                        <w:top w:val="none" w:sz="0" w:space="0" w:color="auto"/>
                                        <w:left w:val="none" w:sz="0" w:space="0" w:color="auto"/>
                                        <w:bottom w:val="none" w:sz="0" w:space="0" w:color="auto"/>
                                        <w:right w:val="none" w:sz="0" w:space="0" w:color="auto"/>
                                      </w:divBdr>
                                    </w:div>
                                    <w:div w:id="437722843">
                                      <w:marLeft w:val="0"/>
                                      <w:marRight w:val="0"/>
                                      <w:marTop w:val="0"/>
                                      <w:marBottom w:val="0"/>
                                      <w:divBdr>
                                        <w:top w:val="none" w:sz="0" w:space="0" w:color="auto"/>
                                        <w:left w:val="none" w:sz="0" w:space="0" w:color="auto"/>
                                        <w:bottom w:val="none" w:sz="0" w:space="0" w:color="auto"/>
                                        <w:right w:val="none" w:sz="0" w:space="0" w:color="auto"/>
                                      </w:divBdr>
                                    </w:div>
                                    <w:div w:id="1110322707">
                                      <w:marLeft w:val="0"/>
                                      <w:marRight w:val="0"/>
                                      <w:marTop w:val="0"/>
                                      <w:marBottom w:val="0"/>
                                      <w:divBdr>
                                        <w:top w:val="none" w:sz="0" w:space="0" w:color="auto"/>
                                        <w:left w:val="none" w:sz="0" w:space="0" w:color="auto"/>
                                        <w:bottom w:val="none" w:sz="0" w:space="0" w:color="auto"/>
                                        <w:right w:val="none" w:sz="0" w:space="0" w:color="auto"/>
                                      </w:divBdr>
                                    </w:div>
                                    <w:div w:id="330957209">
                                      <w:marLeft w:val="0"/>
                                      <w:marRight w:val="0"/>
                                      <w:marTop w:val="0"/>
                                      <w:marBottom w:val="0"/>
                                      <w:divBdr>
                                        <w:top w:val="none" w:sz="0" w:space="0" w:color="auto"/>
                                        <w:left w:val="none" w:sz="0" w:space="0" w:color="auto"/>
                                        <w:bottom w:val="none" w:sz="0" w:space="0" w:color="auto"/>
                                        <w:right w:val="none" w:sz="0" w:space="0" w:color="auto"/>
                                      </w:divBdr>
                                    </w:div>
                                    <w:div w:id="1359235457">
                                      <w:marLeft w:val="0"/>
                                      <w:marRight w:val="0"/>
                                      <w:marTop w:val="0"/>
                                      <w:marBottom w:val="0"/>
                                      <w:divBdr>
                                        <w:top w:val="none" w:sz="0" w:space="0" w:color="auto"/>
                                        <w:left w:val="none" w:sz="0" w:space="0" w:color="auto"/>
                                        <w:bottom w:val="none" w:sz="0" w:space="0" w:color="auto"/>
                                        <w:right w:val="none" w:sz="0" w:space="0" w:color="auto"/>
                                      </w:divBdr>
                                    </w:div>
                                    <w:div w:id="1795096641">
                                      <w:marLeft w:val="0"/>
                                      <w:marRight w:val="0"/>
                                      <w:marTop w:val="0"/>
                                      <w:marBottom w:val="0"/>
                                      <w:divBdr>
                                        <w:top w:val="none" w:sz="0" w:space="0" w:color="auto"/>
                                        <w:left w:val="none" w:sz="0" w:space="0" w:color="auto"/>
                                        <w:bottom w:val="none" w:sz="0" w:space="0" w:color="auto"/>
                                        <w:right w:val="none" w:sz="0" w:space="0" w:color="auto"/>
                                      </w:divBdr>
                                    </w:div>
                                    <w:div w:id="1268654613">
                                      <w:marLeft w:val="0"/>
                                      <w:marRight w:val="0"/>
                                      <w:marTop w:val="0"/>
                                      <w:marBottom w:val="0"/>
                                      <w:divBdr>
                                        <w:top w:val="none" w:sz="0" w:space="0" w:color="auto"/>
                                        <w:left w:val="none" w:sz="0" w:space="0" w:color="auto"/>
                                        <w:bottom w:val="none" w:sz="0" w:space="0" w:color="auto"/>
                                        <w:right w:val="none" w:sz="0" w:space="0" w:color="auto"/>
                                      </w:divBdr>
                                    </w:div>
                                    <w:div w:id="279648983">
                                      <w:marLeft w:val="0"/>
                                      <w:marRight w:val="0"/>
                                      <w:marTop w:val="0"/>
                                      <w:marBottom w:val="0"/>
                                      <w:divBdr>
                                        <w:top w:val="none" w:sz="0" w:space="0" w:color="auto"/>
                                        <w:left w:val="none" w:sz="0" w:space="0" w:color="auto"/>
                                        <w:bottom w:val="none" w:sz="0" w:space="0" w:color="auto"/>
                                        <w:right w:val="none" w:sz="0" w:space="0" w:color="auto"/>
                                      </w:divBdr>
                                    </w:div>
                                    <w:div w:id="1085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025816">
      <w:bodyDiv w:val="1"/>
      <w:marLeft w:val="0"/>
      <w:marRight w:val="0"/>
      <w:marTop w:val="0"/>
      <w:marBottom w:val="0"/>
      <w:divBdr>
        <w:top w:val="none" w:sz="0" w:space="0" w:color="auto"/>
        <w:left w:val="none" w:sz="0" w:space="0" w:color="auto"/>
        <w:bottom w:val="none" w:sz="0" w:space="0" w:color="auto"/>
        <w:right w:val="none" w:sz="0" w:space="0" w:color="auto"/>
      </w:divBdr>
    </w:div>
    <w:div w:id="1237324836">
      <w:bodyDiv w:val="1"/>
      <w:marLeft w:val="0"/>
      <w:marRight w:val="0"/>
      <w:marTop w:val="0"/>
      <w:marBottom w:val="0"/>
      <w:divBdr>
        <w:top w:val="none" w:sz="0" w:space="0" w:color="auto"/>
        <w:left w:val="none" w:sz="0" w:space="0" w:color="auto"/>
        <w:bottom w:val="none" w:sz="0" w:space="0" w:color="auto"/>
        <w:right w:val="none" w:sz="0" w:space="0" w:color="auto"/>
      </w:divBdr>
      <w:divsChild>
        <w:div w:id="944580472">
          <w:marLeft w:val="0"/>
          <w:marRight w:val="0"/>
          <w:marTop w:val="0"/>
          <w:marBottom w:val="0"/>
          <w:divBdr>
            <w:top w:val="none" w:sz="0" w:space="0" w:color="auto"/>
            <w:left w:val="none" w:sz="0" w:space="0" w:color="auto"/>
            <w:bottom w:val="none" w:sz="0" w:space="0" w:color="auto"/>
            <w:right w:val="none" w:sz="0" w:space="0" w:color="auto"/>
          </w:divBdr>
          <w:divsChild>
            <w:div w:id="1224872262">
              <w:marLeft w:val="0"/>
              <w:marRight w:val="0"/>
              <w:marTop w:val="0"/>
              <w:marBottom w:val="0"/>
              <w:divBdr>
                <w:top w:val="none" w:sz="0" w:space="0" w:color="auto"/>
                <w:left w:val="none" w:sz="0" w:space="0" w:color="auto"/>
                <w:bottom w:val="none" w:sz="0" w:space="0" w:color="auto"/>
                <w:right w:val="none" w:sz="0" w:space="0" w:color="auto"/>
              </w:divBdr>
              <w:divsChild>
                <w:div w:id="2048868061">
                  <w:marLeft w:val="0"/>
                  <w:marRight w:val="0"/>
                  <w:marTop w:val="0"/>
                  <w:marBottom w:val="0"/>
                  <w:divBdr>
                    <w:top w:val="none" w:sz="0" w:space="0" w:color="auto"/>
                    <w:left w:val="none" w:sz="0" w:space="0" w:color="auto"/>
                    <w:bottom w:val="none" w:sz="0" w:space="0" w:color="auto"/>
                    <w:right w:val="none" w:sz="0" w:space="0" w:color="auto"/>
                  </w:divBdr>
                  <w:divsChild>
                    <w:div w:id="723483510">
                      <w:marLeft w:val="150"/>
                      <w:marRight w:val="150"/>
                      <w:marTop w:val="300"/>
                      <w:marBottom w:val="1200"/>
                      <w:divBdr>
                        <w:top w:val="none" w:sz="0" w:space="0" w:color="auto"/>
                        <w:left w:val="none" w:sz="0" w:space="0" w:color="auto"/>
                        <w:bottom w:val="none" w:sz="0" w:space="0" w:color="auto"/>
                        <w:right w:val="none" w:sz="0" w:space="0" w:color="auto"/>
                      </w:divBdr>
                      <w:divsChild>
                        <w:div w:id="924997272">
                          <w:marLeft w:val="0"/>
                          <w:marRight w:val="0"/>
                          <w:marTop w:val="0"/>
                          <w:marBottom w:val="0"/>
                          <w:divBdr>
                            <w:top w:val="none" w:sz="0" w:space="0" w:color="auto"/>
                            <w:left w:val="none" w:sz="0" w:space="0" w:color="auto"/>
                            <w:bottom w:val="none" w:sz="0" w:space="0" w:color="auto"/>
                            <w:right w:val="none" w:sz="0" w:space="0" w:color="auto"/>
                          </w:divBdr>
                          <w:divsChild>
                            <w:div w:id="108159514">
                              <w:marLeft w:val="0"/>
                              <w:marRight w:val="0"/>
                              <w:marTop w:val="0"/>
                              <w:marBottom w:val="0"/>
                              <w:divBdr>
                                <w:top w:val="none" w:sz="0" w:space="0" w:color="auto"/>
                                <w:left w:val="none" w:sz="0" w:space="0" w:color="auto"/>
                                <w:bottom w:val="none" w:sz="0" w:space="0" w:color="auto"/>
                                <w:right w:val="none" w:sz="0" w:space="0" w:color="auto"/>
                              </w:divBdr>
                              <w:divsChild>
                                <w:div w:id="105735609">
                                  <w:marLeft w:val="0"/>
                                  <w:marRight w:val="0"/>
                                  <w:marTop w:val="0"/>
                                  <w:marBottom w:val="0"/>
                                  <w:divBdr>
                                    <w:top w:val="none" w:sz="0" w:space="0" w:color="auto"/>
                                    <w:left w:val="none" w:sz="0" w:space="0" w:color="auto"/>
                                    <w:bottom w:val="none" w:sz="0" w:space="0" w:color="auto"/>
                                    <w:right w:val="none" w:sz="0" w:space="0" w:color="auto"/>
                                  </w:divBdr>
                                  <w:divsChild>
                                    <w:div w:id="1375040718">
                                      <w:marLeft w:val="0"/>
                                      <w:marRight w:val="0"/>
                                      <w:marTop w:val="0"/>
                                      <w:marBottom w:val="0"/>
                                      <w:divBdr>
                                        <w:top w:val="none" w:sz="0" w:space="0" w:color="auto"/>
                                        <w:left w:val="none" w:sz="0" w:space="0" w:color="auto"/>
                                        <w:bottom w:val="none" w:sz="0" w:space="0" w:color="auto"/>
                                        <w:right w:val="none" w:sz="0" w:space="0" w:color="auto"/>
                                      </w:divBdr>
                                    </w:div>
                                    <w:div w:id="659967834">
                                      <w:marLeft w:val="0"/>
                                      <w:marRight w:val="0"/>
                                      <w:marTop w:val="0"/>
                                      <w:marBottom w:val="0"/>
                                      <w:divBdr>
                                        <w:top w:val="none" w:sz="0" w:space="0" w:color="auto"/>
                                        <w:left w:val="none" w:sz="0" w:space="0" w:color="auto"/>
                                        <w:bottom w:val="none" w:sz="0" w:space="0" w:color="auto"/>
                                        <w:right w:val="none" w:sz="0" w:space="0" w:color="auto"/>
                                      </w:divBdr>
                                    </w:div>
                                    <w:div w:id="1153260457">
                                      <w:marLeft w:val="0"/>
                                      <w:marRight w:val="0"/>
                                      <w:marTop w:val="0"/>
                                      <w:marBottom w:val="0"/>
                                      <w:divBdr>
                                        <w:top w:val="none" w:sz="0" w:space="0" w:color="auto"/>
                                        <w:left w:val="none" w:sz="0" w:space="0" w:color="auto"/>
                                        <w:bottom w:val="none" w:sz="0" w:space="0" w:color="auto"/>
                                        <w:right w:val="none" w:sz="0" w:space="0" w:color="auto"/>
                                      </w:divBdr>
                                    </w:div>
                                    <w:div w:id="93213831">
                                      <w:marLeft w:val="0"/>
                                      <w:marRight w:val="0"/>
                                      <w:marTop w:val="0"/>
                                      <w:marBottom w:val="0"/>
                                      <w:divBdr>
                                        <w:top w:val="none" w:sz="0" w:space="0" w:color="auto"/>
                                        <w:left w:val="none" w:sz="0" w:space="0" w:color="auto"/>
                                        <w:bottom w:val="none" w:sz="0" w:space="0" w:color="auto"/>
                                        <w:right w:val="none" w:sz="0" w:space="0" w:color="auto"/>
                                      </w:divBdr>
                                    </w:div>
                                    <w:div w:id="1731422614">
                                      <w:marLeft w:val="0"/>
                                      <w:marRight w:val="0"/>
                                      <w:marTop w:val="0"/>
                                      <w:marBottom w:val="0"/>
                                      <w:divBdr>
                                        <w:top w:val="none" w:sz="0" w:space="0" w:color="auto"/>
                                        <w:left w:val="none" w:sz="0" w:space="0" w:color="auto"/>
                                        <w:bottom w:val="none" w:sz="0" w:space="0" w:color="auto"/>
                                        <w:right w:val="none" w:sz="0" w:space="0" w:color="auto"/>
                                      </w:divBdr>
                                    </w:div>
                                    <w:div w:id="1103650814">
                                      <w:marLeft w:val="0"/>
                                      <w:marRight w:val="0"/>
                                      <w:marTop w:val="0"/>
                                      <w:marBottom w:val="0"/>
                                      <w:divBdr>
                                        <w:top w:val="none" w:sz="0" w:space="0" w:color="auto"/>
                                        <w:left w:val="none" w:sz="0" w:space="0" w:color="auto"/>
                                        <w:bottom w:val="none" w:sz="0" w:space="0" w:color="auto"/>
                                        <w:right w:val="none" w:sz="0" w:space="0" w:color="auto"/>
                                      </w:divBdr>
                                    </w:div>
                                    <w:div w:id="835808043">
                                      <w:marLeft w:val="0"/>
                                      <w:marRight w:val="0"/>
                                      <w:marTop w:val="0"/>
                                      <w:marBottom w:val="0"/>
                                      <w:divBdr>
                                        <w:top w:val="none" w:sz="0" w:space="0" w:color="auto"/>
                                        <w:left w:val="none" w:sz="0" w:space="0" w:color="auto"/>
                                        <w:bottom w:val="none" w:sz="0" w:space="0" w:color="auto"/>
                                        <w:right w:val="none" w:sz="0" w:space="0" w:color="auto"/>
                                      </w:divBdr>
                                    </w:div>
                                    <w:div w:id="1796673557">
                                      <w:marLeft w:val="0"/>
                                      <w:marRight w:val="0"/>
                                      <w:marTop w:val="0"/>
                                      <w:marBottom w:val="0"/>
                                      <w:divBdr>
                                        <w:top w:val="none" w:sz="0" w:space="0" w:color="auto"/>
                                        <w:left w:val="none" w:sz="0" w:space="0" w:color="auto"/>
                                        <w:bottom w:val="none" w:sz="0" w:space="0" w:color="auto"/>
                                        <w:right w:val="none" w:sz="0" w:space="0" w:color="auto"/>
                                      </w:divBdr>
                                    </w:div>
                                    <w:div w:id="2141606574">
                                      <w:marLeft w:val="0"/>
                                      <w:marRight w:val="0"/>
                                      <w:marTop w:val="0"/>
                                      <w:marBottom w:val="0"/>
                                      <w:divBdr>
                                        <w:top w:val="none" w:sz="0" w:space="0" w:color="auto"/>
                                        <w:left w:val="none" w:sz="0" w:space="0" w:color="auto"/>
                                        <w:bottom w:val="none" w:sz="0" w:space="0" w:color="auto"/>
                                        <w:right w:val="none" w:sz="0" w:space="0" w:color="auto"/>
                                      </w:divBdr>
                                    </w:div>
                                    <w:div w:id="25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3699">
      <w:bodyDiv w:val="1"/>
      <w:marLeft w:val="0"/>
      <w:marRight w:val="0"/>
      <w:marTop w:val="0"/>
      <w:marBottom w:val="0"/>
      <w:divBdr>
        <w:top w:val="none" w:sz="0" w:space="0" w:color="auto"/>
        <w:left w:val="none" w:sz="0" w:space="0" w:color="auto"/>
        <w:bottom w:val="none" w:sz="0" w:space="0" w:color="auto"/>
        <w:right w:val="none" w:sz="0" w:space="0" w:color="auto"/>
      </w:divBdr>
    </w:div>
    <w:div w:id="1335916278">
      <w:bodyDiv w:val="1"/>
      <w:marLeft w:val="0"/>
      <w:marRight w:val="0"/>
      <w:marTop w:val="0"/>
      <w:marBottom w:val="0"/>
      <w:divBdr>
        <w:top w:val="none" w:sz="0" w:space="0" w:color="auto"/>
        <w:left w:val="none" w:sz="0" w:space="0" w:color="auto"/>
        <w:bottom w:val="none" w:sz="0" w:space="0" w:color="auto"/>
        <w:right w:val="none" w:sz="0" w:space="0" w:color="auto"/>
      </w:divBdr>
    </w:div>
    <w:div w:id="1355764935">
      <w:bodyDiv w:val="1"/>
      <w:marLeft w:val="0"/>
      <w:marRight w:val="0"/>
      <w:marTop w:val="0"/>
      <w:marBottom w:val="0"/>
      <w:divBdr>
        <w:top w:val="none" w:sz="0" w:space="0" w:color="auto"/>
        <w:left w:val="none" w:sz="0" w:space="0" w:color="auto"/>
        <w:bottom w:val="none" w:sz="0" w:space="0" w:color="auto"/>
        <w:right w:val="none" w:sz="0" w:space="0" w:color="auto"/>
      </w:divBdr>
    </w:div>
    <w:div w:id="1571577137">
      <w:bodyDiv w:val="1"/>
      <w:marLeft w:val="0"/>
      <w:marRight w:val="0"/>
      <w:marTop w:val="0"/>
      <w:marBottom w:val="0"/>
      <w:divBdr>
        <w:top w:val="none" w:sz="0" w:space="0" w:color="auto"/>
        <w:left w:val="none" w:sz="0" w:space="0" w:color="auto"/>
        <w:bottom w:val="none" w:sz="0" w:space="0" w:color="auto"/>
        <w:right w:val="none" w:sz="0" w:space="0" w:color="auto"/>
      </w:divBdr>
    </w:div>
    <w:div w:id="1716002123">
      <w:bodyDiv w:val="1"/>
      <w:marLeft w:val="0"/>
      <w:marRight w:val="0"/>
      <w:marTop w:val="0"/>
      <w:marBottom w:val="0"/>
      <w:divBdr>
        <w:top w:val="none" w:sz="0" w:space="0" w:color="auto"/>
        <w:left w:val="none" w:sz="0" w:space="0" w:color="auto"/>
        <w:bottom w:val="none" w:sz="0" w:space="0" w:color="auto"/>
        <w:right w:val="none" w:sz="0" w:space="0" w:color="auto"/>
      </w:divBdr>
      <w:divsChild>
        <w:div w:id="672689659">
          <w:marLeft w:val="0"/>
          <w:marRight w:val="0"/>
          <w:marTop w:val="0"/>
          <w:marBottom w:val="0"/>
          <w:divBdr>
            <w:top w:val="none" w:sz="0" w:space="0" w:color="auto"/>
            <w:left w:val="none" w:sz="0" w:space="0" w:color="auto"/>
            <w:bottom w:val="none" w:sz="0" w:space="0" w:color="auto"/>
            <w:right w:val="none" w:sz="0" w:space="0" w:color="auto"/>
          </w:divBdr>
          <w:divsChild>
            <w:div w:id="688339052">
              <w:marLeft w:val="0"/>
              <w:marRight w:val="0"/>
              <w:marTop w:val="0"/>
              <w:marBottom w:val="0"/>
              <w:divBdr>
                <w:top w:val="none" w:sz="0" w:space="0" w:color="auto"/>
                <w:left w:val="none" w:sz="0" w:space="0" w:color="auto"/>
                <w:bottom w:val="none" w:sz="0" w:space="0" w:color="auto"/>
                <w:right w:val="none" w:sz="0" w:space="0" w:color="auto"/>
              </w:divBdr>
              <w:divsChild>
                <w:div w:id="995496822">
                  <w:marLeft w:val="0"/>
                  <w:marRight w:val="0"/>
                  <w:marTop w:val="0"/>
                  <w:marBottom w:val="0"/>
                  <w:divBdr>
                    <w:top w:val="none" w:sz="0" w:space="0" w:color="auto"/>
                    <w:left w:val="none" w:sz="0" w:space="0" w:color="auto"/>
                    <w:bottom w:val="none" w:sz="0" w:space="0" w:color="auto"/>
                    <w:right w:val="none" w:sz="0" w:space="0" w:color="auto"/>
                  </w:divBdr>
                  <w:divsChild>
                    <w:div w:id="1599748008">
                      <w:marLeft w:val="150"/>
                      <w:marRight w:val="150"/>
                      <w:marTop w:val="300"/>
                      <w:marBottom w:val="1200"/>
                      <w:divBdr>
                        <w:top w:val="none" w:sz="0" w:space="0" w:color="auto"/>
                        <w:left w:val="none" w:sz="0" w:space="0" w:color="auto"/>
                        <w:bottom w:val="none" w:sz="0" w:space="0" w:color="auto"/>
                        <w:right w:val="none" w:sz="0" w:space="0" w:color="auto"/>
                      </w:divBdr>
                      <w:divsChild>
                        <w:div w:id="2119909076">
                          <w:marLeft w:val="0"/>
                          <w:marRight w:val="0"/>
                          <w:marTop w:val="0"/>
                          <w:marBottom w:val="0"/>
                          <w:divBdr>
                            <w:top w:val="none" w:sz="0" w:space="0" w:color="auto"/>
                            <w:left w:val="none" w:sz="0" w:space="0" w:color="auto"/>
                            <w:bottom w:val="none" w:sz="0" w:space="0" w:color="auto"/>
                            <w:right w:val="none" w:sz="0" w:space="0" w:color="auto"/>
                          </w:divBdr>
                          <w:divsChild>
                            <w:div w:id="123081245">
                              <w:marLeft w:val="0"/>
                              <w:marRight w:val="0"/>
                              <w:marTop w:val="0"/>
                              <w:marBottom w:val="0"/>
                              <w:divBdr>
                                <w:top w:val="none" w:sz="0" w:space="0" w:color="auto"/>
                                <w:left w:val="none" w:sz="0" w:space="0" w:color="auto"/>
                                <w:bottom w:val="none" w:sz="0" w:space="0" w:color="auto"/>
                                <w:right w:val="none" w:sz="0" w:space="0" w:color="auto"/>
                              </w:divBdr>
                              <w:divsChild>
                                <w:div w:id="731543587">
                                  <w:marLeft w:val="0"/>
                                  <w:marRight w:val="0"/>
                                  <w:marTop w:val="0"/>
                                  <w:marBottom w:val="0"/>
                                  <w:divBdr>
                                    <w:top w:val="none" w:sz="0" w:space="0" w:color="auto"/>
                                    <w:left w:val="none" w:sz="0" w:space="0" w:color="auto"/>
                                    <w:bottom w:val="none" w:sz="0" w:space="0" w:color="auto"/>
                                    <w:right w:val="none" w:sz="0" w:space="0" w:color="auto"/>
                                  </w:divBdr>
                                  <w:divsChild>
                                    <w:div w:id="2117603686">
                                      <w:marLeft w:val="0"/>
                                      <w:marRight w:val="0"/>
                                      <w:marTop w:val="0"/>
                                      <w:marBottom w:val="0"/>
                                      <w:divBdr>
                                        <w:top w:val="none" w:sz="0" w:space="0" w:color="auto"/>
                                        <w:left w:val="none" w:sz="0" w:space="0" w:color="auto"/>
                                        <w:bottom w:val="none" w:sz="0" w:space="0" w:color="auto"/>
                                        <w:right w:val="none" w:sz="0" w:space="0" w:color="auto"/>
                                      </w:divBdr>
                                    </w:div>
                                    <w:div w:id="2035885155">
                                      <w:marLeft w:val="0"/>
                                      <w:marRight w:val="0"/>
                                      <w:marTop w:val="0"/>
                                      <w:marBottom w:val="0"/>
                                      <w:divBdr>
                                        <w:top w:val="none" w:sz="0" w:space="0" w:color="auto"/>
                                        <w:left w:val="none" w:sz="0" w:space="0" w:color="auto"/>
                                        <w:bottom w:val="none" w:sz="0" w:space="0" w:color="auto"/>
                                        <w:right w:val="none" w:sz="0" w:space="0" w:color="auto"/>
                                      </w:divBdr>
                                    </w:div>
                                    <w:div w:id="2120100249">
                                      <w:marLeft w:val="0"/>
                                      <w:marRight w:val="0"/>
                                      <w:marTop w:val="0"/>
                                      <w:marBottom w:val="0"/>
                                      <w:divBdr>
                                        <w:top w:val="none" w:sz="0" w:space="0" w:color="auto"/>
                                        <w:left w:val="none" w:sz="0" w:space="0" w:color="auto"/>
                                        <w:bottom w:val="none" w:sz="0" w:space="0" w:color="auto"/>
                                        <w:right w:val="none" w:sz="0" w:space="0" w:color="auto"/>
                                      </w:divBdr>
                                    </w:div>
                                    <w:div w:id="1832482550">
                                      <w:marLeft w:val="0"/>
                                      <w:marRight w:val="0"/>
                                      <w:marTop w:val="0"/>
                                      <w:marBottom w:val="0"/>
                                      <w:divBdr>
                                        <w:top w:val="none" w:sz="0" w:space="0" w:color="auto"/>
                                        <w:left w:val="none" w:sz="0" w:space="0" w:color="auto"/>
                                        <w:bottom w:val="none" w:sz="0" w:space="0" w:color="auto"/>
                                        <w:right w:val="none" w:sz="0" w:space="0" w:color="auto"/>
                                      </w:divBdr>
                                    </w:div>
                                    <w:div w:id="1973442537">
                                      <w:marLeft w:val="0"/>
                                      <w:marRight w:val="0"/>
                                      <w:marTop w:val="0"/>
                                      <w:marBottom w:val="0"/>
                                      <w:divBdr>
                                        <w:top w:val="none" w:sz="0" w:space="0" w:color="auto"/>
                                        <w:left w:val="none" w:sz="0" w:space="0" w:color="auto"/>
                                        <w:bottom w:val="none" w:sz="0" w:space="0" w:color="auto"/>
                                        <w:right w:val="none" w:sz="0" w:space="0" w:color="auto"/>
                                      </w:divBdr>
                                    </w:div>
                                    <w:div w:id="985548875">
                                      <w:marLeft w:val="0"/>
                                      <w:marRight w:val="0"/>
                                      <w:marTop w:val="0"/>
                                      <w:marBottom w:val="0"/>
                                      <w:divBdr>
                                        <w:top w:val="none" w:sz="0" w:space="0" w:color="auto"/>
                                        <w:left w:val="none" w:sz="0" w:space="0" w:color="auto"/>
                                        <w:bottom w:val="none" w:sz="0" w:space="0" w:color="auto"/>
                                        <w:right w:val="none" w:sz="0" w:space="0" w:color="auto"/>
                                      </w:divBdr>
                                    </w:div>
                                    <w:div w:id="92896943">
                                      <w:marLeft w:val="0"/>
                                      <w:marRight w:val="0"/>
                                      <w:marTop w:val="0"/>
                                      <w:marBottom w:val="0"/>
                                      <w:divBdr>
                                        <w:top w:val="none" w:sz="0" w:space="0" w:color="auto"/>
                                        <w:left w:val="none" w:sz="0" w:space="0" w:color="auto"/>
                                        <w:bottom w:val="none" w:sz="0" w:space="0" w:color="auto"/>
                                        <w:right w:val="none" w:sz="0" w:space="0" w:color="auto"/>
                                      </w:divBdr>
                                    </w:div>
                                    <w:div w:id="649016314">
                                      <w:marLeft w:val="0"/>
                                      <w:marRight w:val="0"/>
                                      <w:marTop w:val="0"/>
                                      <w:marBottom w:val="0"/>
                                      <w:divBdr>
                                        <w:top w:val="none" w:sz="0" w:space="0" w:color="auto"/>
                                        <w:left w:val="none" w:sz="0" w:space="0" w:color="auto"/>
                                        <w:bottom w:val="none" w:sz="0" w:space="0" w:color="auto"/>
                                        <w:right w:val="none" w:sz="0" w:space="0" w:color="auto"/>
                                      </w:divBdr>
                                    </w:div>
                                    <w:div w:id="536310269">
                                      <w:marLeft w:val="0"/>
                                      <w:marRight w:val="0"/>
                                      <w:marTop w:val="0"/>
                                      <w:marBottom w:val="0"/>
                                      <w:divBdr>
                                        <w:top w:val="none" w:sz="0" w:space="0" w:color="auto"/>
                                        <w:left w:val="none" w:sz="0" w:space="0" w:color="auto"/>
                                        <w:bottom w:val="none" w:sz="0" w:space="0" w:color="auto"/>
                                        <w:right w:val="none" w:sz="0" w:space="0" w:color="auto"/>
                                      </w:divBdr>
                                    </w:div>
                                    <w:div w:id="366418896">
                                      <w:marLeft w:val="0"/>
                                      <w:marRight w:val="0"/>
                                      <w:marTop w:val="0"/>
                                      <w:marBottom w:val="0"/>
                                      <w:divBdr>
                                        <w:top w:val="none" w:sz="0" w:space="0" w:color="auto"/>
                                        <w:left w:val="none" w:sz="0" w:space="0" w:color="auto"/>
                                        <w:bottom w:val="none" w:sz="0" w:space="0" w:color="auto"/>
                                        <w:right w:val="none" w:sz="0" w:space="0" w:color="auto"/>
                                      </w:divBdr>
                                    </w:div>
                                    <w:div w:id="2053378307">
                                      <w:marLeft w:val="0"/>
                                      <w:marRight w:val="0"/>
                                      <w:marTop w:val="0"/>
                                      <w:marBottom w:val="0"/>
                                      <w:divBdr>
                                        <w:top w:val="none" w:sz="0" w:space="0" w:color="auto"/>
                                        <w:left w:val="none" w:sz="0" w:space="0" w:color="auto"/>
                                        <w:bottom w:val="none" w:sz="0" w:space="0" w:color="auto"/>
                                        <w:right w:val="none" w:sz="0" w:space="0" w:color="auto"/>
                                      </w:divBdr>
                                    </w:div>
                                    <w:div w:id="616450933">
                                      <w:marLeft w:val="0"/>
                                      <w:marRight w:val="0"/>
                                      <w:marTop w:val="0"/>
                                      <w:marBottom w:val="0"/>
                                      <w:divBdr>
                                        <w:top w:val="none" w:sz="0" w:space="0" w:color="auto"/>
                                        <w:left w:val="none" w:sz="0" w:space="0" w:color="auto"/>
                                        <w:bottom w:val="none" w:sz="0" w:space="0" w:color="auto"/>
                                        <w:right w:val="none" w:sz="0" w:space="0" w:color="auto"/>
                                      </w:divBdr>
                                    </w:div>
                                    <w:div w:id="1414089618">
                                      <w:marLeft w:val="0"/>
                                      <w:marRight w:val="0"/>
                                      <w:marTop w:val="0"/>
                                      <w:marBottom w:val="0"/>
                                      <w:divBdr>
                                        <w:top w:val="none" w:sz="0" w:space="0" w:color="auto"/>
                                        <w:left w:val="none" w:sz="0" w:space="0" w:color="auto"/>
                                        <w:bottom w:val="none" w:sz="0" w:space="0" w:color="auto"/>
                                        <w:right w:val="none" w:sz="0" w:space="0" w:color="auto"/>
                                      </w:divBdr>
                                    </w:div>
                                    <w:div w:id="1296594540">
                                      <w:marLeft w:val="0"/>
                                      <w:marRight w:val="0"/>
                                      <w:marTop w:val="0"/>
                                      <w:marBottom w:val="0"/>
                                      <w:divBdr>
                                        <w:top w:val="none" w:sz="0" w:space="0" w:color="auto"/>
                                        <w:left w:val="none" w:sz="0" w:space="0" w:color="auto"/>
                                        <w:bottom w:val="none" w:sz="0" w:space="0" w:color="auto"/>
                                        <w:right w:val="none" w:sz="0" w:space="0" w:color="auto"/>
                                      </w:divBdr>
                                    </w:div>
                                    <w:div w:id="1199195879">
                                      <w:marLeft w:val="0"/>
                                      <w:marRight w:val="0"/>
                                      <w:marTop w:val="0"/>
                                      <w:marBottom w:val="0"/>
                                      <w:divBdr>
                                        <w:top w:val="none" w:sz="0" w:space="0" w:color="auto"/>
                                        <w:left w:val="none" w:sz="0" w:space="0" w:color="auto"/>
                                        <w:bottom w:val="none" w:sz="0" w:space="0" w:color="auto"/>
                                        <w:right w:val="none" w:sz="0" w:space="0" w:color="auto"/>
                                      </w:divBdr>
                                    </w:div>
                                    <w:div w:id="934902215">
                                      <w:marLeft w:val="0"/>
                                      <w:marRight w:val="0"/>
                                      <w:marTop w:val="0"/>
                                      <w:marBottom w:val="0"/>
                                      <w:divBdr>
                                        <w:top w:val="none" w:sz="0" w:space="0" w:color="auto"/>
                                        <w:left w:val="none" w:sz="0" w:space="0" w:color="auto"/>
                                        <w:bottom w:val="none" w:sz="0" w:space="0" w:color="auto"/>
                                        <w:right w:val="none" w:sz="0" w:space="0" w:color="auto"/>
                                      </w:divBdr>
                                    </w:div>
                                    <w:div w:id="1669791975">
                                      <w:marLeft w:val="0"/>
                                      <w:marRight w:val="0"/>
                                      <w:marTop w:val="0"/>
                                      <w:marBottom w:val="0"/>
                                      <w:divBdr>
                                        <w:top w:val="none" w:sz="0" w:space="0" w:color="auto"/>
                                        <w:left w:val="none" w:sz="0" w:space="0" w:color="auto"/>
                                        <w:bottom w:val="none" w:sz="0" w:space="0" w:color="auto"/>
                                        <w:right w:val="none" w:sz="0" w:space="0" w:color="auto"/>
                                      </w:divBdr>
                                    </w:div>
                                    <w:div w:id="428283716">
                                      <w:marLeft w:val="0"/>
                                      <w:marRight w:val="0"/>
                                      <w:marTop w:val="0"/>
                                      <w:marBottom w:val="0"/>
                                      <w:divBdr>
                                        <w:top w:val="none" w:sz="0" w:space="0" w:color="auto"/>
                                        <w:left w:val="none" w:sz="0" w:space="0" w:color="auto"/>
                                        <w:bottom w:val="none" w:sz="0" w:space="0" w:color="auto"/>
                                        <w:right w:val="none" w:sz="0" w:space="0" w:color="auto"/>
                                      </w:divBdr>
                                    </w:div>
                                    <w:div w:id="512964423">
                                      <w:marLeft w:val="0"/>
                                      <w:marRight w:val="0"/>
                                      <w:marTop w:val="0"/>
                                      <w:marBottom w:val="0"/>
                                      <w:divBdr>
                                        <w:top w:val="none" w:sz="0" w:space="0" w:color="auto"/>
                                        <w:left w:val="none" w:sz="0" w:space="0" w:color="auto"/>
                                        <w:bottom w:val="none" w:sz="0" w:space="0" w:color="auto"/>
                                        <w:right w:val="none" w:sz="0" w:space="0" w:color="auto"/>
                                      </w:divBdr>
                                    </w:div>
                                    <w:div w:id="1245797986">
                                      <w:marLeft w:val="0"/>
                                      <w:marRight w:val="0"/>
                                      <w:marTop w:val="0"/>
                                      <w:marBottom w:val="0"/>
                                      <w:divBdr>
                                        <w:top w:val="none" w:sz="0" w:space="0" w:color="auto"/>
                                        <w:left w:val="none" w:sz="0" w:space="0" w:color="auto"/>
                                        <w:bottom w:val="none" w:sz="0" w:space="0" w:color="auto"/>
                                        <w:right w:val="none" w:sz="0" w:space="0" w:color="auto"/>
                                      </w:divBdr>
                                    </w:div>
                                    <w:div w:id="1913659765">
                                      <w:marLeft w:val="0"/>
                                      <w:marRight w:val="0"/>
                                      <w:marTop w:val="0"/>
                                      <w:marBottom w:val="0"/>
                                      <w:divBdr>
                                        <w:top w:val="none" w:sz="0" w:space="0" w:color="auto"/>
                                        <w:left w:val="none" w:sz="0" w:space="0" w:color="auto"/>
                                        <w:bottom w:val="none" w:sz="0" w:space="0" w:color="auto"/>
                                        <w:right w:val="none" w:sz="0" w:space="0" w:color="auto"/>
                                      </w:divBdr>
                                    </w:div>
                                    <w:div w:id="270942697">
                                      <w:marLeft w:val="0"/>
                                      <w:marRight w:val="0"/>
                                      <w:marTop w:val="0"/>
                                      <w:marBottom w:val="0"/>
                                      <w:divBdr>
                                        <w:top w:val="none" w:sz="0" w:space="0" w:color="auto"/>
                                        <w:left w:val="none" w:sz="0" w:space="0" w:color="auto"/>
                                        <w:bottom w:val="none" w:sz="0" w:space="0" w:color="auto"/>
                                        <w:right w:val="none" w:sz="0" w:space="0" w:color="auto"/>
                                      </w:divBdr>
                                    </w:div>
                                    <w:div w:id="663171131">
                                      <w:marLeft w:val="0"/>
                                      <w:marRight w:val="0"/>
                                      <w:marTop w:val="0"/>
                                      <w:marBottom w:val="0"/>
                                      <w:divBdr>
                                        <w:top w:val="none" w:sz="0" w:space="0" w:color="auto"/>
                                        <w:left w:val="none" w:sz="0" w:space="0" w:color="auto"/>
                                        <w:bottom w:val="none" w:sz="0" w:space="0" w:color="auto"/>
                                        <w:right w:val="none" w:sz="0" w:space="0" w:color="auto"/>
                                      </w:divBdr>
                                    </w:div>
                                    <w:div w:id="1771925651">
                                      <w:marLeft w:val="0"/>
                                      <w:marRight w:val="0"/>
                                      <w:marTop w:val="0"/>
                                      <w:marBottom w:val="0"/>
                                      <w:divBdr>
                                        <w:top w:val="none" w:sz="0" w:space="0" w:color="auto"/>
                                        <w:left w:val="none" w:sz="0" w:space="0" w:color="auto"/>
                                        <w:bottom w:val="none" w:sz="0" w:space="0" w:color="auto"/>
                                        <w:right w:val="none" w:sz="0" w:space="0" w:color="auto"/>
                                      </w:divBdr>
                                    </w:div>
                                    <w:div w:id="1579441263">
                                      <w:marLeft w:val="0"/>
                                      <w:marRight w:val="0"/>
                                      <w:marTop w:val="0"/>
                                      <w:marBottom w:val="0"/>
                                      <w:divBdr>
                                        <w:top w:val="none" w:sz="0" w:space="0" w:color="auto"/>
                                        <w:left w:val="none" w:sz="0" w:space="0" w:color="auto"/>
                                        <w:bottom w:val="none" w:sz="0" w:space="0" w:color="auto"/>
                                        <w:right w:val="none" w:sz="0" w:space="0" w:color="auto"/>
                                      </w:divBdr>
                                    </w:div>
                                    <w:div w:id="849836072">
                                      <w:marLeft w:val="0"/>
                                      <w:marRight w:val="0"/>
                                      <w:marTop w:val="0"/>
                                      <w:marBottom w:val="0"/>
                                      <w:divBdr>
                                        <w:top w:val="none" w:sz="0" w:space="0" w:color="auto"/>
                                        <w:left w:val="none" w:sz="0" w:space="0" w:color="auto"/>
                                        <w:bottom w:val="none" w:sz="0" w:space="0" w:color="auto"/>
                                        <w:right w:val="none" w:sz="0" w:space="0" w:color="auto"/>
                                      </w:divBdr>
                                    </w:div>
                                    <w:div w:id="1314289326">
                                      <w:marLeft w:val="0"/>
                                      <w:marRight w:val="0"/>
                                      <w:marTop w:val="0"/>
                                      <w:marBottom w:val="0"/>
                                      <w:divBdr>
                                        <w:top w:val="none" w:sz="0" w:space="0" w:color="auto"/>
                                        <w:left w:val="none" w:sz="0" w:space="0" w:color="auto"/>
                                        <w:bottom w:val="none" w:sz="0" w:space="0" w:color="auto"/>
                                        <w:right w:val="none" w:sz="0" w:space="0" w:color="auto"/>
                                      </w:divBdr>
                                    </w:div>
                                    <w:div w:id="295719643">
                                      <w:marLeft w:val="0"/>
                                      <w:marRight w:val="0"/>
                                      <w:marTop w:val="0"/>
                                      <w:marBottom w:val="0"/>
                                      <w:divBdr>
                                        <w:top w:val="none" w:sz="0" w:space="0" w:color="auto"/>
                                        <w:left w:val="none" w:sz="0" w:space="0" w:color="auto"/>
                                        <w:bottom w:val="none" w:sz="0" w:space="0" w:color="auto"/>
                                        <w:right w:val="none" w:sz="0" w:space="0" w:color="auto"/>
                                      </w:divBdr>
                                    </w:div>
                                    <w:div w:id="720861492">
                                      <w:marLeft w:val="0"/>
                                      <w:marRight w:val="0"/>
                                      <w:marTop w:val="0"/>
                                      <w:marBottom w:val="0"/>
                                      <w:divBdr>
                                        <w:top w:val="none" w:sz="0" w:space="0" w:color="auto"/>
                                        <w:left w:val="none" w:sz="0" w:space="0" w:color="auto"/>
                                        <w:bottom w:val="none" w:sz="0" w:space="0" w:color="auto"/>
                                        <w:right w:val="none" w:sz="0" w:space="0" w:color="auto"/>
                                      </w:divBdr>
                                    </w:div>
                                    <w:div w:id="2060548286">
                                      <w:marLeft w:val="0"/>
                                      <w:marRight w:val="0"/>
                                      <w:marTop w:val="0"/>
                                      <w:marBottom w:val="0"/>
                                      <w:divBdr>
                                        <w:top w:val="none" w:sz="0" w:space="0" w:color="auto"/>
                                        <w:left w:val="none" w:sz="0" w:space="0" w:color="auto"/>
                                        <w:bottom w:val="none" w:sz="0" w:space="0" w:color="auto"/>
                                        <w:right w:val="none" w:sz="0" w:space="0" w:color="auto"/>
                                      </w:divBdr>
                                    </w:div>
                                    <w:div w:id="1233082606">
                                      <w:marLeft w:val="0"/>
                                      <w:marRight w:val="0"/>
                                      <w:marTop w:val="0"/>
                                      <w:marBottom w:val="0"/>
                                      <w:divBdr>
                                        <w:top w:val="none" w:sz="0" w:space="0" w:color="auto"/>
                                        <w:left w:val="none" w:sz="0" w:space="0" w:color="auto"/>
                                        <w:bottom w:val="none" w:sz="0" w:space="0" w:color="auto"/>
                                        <w:right w:val="none" w:sz="0" w:space="0" w:color="auto"/>
                                      </w:divBdr>
                                    </w:div>
                                    <w:div w:id="854003188">
                                      <w:marLeft w:val="0"/>
                                      <w:marRight w:val="0"/>
                                      <w:marTop w:val="0"/>
                                      <w:marBottom w:val="0"/>
                                      <w:divBdr>
                                        <w:top w:val="none" w:sz="0" w:space="0" w:color="auto"/>
                                        <w:left w:val="none" w:sz="0" w:space="0" w:color="auto"/>
                                        <w:bottom w:val="none" w:sz="0" w:space="0" w:color="auto"/>
                                        <w:right w:val="none" w:sz="0" w:space="0" w:color="auto"/>
                                      </w:divBdr>
                                    </w:div>
                                    <w:div w:id="1758285406">
                                      <w:marLeft w:val="0"/>
                                      <w:marRight w:val="0"/>
                                      <w:marTop w:val="0"/>
                                      <w:marBottom w:val="0"/>
                                      <w:divBdr>
                                        <w:top w:val="none" w:sz="0" w:space="0" w:color="auto"/>
                                        <w:left w:val="none" w:sz="0" w:space="0" w:color="auto"/>
                                        <w:bottom w:val="none" w:sz="0" w:space="0" w:color="auto"/>
                                        <w:right w:val="none" w:sz="0" w:space="0" w:color="auto"/>
                                      </w:divBdr>
                                    </w:div>
                                    <w:div w:id="90708563">
                                      <w:marLeft w:val="0"/>
                                      <w:marRight w:val="0"/>
                                      <w:marTop w:val="0"/>
                                      <w:marBottom w:val="0"/>
                                      <w:divBdr>
                                        <w:top w:val="none" w:sz="0" w:space="0" w:color="auto"/>
                                        <w:left w:val="none" w:sz="0" w:space="0" w:color="auto"/>
                                        <w:bottom w:val="none" w:sz="0" w:space="0" w:color="auto"/>
                                        <w:right w:val="none" w:sz="0" w:space="0" w:color="auto"/>
                                      </w:divBdr>
                                    </w:div>
                                    <w:div w:id="2015448897">
                                      <w:marLeft w:val="0"/>
                                      <w:marRight w:val="0"/>
                                      <w:marTop w:val="0"/>
                                      <w:marBottom w:val="0"/>
                                      <w:divBdr>
                                        <w:top w:val="none" w:sz="0" w:space="0" w:color="auto"/>
                                        <w:left w:val="none" w:sz="0" w:space="0" w:color="auto"/>
                                        <w:bottom w:val="none" w:sz="0" w:space="0" w:color="auto"/>
                                        <w:right w:val="none" w:sz="0" w:space="0" w:color="auto"/>
                                      </w:divBdr>
                                    </w:div>
                                    <w:div w:id="21220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502643">
      <w:bodyDiv w:val="1"/>
      <w:marLeft w:val="0"/>
      <w:marRight w:val="0"/>
      <w:marTop w:val="0"/>
      <w:marBottom w:val="0"/>
      <w:divBdr>
        <w:top w:val="none" w:sz="0" w:space="0" w:color="auto"/>
        <w:left w:val="none" w:sz="0" w:space="0" w:color="auto"/>
        <w:bottom w:val="none" w:sz="0" w:space="0" w:color="auto"/>
        <w:right w:val="none" w:sz="0" w:space="0" w:color="auto"/>
      </w:divBdr>
    </w:div>
    <w:div w:id="1896548622">
      <w:bodyDiv w:val="1"/>
      <w:marLeft w:val="0"/>
      <w:marRight w:val="0"/>
      <w:marTop w:val="0"/>
      <w:marBottom w:val="0"/>
      <w:divBdr>
        <w:top w:val="none" w:sz="0" w:space="0" w:color="auto"/>
        <w:left w:val="none" w:sz="0" w:space="0" w:color="auto"/>
        <w:bottom w:val="none" w:sz="0" w:space="0" w:color="auto"/>
        <w:right w:val="none" w:sz="0" w:space="0" w:color="auto"/>
      </w:divBdr>
    </w:div>
    <w:div w:id="206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nakovoregion.ru/" TargetMode="External"/><Relationship Id="rId4" Type="http://schemas.openxmlformats.org/officeDocument/2006/relationships/settings" Target="settings.xml"/><Relationship Id="rId9" Type="http://schemas.openxmlformats.org/officeDocument/2006/relationships/hyperlink" Target="http://www.konakovo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B1E4-F282-49F9-8AA0-A236D14D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10400</Words>
  <Characters>59286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2018-11-12T13:22:00Z</cp:lastPrinted>
  <dcterms:created xsi:type="dcterms:W3CDTF">2018-11-12T13:51:00Z</dcterms:created>
  <dcterms:modified xsi:type="dcterms:W3CDTF">2018-11-12T13:51:00Z</dcterms:modified>
</cp:coreProperties>
</file>