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86E30" w:rsidRDefault="0082312A">
      <w:pPr>
        <w:tabs>
          <w:tab w:val="left" w:pos="-180"/>
        </w:tabs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5pt;margin-top:-18.45pt;width:35.45pt;height:44.45pt;z-index:1;mso-wrap-distance-left:9.05pt;mso-wrap-distance-right:9.05pt" filled="t">
            <v:fill color2="black"/>
            <v:imagedata r:id="rId8" o:title="" croptop="-177f" cropbottom="-177f" cropleft="-219f" cropright="-219f"/>
            <w10:wrap type="square"/>
          </v:shape>
        </w:pict>
      </w:r>
    </w:p>
    <w:p w:rsidR="00386E30" w:rsidRDefault="00386E30" w:rsidP="00123A76">
      <w:pPr>
        <w:pStyle w:val="1"/>
        <w:numPr>
          <w:ilvl w:val="0"/>
          <w:numId w:val="0"/>
        </w:numPr>
        <w:rPr>
          <w:rFonts w:ascii="Tahoma" w:hAnsi="Tahoma" w:cs="Tahoma"/>
          <w:b/>
          <w:sz w:val="32"/>
        </w:rPr>
      </w:pPr>
    </w:p>
    <w:p w:rsidR="00386E30" w:rsidRDefault="00386E30">
      <w:pPr>
        <w:pStyle w:val="1"/>
        <w:jc w:val="center"/>
      </w:pPr>
      <w:r>
        <w:rPr>
          <w:rFonts w:ascii="Tahoma" w:eastAsia="Tahoma" w:hAnsi="Tahoma" w:cs="Tahoma"/>
          <w:b/>
          <w:sz w:val="32"/>
        </w:rPr>
        <w:t xml:space="preserve">    </w:t>
      </w:r>
      <w:r>
        <w:rPr>
          <w:b/>
          <w:sz w:val="32"/>
        </w:rPr>
        <w:t>АДМИНИСТРАЦИЯ КОНАКОВСКОГО  РАЙОНА</w:t>
      </w:r>
    </w:p>
    <w:p w:rsidR="00386E30" w:rsidRDefault="00386E30">
      <w:pPr>
        <w:pBdr>
          <w:top w:val="none" w:sz="0" w:space="0" w:color="000000"/>
          <w:left w:val="none" w:sz="0" w:space="0" w:color="000000"/>
          <w:bottom w:val="double" w:sz="1" w:space="1" w:color="000000"/>
          <w:right w:val="none" w:sz="0" w:space="0" w:color="000000"/>
        </w:pBdr>
        <w:jc w:val="center"/>
      </w:pPr>
      <w:r>
        <w:rPr>
          <w:rFonts w:eastAsia="Times New Roman"/>
          <w:b/>
          <w:sz w:val="32"/>
        </w:rPr>
        <w:t xml:space="preserve">   </w:t>
      </w:r>
      <w:r>
        <w:rPr>
          <w:b/>
          <w:sz w:val="32"/>
        </w:rPr>
        <w:t>ТВЕРСКОЙ ОБЛАСТИ</w:t>
      </w:r>
    </w:p>
    <w:p w:rsidR="00386E30" w:rsidRDefault="00386E30" w:rsidP="00123A76">
      <w:pPr>
        <w:pStyle w:val="2"/>
        <w:numPr>
          <w:ilvl w:val="0"/>
          <w:numId w:val="0"/>
        </w:numPr>
        <w:jc w:val="left"/>
        <w:rPr>
          <w:sz w:val="28"/>
        </w:rPr>
      </w:pPr>
    </w:p>
    <w:p w:rsidR="00386E30" w:rsidRDefault="00386E30">
      <w:pPr>
        <w:pStyle w:val="2"/>
        <w:jc w:val="left"/>
      </w:pPr>
      <w:r>
        <w:rPr>
          <w:rFonts w:eastAsia="Times New Roman"/>
          <w:sz w:val="28"/>
        </w:rPr>
        <w:t xml:space="preserve">                                                   </w:t>
      </w:r>
      <w:r>
        <w:rPr>
          <w:sz w:val="28"/>
        </w:rPr>
        <w:t>ПОСТАНОВЛЕНИЕ</w:t>
      </w:r>
    </w:p>
    <w:p w:rsidR="00386E30" w:rsidRDefault="00386E30">
      <w:pPr>
        <w:rPr>
          <w:sz w:val="28"/>
        </w:rPr>
      </w:pPr>
    </w:p>
    <w:p w:rsidR="00386E30" w:rsidRDefault="00386E30">
      <w:r>
        <w:rPr>
          <w:rFonts w:eastAsia="Times New Roman"/>
          <w:sz w:val="28"/>
        </w:rPr>
        <w:t>__________</w:t>
      </w:r>
      <w:r w:rsidR="00107B1B">
        <w:rPr>
          <w:sz w:val="28"/>
        </w:rPr>
        <w:t>.2021</w:t>
      </w:r>
      <w:r>
        <w:rPr>
          <w:sz w:val="28"/>
        </w:rPr>
        <w:t xml:space="preserve">  г.                           г. Конаково                               № ________</w:t>
      </w:r>
    </w:p>
    <w:p w:rsidR="00386E30" w:rsidRDefault="00386E30">
      <w:pPr>
        <w:rPr>
          <w:sz w:val="28"/>
        </w:rPr>
      </w:pPr>
    </w:p>
    <w:p w:rsidR="00386E30" w:rsidRDefault="00680D7E">
      <w:r>
        <w:rPr>
          <w:b/>
          <w:bCs/>
        </w:rPr>
        <w:t>Проект о</w:t>
      </w:r>
      <w:r w:rsidR="00386E30">
        <w:rPr>
          <w:b/>
          <w:bCs/>
        </w:rPr>
        <w:t xml:space="preserve"> внесении изменений в Постановление </w:t>
      </w:r>
    </w:p>
    <w:p w:rsidR="00386E30" w:rsidRDefault="00386E30">
      <w:r>
        <w:rPr>
          <w:b/>
          <w:bCs/>
        </w:rPr>
        <w:t>Администрации Конаковского района Тверской области</w:t>
      </w:r>
    </w:p>
    <w:p w:rsidR="00386E30" w:rsidRDefault="00386E30">
      <w:r>
        <w:rPr>
          <w:b/>
          <w:bCs/>
        </w:rPr>
        <w:t>от 15.12.2017 №757 «Об утверждении муниципальной программы</w:t>
      </w:r>
    </w:p>
    <w:p w:rsidR="00386E30" w:rsidRDefault="00386E30">
      <w:r>
        <w:rPr>
          <w:b/>
          <w:bCs/>
        </w:rPr>
        <w:t>МО «Конаковский район» Тверской области</w:t>
      </w:r>
    </w:p>
    <w:p w:rsidR="00386E30" w:rsidRDefault="00386E30">
      <w:pPr>
        <w:jc w:val="both"/>
      </w:pPr>
      <w:r>
        <w:rPr>
          <w:b/>
        </w:rPr>
        <w:t xml:space="preserve">«Развитие отрасли «Культура» </w:t>
      </w:r>
    </w:p>
    <w:p w:rsidR="00386E30" w:rsidRDefault="00386E30">
      <w:pPr>
        <w:jc w:val="both"/>
      </w:pPr>
      <w:r>
        <w:rPr>
          <w:b/>
        </w:rPr>
        <w:t>МО «Конаковский район» Тверской области»</w:t>
      </w:r>
    </w:p>
    <w:p w:rsidR="00386E30" w:rsidRDefault="00386E30">
      <w:pPr>
        <w:jc w:val="both"/>
      </w:pPr>
      <w:r>
        <w:rPr>
          <w:b/>
        </w:rPr>
        <w:t>на 2018-2022 годы»</w:t>
      </w:r>
    </w:p>
    <w:p w:rsidR="00386E30" w:rsidRDefault="00386E30">
      <w:pPr>
        <w:shd w:val="clear" w:color="auto" w:fill="FFFFFF"/>
        <w:autoSpaceDE w:val="0"/>
        <w:jc w:val="both"/>
        <w:rPr>
          <w:b/>
          <w:bCs/>
          <w:i/>
          <w:sz w:val="28"/>
          <w:szCs w:val="28"/>
        </w:rPr>
      </w:pPr>
    </w:p>
    <w:p w:rsidR="00386E30" w:rsidRDefault="00386E30">
      <w:pPr>
        <w:shd w:val="clear" w:color="auto" w:fill="FFFFFF"/>
        <w:autoSpaceDE w:val="0"/>
        <w:ind w:firstLine="709"/>
        <w:jc w:val="both"/>
      </w:pPr>
      <w:r>
        <w:rPr>
          <w:sz w:val="28"/>
          <w:szCs w:val="28"/>
        </w:rPr>
        <w:t xml:space="preserve">В соответствии с </w:t>
      </w:r>
      <w:r w:rsidR="00E00B96">
        <w:rPr>
          <w:sz w:val="28"/>
          <w:szCs w:val="28"/>
        </w:rPr>
        <w:t>Решением Собрания деп</w:t>
      </w:r>
      <w:r w:rsidR="000B3220">
        <w:rPr>
          <w:sz w:val="28"/>
          <w:szCs w:val="28"/>
        </w:rPr>
        <w:t>утатов Конаковского района от 24.12.2020 №212</w:t>
      </w:r>
      <w:r w:rsidR="00E00B96">
        <w:rPr>
          <w:sz w:val="28"/>
          <w:szCs w:val="28"/>
        </w:rPr>
        <w:t xml:space="preserve"> «О </w:t>
      </w:r>
      <w:r w:rsidR="000B3220">
        <w:rPr>
          <w:sz w:val="28"/>
          <w:szCs w:val="28"/>
        </w:rPr>
        <w:t>внесении изменений и дополнений в решение Собрания депутатов</w:t>
      </w:r>
      <w:r w:rsidR="003D7551">
        <w:rPr>
          <w:sz w:val="28"/>
          <w:szCs w:val="28"/>
        </w:rPr>
        <w:t xml:space="preserve">  Конаковского района от 19.12.</w:t>
      </w:r>
      <w:r w:rsidR="000B3220">
        <w:rPr>
          <w:sz w:val="28"/>
          <w:szCs w:val="28"/>
        </w:rPr>
        <w:t>2019г. №110 «О бюджете Конаковского района на 2020год  и на плановый период 2021 и 2022</w:t>
      </w:r>
      <w:r w:rsidR="00E00B96">
        <w:rPr>
          <w:sz w:val="28"/>
          <w:szCs w:val="28"/>
        </w:rPr>
        <w:t xml:space="preserve"> годов</w:t>
      </w:r>
      <w:r w:rsidR="000B3220">
        <w:rPr>
          <w:sz w:val="28"/>
          <w:szCs w:val="28"/>
        </w:rPr>
        <w:t>»,</w:t>
      </w:r>
      <w:r w:rsidR="00E00B96">
        <w:rPr>
          <w:sz w:val="28"/>
          <w:szCs w:val="28"/>
        </w:rPr>
        <w:t xml:space="preserve"> Постановлением Администрации Конаковского района Тверской области от 31.08.2017 </w:t>
      </w:r>
      <w:r w:rsidR="000B3220">
        <w:rPr>
          <w:sz w:val="28"/>
          <w:szCs w:val="28"/>
        </w:rPr>
        <w:t xml:space="preserve"> </w:t>
      </w:r>
      <w:r w:rsidR="00E00B96">
        <w:rPr>
          <w:sz w:val="28"/>
          <w:szCs w:val="28"/>
        </w:rPr>
        <w:t>№439 «Об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 МО «Конаковский район» Тверской области</w:t>
      </w:r>
      <w:r w:rsidR="003D7551">
        <w:rPr>
          <w:sz w:val="28"/>
          <w:szCs w:val="28"/>
        </w:rPr>
        <w:t>»</w:t>
      </w:r>
      <w:r w:rsidR="000B3220">
        <w:rPr>
          <w:sz w:val="28"/>
          <w:szCs w:val="28"/>
        </w:rPr>
        <w:t xml:space="preserve">, </w:t>
      </w:r>
      <w:r w:rsidR="001663EC">
        <w:rPr>
          <w:sz w:val="28"/>
          <w:szCs w:val="28"/>
        </w:rPr>
        <w:t>руководствуясь Уставом МО «Конаковский район» Тверской области,</w:t>
      </w:r>
    </w:p>
    <w:p w:rsidR="00386E30" w:rsidRPr="001663EC" w:rsidRDefault="001663E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6E30" w:rsidRDefault="00386E30">
      <w:pPr>
        <w:jc w:val="center"/>
      </w:pPr>
      <w:r>
        <w:rPr>
          <w:b/>
          <w:sz w:val="28"/>
          <w:szCs w:val="28"/>
        </w:rPr>
        <w:t>ПОСТАНОВЛЯЮ:</w:t>
      </w:r>
    </w:p>
    <w:p w:rsidR="00386E30" w:rsidRDefault="00386E30">
      <w:pPr>
        <w:rPr>
          <w:b/>
          <w:sz w:val="28"/>
          <w:szCs w:val="28"/>
        </w:rPr>
      </w:pPr>
    </w:p>
    <w:p w:rsidR="00386E30" w:rsidRDefault="00386E30">
      <w:pPr>
        <w:jc w:val="both"/>
      </w:pPr>
      <w:r>
        <w:rPr>
          <w:rFonts w:eastAsia="Times New Roman"/>
          <w:sz w:val="28"/>
          <w:szCs w:val="28"/>
        </w:rPr>
        <w:tab/>
      </w:r>
      <w:r>
        <w:rPr>
          <w:sz w:val="28"/>
          <w:szCs w:val="28"/>
        </w:rPr>
        <w:t xml:space="preserve">1. Внести в Постановление Администрации Конаковского района Тверской области от 15.12.2017 г. № 757 «Об утверждении </w:t>
      </w:r>
      <w:r>
        <w:rPr>
          <w:bCs/>
          <w:sz w:val="28"/>
          <w:szCs w:val="28"/>
        </w:rPr>
        <w:t xml:space="preserve">муниципальной программы МО «Конаковский район» Тверской области </w:t>
      </w:r>
      <w:r>
        <w:rPr>
          <w:sz w:val="28"/>
          <w:szCs w:val="28"/>
        </w:rPr>
        <w:t>«Развитие отрасли «Культура» МО «Конаковский район» Тверской области» на 2018-2022 годы»</w:t>
      </w:r>
      <w:r w:rsidR="00AC0474">
        <w:rPr>
          <w:sz w:val="28"/>
          <w:szCs w:val="28"/>
        </w:rPr>
        <w:t xml:space="preserve"> (далее м</w:t>
      </w:r>
      <w:r w:rsidR="001663EC">
        <w:rPr>
          <w:sz w:val="28"/>
          <w:szCs w:val="28"/>
        </w:rPr>
        <w:t xml:space="preserve">униципальная программа) </w:t>
      </w:r>
      <w:r>
        <w:rPr>
          <w:bCs/>
          <w:sz w:val="28"/>
          <w:szCs w:val="28"/>
        </w:rPr>
        <w:t>следующие изменения:</w:t>
      </w:r>
    </w:p>
    <w:p w:rsidR="00386E30" w:rsidRDefault="003D7551">
      <w:pPr>
        <w:jc w:val="both"/>
      </w:pPr>
      <w:r>
        <w:rPr>
          <w:bCs/>
          <w:sz w:val="28"/>
          <w:szCs w:val="28"/>
        </w:rPr>
        <w:tab/>
        <w:t>1.1.</w:t>
      </w:r>
      <w:r w:rsidR="00CE5F2E">
        <w:rPr>
          <w:bCs/>
          <w:sz w:val="28"/>
          <w:szCs w:val="28"/>
        </w:rPr>
        <w:t xml:space="preserve">В </w:t>
      </w:r>
      <w:r w:rsidR="00386E30">
        <w:rPr>
          <w:bCs/>
          <w:sz w:val="28"/>
          <w:szCs w:val="28"/>
        </w:rPr>
        <w:t>Паспорт</w:t>
      </w:r>
      <w:r w:rsidR="00CE5F2E">
        <w:rPr>
          <w:bCs/>
          <w:sz w:val="28"/>
          <w:szCs w:val="28"/>
        </w:rPr>
        <w:t xml:space="preserve">е </w:t>
      </w:r>
      <w:r w:rsidR="00386E30">
        <w:rPr>
          <w:bCs/>
          <w:sz w:val="28"/>
          <w:szCs w:val="28"/>
        </w:rPr>
        <w:t xml:space="preserve"> муниципальной программы  </w:t>
      </w:r>
      <w:r>
        <w:rPr>
          <w:bCs/>
          <w:sz w:val="28"/>
          <w:szCs w:val="28"/>
        </w:rPr>
        <w:t xml:space="preserve">строку «Объёмы и источники </w:t>
      </w:r>
      <w:r w:rsidR="00CE5F2E">
        <w:rPr>
          <w:bCs/>
          <w:sz w:val="28"/>
          <w:szCs w:val="28"/>
        </w:rPr>
        <w:t xml:space="preserve">финансирования муниципальной программы по годам ее реализации и разрезе подпрограмм» </w:t>
      </w:r>
      <w:r>
        <w:rPr>
          <w:bCs/>
          <w:sz w:val="28"/>
          <w:szCs w:val="28"/>
        </w:rPr>
        <w:t xml:space="preserve"> </w:t>
      </w:r>
      <w:r w:rsidR="00CE5F2E">
        <w:rPr>
          <w:bCs/>
          <w:sz w:val="28"/>
          <w:szCs w:val="28"/>
        </w:rPr>
        <w:t xml:space="preserve"> </w:t>
      </w:r>
      <w:r w:rsidR="00386E30">
        <w:rPr>
          <w:bCs/>
          <w:sz w:val="28"/>
          <w:szCs w:val="28"/>
        </w:rPr>
        <w:t xml:space="preserve">изложить в новой редакции </w:t>
      </w:r>
      <w:r>
        <w:rPr>
          <w:bCs/>
          <w:sz w:val="28"/>
          <w:szCs w:val="28"/>
        </w:rPr>
        <w:t xml:space="preserve"> </w:t>
      </w:r>
      <w:r w:rsidR="00386E30">
        <w:rPr>
          <w:bCs/>
          <w:sz w:val="28"/>
          <w:szCs w:val="28"/>
        </w:rPr>
        <w:t>(приложение 1).</w:t>
      </w:r>
    </w:p>
    <w:p w:rsidR="00386E30" w:rsidRDefault="00386E30">
      <w:pPr>
        <w:jc w:val="both"/>
      </w:pPr>
      <w:r>
        <w:rPr>
          <w:bCs/>
          <w:sz w:val="28"/>
          <w:szCs w:val="28"/>
        </w:rPr>
        <w:tab/>
        <w:t xml:space="preserve">1.2. </w:t>
      </w:r>
      <w:r w:rsidR="00B56F1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Глав</w:t>
      </w:r>
      <w:r w:rsidR="00AC0474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2</w:t>
      </w:r>
      <w:r w:rsidR="00324192">
        <w:rPr>
          <w:bCs/>
          <w:sz w:val="28"/>
          <w:szCs w:val="28"/>
        </w:rPr>
        <w:t xml:space="preserve"> </w:t>
      </w:r>
      <w:r w:rsidR="00AC0474">
        <w:rPr>
          <w:bCs/>
          <w:sz w:val="28"/>
          <w:szCs w:val="28"/>
        </w:rPr>
        <w:t xml:space="preserve"> Раздела III «</w:t>
      </w:r>
      <w:r w:rsidR="00CE5F2E">
        <w:rPr>
          <w:sz w:val="28"/>
          <w:szCs w:val="28"/>
        </w:rPr>
        <w:t>Мероприятия П</w:t>
      </w:r>
      <w:r w:rsidR="00090E5D">
        <w:rPr>
          <w:sz w:val="28"/>
          <w:szCs w:val="28"/>
        </w:rPr>
        <w:t>одпрограмм</w:t>
      </w:r>
      <w:r w:rsidR="00AC0474">
        <w:rPr>
          <w:sz w:val="28"/>
          <w:szCs w:val="28"/>
        </w:rPr>
        <w:t>» м</w:t>
      </w:r>
      <w:r>
        <w:rPr>
          <w:bCs/>
          <w:sz w:val="28"/>
          <w:szCs w:val="28"/>
        </w:rPr>
        <w:t xml:space="preserve">униципальной программы  </w:t>
      </w:r>
      <w:r w:rsidR="00CE5F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новой редакции (приложение 2).</w:t>
      </w:r>
    </w:p>
    <w:p w:rsidR="00386E30" w:rsidRDefault="00386E30">
      <w:pPr>
        <w:jc w:val="both"/>
      </w:pPr>
      <w:r>
        <w:rPr>
          <w:bCs/>
          <w:sz w:val="28"/>
          <w:szCs w:val="28"/>
        </w:rPr>
        <w:tab/>
        <w:t>1.3. Глав</w:t>
      </w:r>
      <w:r w:rsidR="00B56F11">
        <w:rPr>
          <w:bCs/>
          <w:sz w:val="28"/>
          <w:szCs w:val="28"/>
        </w:rPr>
        <w:t>у 3</w:t>
      </w:r>
      <w:r w:rsidR="00324192">
        <w:rPr>
          <w:bCs/>
          <w:sz w:val="28"/>
          <w:szCs w:val="28"/>
        </w:rPr>
        <w:t xml:space="preserve"> </w:t>
      </w:r>
      <w:r w:rsidR="00B56F11">
        <w:rPr>
          <w:bCs/>
          <w:sz w:val="28"/>
          <w:szCs w:val="28"/>
        </w:rPr>
        <w:t xml:space="preserve"> Раздела III </w:t>
      </w:r>
      <w:r w:rsidR="00CE5F2E">
        <w:rPr>
          <w:bCs/>
          <w:sz w:val="28"/>
          <w:szCs w:val="28"/>
        </w:rPr>
        <w:t>«</w:t>
      </w:r>
      <w:r w:rsidR="00090E5D">
        <w:rPr>
          <w:sz w:val="28"/>
          <w:szCs w:val="28"/>
        </w:rPr>
        <w:t>Объем финансовых ресурсов, необходимый для реализации подпрограмм</w:t>
      </w:r>
      <w:r w:rsidR="00CE5F2E">
        <w:rPr>
          <w:sz w:val="28"/>
          <w:szCs w:val="28"/>
        </w:rPr>
        <w:t>»</w:t>
      </w:r>
      <w:r w:rsidR="00090E5D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муниципальной про</w:t>
      </w:r>
      <w:r w:rsidR="00CE5F2E">
        <w:rPr>
          <w:bCs/>
          <w:sz w:val="28"/>
          <w:szCs w:val="28"/>
        </w:rPr>
        <w:t xml:space="preserve">граммы </w:t>
      </w:r>
      <w:r>
        <w:rPr>
          <w:bCs/>
          <w:sz w:val="28"/>
          <w:szCs w:val="28"/>
        </w:rPr>
        <w:t>изложить в новой редакции (приложение 3).</w:t>
      </w:r>
    </w:p>
    <w:p w:rsidR="00386E30" w:rsidRDefault="00420758">
      <w:pPr>
        <w:jc w:val="both"/>
      </w:pPr>
      <w:r>
        <w:rPr>
          <w:bCs/>
          <w:sz w:val="28"/>
          <w:szCs w:val="28"/>
        </w:rPr>
        <w:tab/>
        <w:t>1.4. Приложение к муниципальной программе «Характеристика муниципальной программы МО «Конаковский район» Тверской области</w:t>
      </w:r>
      <w:r w:rsidR="008A0A9B">
        <w:rPr>
          <w:bCs/>
          <w:sz w:val="28"/>
          <w:szCs w:val="28"/>
        </w:rPr>
        <w:t>»</w:t>
      </w:r>
      <w:r w:rsidR="00386E30">
        <w:rPr>
          <w:bCs/>
          <w:sz w:val="28"/>
          <w:szCs w:val="28"/>
        </w:rPr>
        <w:t xml:space="preserve">  изложить в новой редакции (приложение 4).</w:t>
      </w:r>
    </w:p>
    <w:p w:rsidR="00F553C8" w:rsidRPr="000B3220" w:rsidRDefault="00386E30" w:rsidP="000B322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3D7551">
        <w:rPr>
          <w:bCs/>
          <w:sz w:val="28"/>
          <w:szCs w:val="28"/>
        </w:rPr>
        <w:t>2. Пункты п.1.1, п 1.2, п 1.3</w:t>
      </w:r>
      <w:r w:rsidR="000B3220">
        <w:rPr>
          <w:bCs/>
          <w:sz w:val="28"/>
          <w:szCs w:val="28"/>
        </w:rPr>
        <w:t xml:space="preserve"> Постановлени</w:t>
      </w:r>
      <w:r w:rsidR="003D7551">
        <w:rPr>
          <w:bCs/>
          <w:sz w:val="28"/>
          <w:szCs w:val="28"/>
        </w:rPr>
        <w:t>я Администрации Конаковского ра</w:t>
      </w:r>
      <w:r w:rsidR="000B3220">
        <w:rPr>
          <w:bCs/>
          <w:sz w:val="28"/>
          <w:szCs w:val="28"/>
        </w:rPr>
        <w:t>й</w:t>
      </w:r>
      <w:r w:rsidR="003D7551">
        <w:rPr>
          <w:bCs/>
          <w:sz w:val="28"/>
          <w:szCs w:val="28"/>
        </w:rPr>
        <w:t>о</w:t>
      </w:r>
      <w:r w:rsidR="000B3220">
        <w:rPr>
          <w:bCs/>
          <w:sz w:val="28"/>
          <w:szCs w:val="28"/>
        </w:rPr>
        <w:t xml:space="preserve">на Тверской области №772 от 18.11.2019г. «О внесении </w:t>
      </w:r>
      <w:r w:rsidR="000B3220">
        <w:rPr>
          <w:bCs/>
          <w:sz w:val="28"/>
          <w:szCs w:val="28"/>
        </w:rPr>
        <w:lastRenderedPageBreak/>
        <w:t>изменений в Постановл</w:t>
      </w:r>
      <w:r w:rsidR="003D7551">
        <w:rPr>
          <w:bCs/>
          <w:sz w:val="28"/>
          <w:szCs w:val="28"/>
        </w:rPr>
        <w:t>ение Администрации Конаковского</w:t>
      </w:r>
      <w:r w:rsidR="000B3220">
        <w:rPr>
          <w:bCs/>
          <w:sz w:val="28"/>
          <w:szCs w:val="28"/>
        </w:rPr>
        <w:t xml:space="preserve"> района Тверской области от 15.12.2017г №757 «Об утверждении муниципальной программы МО «Конаковский район»</w:t>
      </w:r>
      <w:r w:rsidR="00F67132">
        <w:rPr>
          <w:bCs/>
          <w:sz w:val="28"/>
          <w:szCs w:val="28"/>
        </w:rPr>
        <w:t xml:space="preserve"> Тверской области «Развитие отрасли «Культура» МО «Конаковский район» Тверс</w:t>
      </w:r>
      <w:r w:rsidR="003D7551">
        <w:rPr>
          <w:bCs/>
          <w:sz w:val="28"/>
          <w:szCs w:val="28"/>
        </w:rPr>
        <w:t xml:space="preserve">кой области на 2018-2022 годы»», пункт 1.2 Постановления Администрации Конаковского района Тверской области № 337 от 18.06.2019г. «О внесении изменений в Постановление Администрации Конаковского </w:t>
      </w:r>
      <w:r w:rsidR="00420758">
        <w:rPr>
          <w:bCs/>
          <w:sz w:val="28"/>
          <w:szCs w:val="28"/>
        </w:rPr>
        <w:t>района Тверской области от 15.12</w:t>
      </w:r>
      <w:r w:rsidR="003D7551">
        <w:rPr>
          <w:bCs/>
          <w:sz w:val="28"/>
          <w:szCs w:val="28"/>
        </w:rPr>
        <w:t>.2017 №757 «Об утверждении муниципальной программы МО «Конаковский район» Тверской области «Развитие отрасли «Культура» МО «Конаковский район» Тверской области на 2018-2022 годы»», признать утратившим силу.</w:t>
      </w:r>
    </w:p>
    <w:p w:rsidR="00386E30" w:rsidRDefault="003D755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386E30">
        <w:rPr>
          <w:bCs/>
          <w:sz w:val="28"/>
          <w:szCs w:val="28"/>
        </w:rPr>
        <w:t xml:space="preserve">. Настоящее Постановление вступает в силу со дня подписания и подлежит размещению на официальном сайте </w:t>
      </w:r>
      <w:r>
        <w:rPr>
          <w:bCs/>
          <w:sz w:val="28"/>
          <w:szCs w:val="28"/>
        </w:rPr>
        <w:t>Конаковского муниципального района Тверской области.</w:t>
      </w:r>
    </w:p>
    <w:p w:rsidR="003D7551" w:rsidRDefault="003D7551" w:rsidP="003D7551">
      <w:pPr>
        <w:ind w:firstLine="706"/>
        <w:jc w:val="both"/>
      </w:pPr>
      <w:r>
        <w:rPr>
          <w:sz w:val="28"/>
        </w:rPr>
        <w:t>4. Контроль за исполнением настоящего Постановления возложить на              заместителя главы администрации Конаковского района по социальной        политике.</w:t>
      </w:r>
    </w:p>
    <w:p w:rsidR="003D7551" w:rsidRDefault="003D7551">
      <w:pPr>
        <w:ind w:firstLine="709"/>
        <w:jc w:val="both"/>
      </w:pPr>
    </w:p>
    <w:p w:rsidR="00F67132" w:rsidRDefault="00F67132" w:rsidP="00003955">
      <w:pPr>
        <w:rPr>
          <w:b/>
          <w:sz w:val="28"/>
        </w:rPr>
      </w:pPr>
    </w:p>
    <w:p w:rsidR="00F67132" w:rsidRDefault="00F67132" w:rsidP="00003955">
      <w:pPr>
        <w:rPr>
          <w:b/>
          <w:sz w:val="28"/>
        </w:rPr>
      </w:pPr>
    </w:p>
    <w:p w:rsidR="00F67132" w:rsidRDefault="00F67132" w:rsidP="00003955">
      <w:pPr>
        <w:rPr>
          <w:b/>
          <w:sz w:val="28"/>
        </w:rPr>
      </w:pPr>
    </w:p>
    <w:p w:rsidR="00386E30" w:rsidRPr="003D7551" w:rsidRDefault="00386E30" w:rsidP="00003955">
      <w:r w:rsidRPr="003D7551">
        <w:rPr>
          <w:sz w:val="28"/>
        </w:rPr>
        <w:t>Глав</w:t>
      </w:r>
      <w:r w:rsidR="00F67132" w:rsidRPr="003D7551">
        <w:rPr>
          <w:sz w:val="28"/>
        </w:rPr>
        <w:t>а</w:t>
      </w:r>
      <w:r w:rsidRPr="003D7551">
        <w:rPr>
          <w:sz w:val="28"/>
        </w:rPr>
        <w:t xml:space="preserve"> Конаковского района                                 </w:t>
      </w:r>
      <w:r w:rsidR="003D7551">
        <w:rPr>
          <w:sz w:val="28"/>
        </w:rPr>
        <w:t xml:space="preserve">        </w:t>
      </w:r>
      <w:r w:rsidR="00003955" w:rsidRPr="003D7551">
        <w:rPr>
          <w:sz w:val="28"/>
        </w:rPr>
        <w:t xml:space="preserve">          </w:t>
      </w:r>
      <w:r w:rsidR="00F67132" w:rsidRPr="003D7551">
        <w:rPr>
          <w:sz w:val="28"/>
        </w:rPr>
        <w:t xml:space="preserve">  </w:t>
      </w:r>
      <w:r w:rsidR="00003955" w:rsidRPr="003D7551">
        <w:rPr>
          <w:sz w:val="28"/>
        </w:rPr>
        <w:t xml:space="preserve">     </w:t>
      </w:r>
      <w:r w:rsidR="00F67132" w:rsidRPr="003D7551">
        <w:rPr>
          <w:sz w:val="28"/>
        </w:rPr>
        <w:t>О.В. Лобановский</w:t>
      </w:r>
    </w:p>
    <w:p w:rsidR="00386E30" w:rsidRDefault="00386E30">
      <w:pPr>
        <w:rPr>
          <w:rFonts w:eastAsia="Times New Roman"/>
          <w:b/>
          <w:i/>
          <w:sz w:val="28"/>
        </w:rPr>
      </w:pPr>
    </w:p>
    <w:p w:rsidR="00386E30" w:rsidRDefault="00386E30">
      <w:pPr>
        <w:pageBreakBefore/>
        <w:rPr>
          <w:rFonts w:eastAsia="Times New Roman"/>
          <w:b/>
          <w:i/>
          <w:sz w:val="28"/>
          <w:szCs w:val="28"/>
        </w:rPr>
      </w:pPr>
    </w:p>
    <w:p w:rsidR="00386E30" w:rsidRDefault="00386E30">
      <w:pPr>
        <w:jc w:val="both"/>
      </w:pPr>
      <w:r>
        <w:rPr>
          <w:b/>
          <w:sz w:val="28"/>
          <w:szCs w:val="28"/>
        </w:rPr>
        <w:t xml:space="preserve">Подготовлено: </w:t>
      </w:r>
    </w:p>
    <w:p w:rsidR="00386E30" w:rsidRDefault="00386E30">
      <w:pPr>
        <w:jc w:val="both"/>
        <w:rPr>
          <w:b/>
          <w:sz w:val="28"/>
          <w:szCs w:val="28"/>
        </w:rPr>
      </w:pPr>
    </w:p>
    <w:p w:rsidR="00386E30" w:rsidRDefault="00386E30">
      <w:pPr>
        <w:jc w:val="both"/>
      </w:pPr>
      <w:r>
        <w:rPr>
          <w:sz w:val="28"/>
          <w:szCs w:val="28"/>
        </w:rPr>
        <w:t xml:space="preserve">Главный специалист отдела молодежной </w:t>
      </w:r>
    </w:p>
    <w:p w:rsidR="00386E30" w:rsidRDefault="00386E30">
      <w:pPr>
        <w:jc w:val="both"/>
      </w:pPr>
      <w:r>
        <w:rPr>
          <w:sz w:val="28"/>
          <w:szCs w:val="28"/>
        </w:rPr>
        <w:t xml:space="preserve">политики, культуры и спорта администрации </w:t>
      </w:r>
    </w:p>
    <w:p w:rsidR="00386E30" w:rsidRPr="00A312A0" w:rsidRDefault="00107B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Конаковского района                                                                     </w:t>
      </w:r>
      <w:r w:rsidR="00F67132">
        <w:rPr>
          <w:sz w:val="28"/>
          <w:szCs w:val="28"/>
        </w:rPr>
        <w:t xml:space="preserve">    </w:t>
      </w:r>
      <w:r w:rsidR="00B05036">
        <w:rPr>
          <w:sz w:val="28"/>
          <w:szCs w:val="28"/>
        </w:rPr>
        <w:t xml:space="preserve">  </w:t>
      </w:r>
      <w:r w:rsidR="00F67132">
        <w:rPr>
          <w:sz w:val="28"/>
          <w:szCs w:val="28"/>
        </w:rPr>
        <w:t xml:space="preserve"> А.А. Борцова</w:t>
      </w:r>
      <w:r w:rsidR="00386E30">
        <w:rPr>
          <w:sz w:val="28"/>
          <w:szCs w:val="28"/>
        </w:rPr>
        <w:t xml:space="preserve">                                                                        </w:t>
      </w:r>
    </w:p>
    <w:p w:rsidR="00386E30" w:rsidRDefault="00386E30">
      <w:pPr>
        <w:jc w:val="both"/>
        <w:rPr>
          <w:sz w:val="28"/>
          <w:szCs w:val="28"/>
        </w:rPr>
      </w:pPr>
    </w:p>
    <w:p w:rsidR="00386E30" w:rsidRDefault="00386E30">
      <w:pPr>
        <w:jc w:val="both"/>
      </w:pPr>
      <w:r>
        <w:rPr>
          <w:b/>
          <w:sz w:val="28"/>
          <w:szCs w:val="28"/>
        </w:rPr>
        <w:t>Согласовано:</w:t>
      </w:r>
    </w:p>
    <w:p w:rsidR="00386E30" w:rsidRDefault="00386E30">
      <w:pPr>
        <w:jc w:val="both"/>
        <w:rPr>
          <w:sz w:val="28"/>
          <w:szCs w:val="28"/>
        </w:rPr>
      </w:pPr>
    </w:p>
    <w:p w:rsidR="00F67132" w:rsidRDefault="00F67132" w:rsidP="00F67132">
      <w:pPr>
        <w:jc w:val="both"/>
      </w:pPr>
      <w:r>
        <w:rPr>
          <w:sz w:val="28"/>
          <w:szCs w:val="28"/>
        </w:rPr>
        <w:t>Первый заместитель главы администрации</w:t>
      </w:r>
    </w:p>
    <w:p w:rsidR="00F67132" w:rsidRDefault="00F67132">
      <w:pPr>
        <w:jc w:val="both"/>
      </w:pPr>
      <w:r>
        <w:rPr>
          <w:sz w:val="28"/>
          <w:szCs w:val="28"/>
        </w:rPr>
        <w:t xml:space="preserve">Конаковского района                                             </w:t>
      </w:r>
      <w:r w:rsidR="00107B1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Н.В. Василенко</w:t>
      </w:r>
    </w:p>
    <w:p w:rsidR="00107B1B" w:rsidRPr="00107B1B" w:rsidRDefault="00107B1B">
      <w:pPr>
        <w:jc w:val="both"/>
      </w:pPr>
    </w:p>
    <w:p w:rsidR="00386E30" w:rsidRDefault="00F67132">
      <w:pPr>
        <w:jc w:val="both"/>
      </w:pPr>
      <w:r>
        <w:rPr>
          <w:sz w:val="28"/>
          <w:szCs w:val="28"/>
        </w:rPr>
        <w:t>Заместитель г</w:t>
      </w:r>
      <w:r w:rsidR="00386E30">
        <w:rPr>
          <w:sz w:val="28"/>
          <w:szCs w:val="28"/>
        </w:rPr>
        <w:t>лавы администрации</w:t>
      </w:r>
    </w:p>
    <w:p w:rsidR="00386E30" w:rsidRDefault="00386E30">
      <w:pPr>
        <w:jc w:val="both"/>
      </w:pPr>
      <w:r>
        <w:rPr>
          <w:sz w:val="28"/>
          <w:szCs w:val="28"/>
        </w:rPr>
        <w:t>Конаковского района</w:t>
      </w:r>
    </w:p>
    <w:p w:rsidR="00386E30" w:rsidRDefault="00386E30">
      <w:pPr>
        <w:jc w:val="both"/>
      </w:pPr>
      <w:r>
        <w:rPr>
          <w:sz w:val="28"/>
          <w:szCs w:val="28"/>
        </w:rPr>
        <w:t xml:space="preserve">по социальной политике                              </w:t>
      </w:r>
      <w:r w:rsidR="00EA3150">
        <w:rPr>
          <w:sz w:val="28"/>
          <w:szCs w:val="28"/>
        </w:rPr>
        <w:t xml:space="preserve">             </w:t>
      </w:r>
      <w:r w:rsidR="00F67132">
        <w:rPr>
          <w:sz w:val="28"/>
          <w:szCs w:val="28"/>
        </w:rPr>
        <w:t xml:space="preserve">   </w:t>
      </w:r>
      <w:r w:rsidR="00107B1B">
        <w:rPr>
          <w:sz w:val="28"/>
          <w:szCs w:val="28"/>
        </w:rPr>
        <w:t xml:space="preserve">               </w:t>
      </w:r>
      <w:r w:rsidR="00EA3150">
        <w:rPr>
          <w:sz w:val="28"/>
          <w:szCs w:val="28"/>
        </w:rPr>
        <w:t xml:space="preserve">       </w:t>
      </w:r>
      <w:r>
        <w:rPr>
          <w:sz w:val="28"/>
          <w:szCs w:val="28"/>
        </w:rPr>
        <w:t>А.А.</w:t>
      </w:r>
      <w:r w:rsidR="00EA3150">
        <w:rPr>
          <w:sz w:val="28"/>
          <w:szCs w:val="28"/>
        </w:rPr>
        <w:t xml:space="preserve"> </w:t>
      </w:r>
      <w:r>
        <w:rPr>
          <w:sz w:val="28"/>
          <w:szCs w:val="28"/>
        </w:rPr>
        <w:t>Бородина</w:t>
      </w:r>
    </w:p>
    <w:p w:rsidR="00386E30" w:rsidRDefault="00386E30">
      <w:pPr>
        <w:jc w:val="both"/>
        <w:rPr>
          <w:sz w:val="28"/>
          <w:szCs w:val="28"/>
        </w:rPr>
      </w:pPr>
    </w:p>
    <w:p w:rsidR="00386E30" w:rsidRDefault="00F67132">
      <w:r>
        <w:rPr>
          <w:sz w:val="28"/>
          <w:szCs w:val="28"/>
        </w:rPr>
        <w:t>Заместитель г</w:t>
      </w:r>
      <w:r w:rsidR="00386E30">
        <w:rPr>
          <w:sz w:val="28"/>
          <w:szCs w:val="28"/>
        </w:rPr>
        <w:t>лавы администрации</w:t>
      </w:r>
    </w:p>
    <w:p w:rsidR="00386E30" w:rsidRDefault="00386E30">
      <w:r>
        <w:rPr>
          <w:sz w:val="28"/>
          <w:szCs w:val="28"/>
        </w:rPr>
        <w:t>Конаковского района по правовым вопросам,</w:t>
      </w:r>
    </w:p>
    <w:p w:rsidR="00386E30" w:rsidRDefault="00386E30">
      <w:pPr>
        <w:ind w:right="-113"/>
      </w:pPr>
      <w:r>
        <w:rPr>
          <w:sz w:val="28"/>
          <w:szCs w:val="28"/>
        </w:rPr>
        <w:t xml:space="preserve">Управляющий делами                                                       </w:t>
      </w:r>
      <w:r w:rsidR="00F67132">
        <w:rPr>
          <w:sz w:val="28"/>
          <w:szCs w:val="28"/>
        </w:rPr>
        <w:t xml:space="preserve">         </w:t>
      </w:r>
      <w:r w:rsidR="00DA72B8">
        <w:rPr>
          <w:sz w:val="28"/>
          <w:szCs w:val="28"/>
        </w:rPr>
        <w:t xml:space="preserve">    </w:t>
      </w:r>
      <w:r w:rsidR="00F67132">
        <w:rPr>
          <w:sz w:val="28"/>
          <w:szCs w:val="28"/>
        </w:rPr>
        <w:t xml:space="preserve">  </w:t>
      </w:r>
      <w:r w:rsidR="00DA72B8">
        <w:rPr>
          <w:sz w:val="28"/>
          <w:szCs w:val="28"/>
        </w:rPr>
        <w:t xml:space="preserve">       </w:t>
      </w:r>
      <w:r>
        <w:rPr>
          <w:sz w:val="28"/>
          <w:szCs w:val="28"/>
        </w:rPr>
        <w:t>А.Г.</w:t>
      </w:r>
      <w:r w:rsidR="00EA3150">
        <w:rPr>
          <w:sz w:val="28"/>
          <w:szCs w:val="28"/>
        </w:rPr>
        <w:t xml:space="preserve"> </w:t>
      </w:r>
      <w:r>
        <w:rPr>
          <w:sz w:val="28"/>
          <w:szCs w:val="28"/>
        </w:rPr>
        <w:t>Рябова</w:t>
      </w:r>
    </w:p>
    <w:p w:rsidR="00386E30" w:rsidRDefault="00386E30">
      <w:pPr>
        <w:jc w:val="both"/>
        <w:rPr>
          <w:sz w:val="28"/>
          <w:szCs w:val="28"/>
        </w:rPr>
      </w:pPr>
    </w:p>
    <w:p w:rsidR="00386E30" w:rsidRDefault="00386E30">
      <w:pPr>
        <w:jc w:val="both"/>
      </w:pPr>
      <w:r>
        <w:rPr>
          <w:sz w:val="28"/>
          <w:szCs w:val="28"/>
        </w:rPr>
        <w:t>Заведующ</w:t>
      </w:r>
      <w:r w:rsidR="00016333">
        <w:rPr>
          <w:sz w:val="28"/>
          <w:szCs w:val="28"/>
        </w:rPr>
        <w:t>ий</w:t>
      </w:r>
      <w:r>
        <w:rPr>
          <w:sz w:val="28"/>
          <w:szCs w:val="28"/>
        </w:rPr>
        <w:t xml:space="preserve"> отделом молодежной политики,</w:t>
      </w:r>
    </w:p>
    <w:p w:rsidR="00386E30" w:rsidRDefault="00386E30">
      <w:pPr>
        <w:jc w:val="both"/>
      </w:pPr>
      <w:r>
        <w:rPr>
          <w:sz w:val="28"/>
          <w:szCs w:val="28"/>
        </w:rPr>
        <w:t xml:space="preserve">культуры и спорта администрации </w:t>
      </w:r>
    </w:p>
    <w:p w:rsidR="00386E30" w:rsidRDefault="00386E30">
      <w:pPr>
        <w:jc w:val="both"/>
      </w:pPr>
      <w:r>
        <w:rPr>
          <w:sz w:val="28"/>
          <w:szCs w:val="28"/>
        </w:rPr>
        <w:t xml:space="preserve">Конаковского района                                         </w:t>
      </w:r>
      <w:r w:rsidR="00DA72B8">
        <w:rPr>
          <w:sz w:val="28"/>
          <w:szCs w:val="28"/>
        </w:rPr>
        <w:t xml:space="preserve">                </w:t>
      </w:r>
      <w:r w:rsidR="00F67132">
        <w:rPr>
          <w:sz w:val="28"/>
          <w:szCs w:val="28"/>
        </w:rPr>
        <w:t xml:space="preserve"> </w:t>
      </w:r>
      <w:r w:rsidR="00DA72B8">
        <w:rPr>
          <w:sz w:val="28"/>
          <w:szCs w:val="28"/>
        </w:rPr>
        <w:t xml:space="preserve">               </w:t>
      </w:r>
      <w:r w:rsidR="00016333">
        <w:rPr>
          <w:sz w:val="28"/>
          <w:szCs w:val="28"/>
        </w:rPr>
        <w:t>А</w:t>
      </w:r>
      <w:r>
        <w:rPr>
          <w:sz w:val="28"/>
          <w:szCs w:val="28"/>
        </w:rPr>
        <w:t xml:space="preserve">.В. </w:t>
      </w:r>
      <w:r w:rsidR="00016333">
        <w:rPr>
          <w:sz w:val="28"/>
          <w:szCs w:val="28"/>
        </w:rPr>
        <w:t>Федотова</w:t>
      </w:r>
    </w:p>
    <w:p w:rsidR="00386E30" w:rsidRDefault="00386E30">
      <w:pPr>
        <w:rPr>
          <w:sz w:val="28"/>
          <w:szCs w:val="28"/>
        </w:rPr>
      </w:pPr>
    </w:p>
    <w:p w:rsidR="00386E30" w:rsidRDefault="00386E30">
      <w:r>
        <w:rPr>
          <w:sz w:val="28"/>
          <w:szCs w:val="28"/>
        </w:rPr>
        <w:t>Заведующий  юридическим отделом</w:t>
      </w:r>
    </w:p>
    <w:p w:rsidR="00386E30" w:rsidRDefault="00386E30">
      <w:pPr>
        <w:jc w:val="both"/>
      </w:pPr>
      <w:r>
        <w:rPr>
          <w:sz w:val="28"/>
          <w:szCs w:val="28"/>
        </w:rPr>
        <w:t xml:space="preserve">администрации Конаковского района        </w:t>
      </w:r>
      <w:r w:rsidR="00DA72B8">
        <w:rPr>
          <w:sz w:val="28"/>
          <w:szCs w:val="28"/>
        </w:rPr>
        <w:t xml:space="preserve">                             </w:t>
      </w:r>
      <w:r w:rsidR="00107B1B">
        <w:rPr>
          <w:sz w:val="28"/>
          <w:szCs w:val="28"/>
        </w:rPr>
        <w:t xml:space="preserve">   </w:t>
      </w:r>
      <w:r w:rsidR="00DA72B8">
        <w:rPr>
          <w:sz w:val="28"/>
          <w:szCs w:val="28"/>
        </w:rPr>
        <w:t xml:space="preserve">  </w:t>
      </w:r>
      <w:r>
        <w:rPr>
          <w:sz w:val="28"/>
          <w:szCs w:val="28"/>
        </w:rPr>
        <w:t>Ю.Н. Боровикова</w:t>
      </w:r>
    </w:p>
    <w:p w:rsidR="00003955" w:rsidRDefault="00003955">
      <w:pPr>
        <w:jc w:val="both"/>
        <w:rPr>
          <w:sz w:val="28"/>
          <w:szCs w:val="28"/>
        </w:rPr>
      </w:pPr>
    </w:p>
    <w:p w:rsidR="00386E30" w:rsidRDefault="00F67132">
      <w:pPr>
        <w:jc w:val="both"/>
      </w:pPr>
      <w:r>
        <w:rPr>
          <w:sz w:val="28"/>
          <w:szCs w:val="28"/>
        </w:rPr>
        <w:t>Н</w:t>
      </w:r>
      <w:r w:rsidR="00016333">
        <w:rPr>
          <w:sz w:val="28"/>
          <w:szCs w:val="28"/>
        </w:rPr>
        <w:t>ачальник</w:t>
      </w:r>
      <w:r w:rsidR="00003955">
        <w:rPr>
          <w:sz w:val="28"/>
          <w:szCs w:val="28"/>
        </w:rPr>
        <w:t>а</w:t>
      </w:r>
      <w:r w:rsidR="00386E30">
        <w:rPr>
          <w:sz w:val="28"/>
          <w:szCs w:val="28"/>
        </w:rPr>
        <w:t xml:space="preserve"> управления финансов</w:t>
      </w:r>
    </w:p>
    <w:p w:rsidR="00386E30" w:rsidRDefault="00386E30">
      <w:pPr>
        <w:jc w:val="both"/>
      </w:pPr>
      <w:r>
        <w:rPr>
          <w:sz w:val="28"/>
          <w:szCs w:val="28"/>
        </w:rPr>
        <w:t xml:space="preserve">администрации Конаковского района                  </w:t>
      </w:r>
      <w:r>
        <w:rPr>
          <w:sz w:val="28"/>
          <w:szCs w:val="28"/>
        </w:rPr>
        <w:tab/>
      </w:r>
      <w:r w:rsidR="00F6713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</w:t>
      </w:r>
      <w:r w:rsidR="00016333">
        <w:rPr>
          <w:sz w:val="28"/>
          <w:szCs w:val="28"/>
        </w:rPr>
        <w:t xml:space="preserve">     </w:t>
      </w:r>
      <w:r w:rsidR="00F67132">
        <w:rPr>
          <w:sz w:val="28"/>
          <w:szCs w:val="28"/>
        </w:rPr>
        <w:t>С.Н. Двойных</w:t>
      </w:r>
    </w:p>
    <w:p w:rsidR="00386E30" w:rsidRDefault="00386E30">
      <w:pPr>
        <w:jc w:val="both"/>
        <w:rPr>
          <w:b/>
          <w:bCs/>
          <w:sz w:val="28"/>
          <w:szCs w:val="28"/>
        </w:rPr>
      </w:pPr>
    </w:p>
    <w:p w:rsidR="00386E30" w:rsidRDefault="00386E30">
      <w:pPr>
        <w:jc w:val="both"/>
        <w:rPr>
          <w:b/>
          <w:bCs/>
          <w:sz w:val="28"/>
          <w:szCs w:val="28"/>
        </w:rPr>
      </w:pPr>
    </w:p>
    <w:p w:rsidR="00386E30" w:rsidRDefault="00386E30">
      <w:pPr>
        <w:jc w:val="both"/>
      </w:pPr>
      <w:r>
        <w:rPr>
          <w:bCs/>
          <w:sz w:val="28"/>
          <w:szCs w:val="28"/>
        </w:rPr>
        <w:t>Заведующий отделом экономики</w:t>
      </w:r>
    </w:p>
    <w:p w:rsidR="00386E30" w:rsidRDefault="00386E30">
      <w:pPr>
        <w:jc w:val="both"/>
      </w:pPr>
      <w:r>
        <w:rPr>
          <w:sz w:val="28"/>
          <w:szCs w:val="28"/>
        </w:rPr>
        <w:t xml:space="preserve">администрации Конаковского района           </w:t>
      </w:r>
      <w:r w:rsidR="00DA72B8">
        <w:rPr>
          <w:sz w:val="28"/>
          <w:szCs w:val="28"/>
        </w:rPr>
        <w:t xml:space="preserve">              </w:t>
      </w:r>
      <w:r w:rsidR="00F67132">
        <w:rPr>
          <w:sz w:val="28"/>
          <w:szCs w:val="28"/>
        </w:rPr>
        <w:t xml:space="preserve">    </w:t>
      </w:r>
      <w:r w:rsidR="00DA72B8">
        <w:rPr>
          <w:sz w:val="28"/>
          <w:szCs w:val="28"/>
        </w:rPr>
        <w:t xml:space="preserve">      </w:t>
      </w:r>
      <w:r w:rsidR="00DA72B8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>Н.В.</w:t>
      </w:r>
      <w:r w:rsidR="00003955">
        <w:rPr>
          <w:sz w:val="28"/>
          <w:szCs w:val="28"/>
        </w:rPr>
        <w:t xml:space="preserve"> </w:t>
      </w:r>
      <w:r>
        <w:rPr>
          <w:sz w:val="28"/>
          <w:szCs w:val="28"/>
        </w:rPr>
        <w:t>Шилова</w:t>
      </w:r>
    </w:p>
    <w:p w:rsidR="00386E30" w:rsidRDefault="00386E30">
      <w:pPr>
        <w:jc w:val="both"/>
        <w:rPr>
          <w:b/>
          <w:bCs/>
        </w:rPr>
      </w:pPr>
    </w:p>
    <w:p w:rsidR="00386E30" w:rsidRDefault="00386E30">
      <w:pPr>
        <w:jc w:val="both"/>
        <w:rPr>
          <w:b/>
          <w:bCs/>
        </w:rPr>
      </w:pPr>
    </w:p>
    <w:p w:rsidR="00386E30" w:rsidRDefault="00386E30">
      <w:pPr>
        <w:jc w:val="both"/>
        <w:rPr>
          <w:b/>
          <w:bCs/>
        </w:rPr>
      </w:pPr>
    </w:p>
    <w:p w:rsidR="00386E30" w:rsidRDefault="00386E30">
      <w:pPr>
        <w:jc w:val="both"/>
      </w:pPr>
      <w:r>
        <w:rPr>
          <w:b/>
          <w:bCs/>
        </w:rPr>
        <w:t>Разослано:</w:t>
      </w:r>
      <w:r>
        <w:t xml:space="preserve"> </w:t>
      </w:r>
      <w:r>
        <w:rPr>
          <w:sz w:val="28"/>
          <w:szCs w:val="28"/>
        </w:rPr>
        <w:t>Общий отдел,  Отдел молодежной политики, культуры и спорта, отдел экономики, отдел финансов, бухгалтерия администрации Конаковского района.</w:t>
      </w:r>
    </w:p>
    <w:p w:rsidR="00386E30" w:rsidRDefault="00386E30">
      <w:pPr>
        <w:ind w:firstLine="567"/>
        <w:jc w:val="both"/>
        <w:rPr>
          <w:sz w:val="28"/>
          <w:szCs w:val="28"/>
        </w:rPr>
      </w:pPr>
    </w:p>
    <w:p w:rsidR="00386E30" w:rsidRDefault="00386E30">
      <w:pPr>
        <w:rPr>
          <w:sz w:val="28"/>
          <w:szCs w:val="28"/>
        </w:rPr>
      </w:pPr>
    </w:p>
    <w:p w:rsidR="00386E30" w:rsidRDefault="00386E30">
      <w:pPr>
        <w:tabs>
          <w:tab w:val="left" w:pos="6900"/>
        </w:tabs>
        <w:rPr>
          <w:sz w:val="28"/>
          <w:szCs w:val="28"/>
        </w:rPr>
      </w:pPr>
    </w:p>
    <w:p w:rsidR="00A57D9A" w:rsidRDefault="00A57D9A">
      <w:pPr>
        <w:tabs>
          <w:tab w:val="left" w:pos="6900"/>
        </w:tabs>
        <w:rPr>
          <w:sz w:val="28"/>
          <w:szCs w:val="28"/>
        </w:rPr>
      </w:pPr>
    </w:p>
    <w:p w:rsidR="00A45DD9" w:rsidRDefault="00A45DD9" w:rsidP="00A55FE6">
      <w:pPr>
        <w:ind w:left="4820"/>
        <w:jc w:val="right"/>
      </w:pPr>
    </w:p>
    <w:p w:rsidR="00E33AE2" w:rsidRDefault="00E33AE2" w:rsidP="00A55FE6">
      <w:pPr>
        <w:ind w:left="4820"/>
        <w:jc w:val="right"/>
      </w:pPr>
    </w:p>
    <w:p w:rsidR="00E33AE2" w:rsidRDefault="00E33AE2" w:rsidP="00A55FE6">
      <w:pPr>
        <w:ind w:left="4820"/>
        <w:jc w:val="right"/>
      </w:pPr>
    </w:p>
    <w:p w:rsidR="00EA3150" w:rsidRDefault="00EA3150" w:rsidP="00A55FE6">
      <w:pPr>
        <w:ind w:left="4820"/>
        <w:jc w:val="right"/>
      </w:pPr>
    </w:p>
    <w:p w:rsidR="00EA3150" w:rsidRDefault="00EA3150" w:rsidP="00A55FE6">
      <w:pPr>
        <w:ind w:left="4820"/>
        <w:jc w:val="right"/>
      </w:pPr>
    </w:p>
    <w:p w:rsidR="00EA3150" w:rsidRDefault="00EA3150" w:rsidP="00F67132">
      <w:pPr>
        <w:ind w:left="4820"/>
        <w:jc w:val="right"/>
      </w:pPr>
    </w:p>
    <w:p w:rsidR="0057457A" w:rsidRDefault="0057457A" w:rsidP="00F67132">
      <w:pPr>
        <w:ind w:left="4820"/>
        <w:jc w:val="right"/>
      </w:pPr>
    </w:p>
    <w:p w:rsidR="0057457A" w:rsidRDefault="0057457A" w:rsidP="00F67132">
      <w:pPr>
        <w:ind w:left="4820"/>
        <w:jc w:val="right"/>
      </w:pPr>
    </w:p>
    <w:p w:rsidR="00A55FE6" w:rsidRDefault="00A55FE6" w:rsidP="00F67132">
      <w:pPr>
        <w:jc w:val="right"/>
      </w:pPr>
      <w:r>
        <w:t>Приложение 1</w:t>
      </w:r>
    </w:p>
    <w:p w:rsidR="00A55FE6" w:rsidRDefault="00090E5D" w:rsidP="00A55FE6">
      <w:pPr>
        <w:ind w:left="4820"/>
        <w:jc w:val="right"/>
      </w:pPr>
      <w:r>
        <w:t>к Постановлению А</w:t>
      </w:r>
      <w:r w:rsidR="00A55FE6">
        <w:t>дминистрации Конаковского района</w:t>
      </w:r>
    </w:p>
    <w:p w:rsidR="00090E5D" w:rsidRPr="00090E5D" w:rsidRDefault="00090E5D" w:rsidP="00A55FE6">
      <w:pPr>
        <w:ind w:left="4820"/>
        <w:jc w:val="right"/>
      </w:pPr>
      <w:r>
        <w:t>Тверской области</w:t>
      </w:r>
    </w:p>
    <w:p w:rsidR="00F553C8" w:rsidRDefault="00A55FE6" w:rsidP="00F553C8">
      <w:pPr>
        <w:ind w:left="4820"/>
        <w:jc w:val="right"/>
      </w:pPr>
      <w:r>
        <w:t>№___от «_</w:t>
      </w:r>
      <w:r w:rsidR="002322D9">
        <w:t xml:space="preserve">__»_____2021 </w:t>
      </w:r>
      <w:r>
        <w:t>года.</w:t>
      </w:r>
    </w:p>
    <w:p w:rsidR="00F553C8" w:rsidRDefault="00F553C8" w:rsidP="00F553C8">
      <w:pPr>
        <w:ind w:left="4820"/>
        <w:jc w:val="right"/>
      </w:pPr>
    </w:p>
    <w:p w:rsidR="00A500EA" w:rsidRPr="00090E5D" w:rsidRDefault="00F553C8" w:rsidP="00A500EA">
      <w:pPr>
        <w:autoSpaceDE w:val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66" w:type="dxa"/>
        <w:tblInd w:w="-176" w:type="dxa"/>
        <w:tblLook w:val="0000"/>
      </w:tblPr>
      <w:tblGrid>
        <w:gridCol w:w="2210"/>
        <w:gridCol w:w="7556"/>
      </w:tblGrid>
      <w:tr w:rsidR="00A500EA" w:rsidTr="005C0012">
        <w:trPr>
          <w:trHeight w:val="3069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0EA" w:rsidRDefault="00A500EA" w:rsidP="005C0012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 муниципальной программы по годам ее реализации  в разрезе подпрограмм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0EA" w:rsidRDefault="00A500EA" w:rsidP="005C0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объем фина</w:t>
            </w:r>
            <w:r w:rsidR="00685D60">
              <w:rPr>
                <w:sz w:val="22"/>
                <w:szCs w:val="22"/>
              </w:rPr>
              <w:t>нсирования программы 410 775,102</w:t>
            </w:r>
            <w:r>
              <w:rPr>
                <w:sz w:val="22"/>
                <w:szCs w:val="22"/>
              </w:rPr>
              <w:t xml:space="preserve"> тыс. рублей</w:t>
            </w:r>
          </w:p>
          <w:p w:rsidR="00A500EA" w:rsidRDefault="00A500EA" w:rsidP="005C0012">
            <w:r>
              <w:rPr>
                <w:sz w:val="22"/>
                <w:szCs w:val="22"/>
              </w:rPr>
              <w:t xml:space="preserve">В том числе в разрезе подпрограммы: </w:t>
            </w:r>
          </w:p>
          <w:tbl>
            <w:tblPr>
              <w:tblpPr w:leftFromText="180" w:rightFromText="180" w:vertAnchor="text" w:horzAnchor="margin" w:tblpY="79"/>
              <w:tblW w:w="7330" w:type="dxa"/>
              <w:tblLook w:val="0000"/>
            </w:tblPr>
            <w:tblGrid>
              <w:gridCol w:w="2160"/>
              <w:gridCol w:w="1020"/>
              <w:gridCol w:w="982"/>
              <w:gridCol w:w="992"/>
              <w:gridCol w:w="1086"/>
              <w:gridCol w:w="1090"/>
            </w:tblGrid>
            <w:tr w:rsidR="00A500EA" w:rsidTr="00A500EA">
              <w:trPr>
                <w:trHeight w:val="300"/>
              </w:trPr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500EA" w:rsidRPr="00090E5D" w:rsidRDefault="00A500EA" w:rsidP="005C0012">
                  <w:pPr>
                    <w:jc w:val="center"/>
                    <w:rPr>
                      <w:sz w:val="17"/>
                      <w:szCs w:val="17"/>
                    </w:rPr>
                  </w:pPr>
                  <w:r w:rsidRPr="00090E5D">
                    <w:rPr>
                      <w:bCs/>
                      <w:color w:val="000000"/>
                      <w:sz w:val="17"/>
                      <w:szCs w:val="17"/>
                    </w:rPr>
                    <w:t>Подпрограммы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500EA" w:rsidRPr="00090E5D" w:rsidRDefault="00A500EA" w:rsidP="005C0012">
                  <w:pPr>
                    <w:jc w:val="center"/>
                    <w:rPr>
                      <w:sz w:val="17"/>
                      <w:szCs w:val="17"/>
                    </w:rPr>
                  </w:pPr>
                  <w:r w:rsidRPr="00090E5D">
                    <w:rPr>
                      <w:bCs/>
                      <w:color w:val="000000"/>
                      <w:sz w:val="17"/>
                      <w:szCs w:val="17"/>
                    </w:rPr>
                    <w:t>2018 г.</w:t>
                  </w:r>
                </w:p>
              </w:tc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500EA" w:rsidRPr="00090E5D" w:rsidRDefault="00A500EA" w:rsidP="005C0012">
                  <w:pPr>
                    <w:jc w:val="center"/>
                    <w:rPr>
                      <w:sz w:val="17"/>
                      <w:szCs w:val="17"/>
                    </w:rPr>
                  </w:pPr>
                  <w:r w:rsidRPr="00090E5D">
                    <w:rPr>
                      <w:bCs/>
                      <w:color w:val="000000"/>
                      <w:sz w:val="17"/>
                      <w:szCs w:val="17"/>
                    </w:rPr>
                    <w:t>2019 г.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500EA" w:rsidRPr="00090E5D" w:rsidRDefault="00A500EA" w:rsidP="005C0012">
                  <w:pPr>
                    <w:jc w:val="center"/>
                    <w:rPr>
                      <w:sz w:val="17"/>
                      <w:szCs w:val="17"/>
                    </w:rPr>
                  </w:pPr>
                  <w:r w:rsidRPr="00090E5D">
                    <w:rPr>
                      <w:bCs/>
                      <w:color w:val="000000"/>
                      <w:sz w:val="17"/>
                      <w:szCs w:val="17"/>
                    </w:rPr>
                    <w:t>2020 г.</w:t>
                  </w:r>
                </w:p>
              </w:tc>
              <w:tc>
                <w:tcPr>
                  <w:tcW w:w="1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500EA" w:rsidRPr="00090E5D" w:rsidRDefault="00A500EA" w:rsidP="005C0012">
                  <w:pPr>
                    <w:jc w:val="center"/>
                    <w:rPr>
                      <w:sz w:val="17"/>
                      <w:szCs w:val="17"/>
                    </w:rPr>
                  </w:pPr>
                  <w:r w:rsidRPr="00090E5D">
                    <w:rPr>
                      <w:bCs/>
                      <w:color w:val="000000"/>
                      <w:sz w:val="17"/>
                      <w:szCs w:val="17"/>
                    </w:rPr>
                    <w:t>2021 г.</w:t>
                  </w:r>
                </w:p>
              </w:tc>
              <w:tc>
                <w:tcPr>
                  <w:tcW w:w="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00EA" w:rsidRPr="00090E5D" w:rsidRDefault="00A500EA" w:rsidP="005C0012">
                  <w:pPr>
                    <w:jc w:val="center"/>
                    <w:rPr>
                      <w:sz w:val="17"/>
                      <w:szCs w:val="17"/>
                    </w:rPr>
                  </w:pPr>
                  <w:r w:rsidRPr="00090E5D">
                    <w:rPr>
                      <w:bCs/>
                      <w:color w:val="000000"/>
                      <w:sz w:val="17"/>
                      <w:szCs w:val="17"/>
                    </w:rPr>
                    <w:t>2022 г.</w:t>
                  </w:r>
                </w:p>
              </w:tc>
            </w:tr>
            <w:tr w:rsidR="00A500EA" w:rsidTr="00A500EA">
              <w:trPr>
                <w:trHeight w:val="300"/>
              </w:trPr>
              <w:tc>
                <w:tcPr>
                  <w:tcW w:w="21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500EA" w:rsidRPr="00090E5D" w:rsidRDefault="00A500EA" w:rsidP="005C0012">
                  <w:pPr>
                    <w:ind w:left="196"/>
                    <w:jc w:val="center"/>
                    <w:rPr>
                      <w:sz w:val="17"/>
                      <w:szCs w:val="17"/>
                    </w:rPr>
                  </w:pPr>
                  <w:r w:rsidRPr="00090E5D">
                    <w:rPr>
                      <w:sz w:val="17"/>
                      <w:szCs w:val="17"/>
                    </w:rPr>
                    <w:t>Подпрограмма 1 «Сохранение и развитие культурного потенциала Конаковского района»</w:t>
                  </w:r>
                </w:p>
              </w:tc>
              <w:tc>
                <w:tcPr>
                  <w:tcW w:w="102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500EA" w:rsidRPr="00090E5D" w:rsidRDefault="00F67132" w:rsidP="005C0012">
                  <w:pPr>
                    <w:snapToGrid w:val="0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770111,724</w:t>
                  </w:r>
                </w:p>
              </w:tc>
              <w:tc>
                <w:tcPr>
                  <w:tcW w:w="98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500EA" w:rsidRPr="00090E5D" w:rsidRDefault="00A500EA" w:rsidP="005C0012">
                  <w:pPr>
                    <w:snapToGrid w:val="0"/>
                    <w:jc w:val="center"/>
                    <w:rPr>
                      <w:sz w:val="17"/>
                      <w:szCs w:val="17"/>
                    </w:rPr>
                  </w:pPr>
                </w:p>
                <w:p w:rsidR="00A500EA" w:rsidRPr="00090E5D" w:rsidRDefault="00A500EA" w:rsidP="005C0012">
                  <w:pPr>
                    <w:snapToGrid w:val="0"/>
                    <w:jc w:val="center"/>
                    <w:rPr>
                      <w:sz w:val="17"/>
                      <w:szCs w:val="17"/>
                    </w:rPr>
                  </w:pPr>
                </w:p>
                <w:p w:rsidR="00A500EA" w:rsidRPr="00090E5D" w:rsidRDefault="00F67132" w:rsidP="005C0012">
                  <w:pPr>
                    <w:snapToGrid w:val="0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82691,561</w:t>
                  </w:r>
                </w:p>
              </w:tc>
              <w:tc>
                <w:tcPr>
                  <w:tcW w:w="99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500EA" w:rsidRPr="00090E5D" w:rsidRDefault="00A500EA" w:rsidP="005C0012">
                  <w:pPr>
                    <w:snapToGrid w:val="0"/>
                    <w:jc w:val="center"/>
                    <w:rPr>
                      <w:sz w:val="17"/>
                      <w:szCs w:val="17"/>
                    </w:rPr>
                  </w:pPr>
                </w:p>
                <w:p w:rsidR="00A500EA" w:rsidRPr="00090E5D" w:rsidRDefault="00A500EA" w:rsidP="005C0012">
                  <w:pPr>
                    <w:snapToGrid w:val="0"/>
                    <w:jc w:val="center"/>
                    <w:rPr>
                      <w:sz w:val="17"/>
                      <w:szCs w:val="17"/>
                    </w:rPr>
                  </w:pPr>
                </w:p>
                <w:p w:rsidR="00A500EA" w:rsidRPr="00090E5D" w:rsidRDefault="00F67132" w:rsidP="005C0012">
                  <w:pPr>
                    <w:snapToGrid w:val="0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85669,577</w:t>
                  </w:r>
                </w:p>
              </w:tc>
              <w:tc>
                <w:tcPr>
                  <w:tcW w:w="108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500EA" w:rsidRPr="00090E5D" w:rsidRDefault="00A500EA" w:rsidP="005C0012">
                  <w:pPr>
                    <w:snapToGrid w:val="0"/>
                    <w:jc w:val="center"/>
                    <w:rPr>
                      <w:sz w:val="17"/>
                      <w:szCs w:val="17"/>
                    </w:rPr>
                  </w:pPr>
                </w:p>
                <w:p w:rsidR="00A500EA" w:rsidRPr="00090E5D" w:rsidRDefault="00A500EA" w:rsidP="005C0012">
                  <w:pPr>
                    <w:snapToGrid w:val="0"/>
                    <w:jc w:val="center"/>
                    <w:rPr>
                      <w:sz w:val="17"/>
                      <w:szCs w:val="17"/>
                    </w:rPr>
                  </w:pPr>
                </w:p>
                <w:p w:rsidR="00A500EA" w:rsidRPr="00090E5D" w:rsidRDefault="00F67132" w:rsidP="00F67132">
                  <w:pPr>
                    <w:snapToGrid w:val="0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81334,220</w:t>
                  </w:r>
                </w:p>
              </w:tc>
              <w:tc>
                <w:tcPr>
                  <w:tcW w:w="10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500EA" w:rsidRPr="00090E5D" w:rsidRDefault="00A500EA" w:rsidP="005C0012">
                  <w:pPr>
                    <w:snapToGrid w:val="0"/>
                    <w:jc w:val="center"/>
                    <w:rPr>
                      <w:sz w:val="17"/>
                      <w:szCs w:val="17"/>
                    </w:rPr>
                  </w:pPr>
                </w:p>
                <w:p w:rsidR="00A500EA" w:rsidRPr="00090E5D" w:rsidRDefault="00A500EA" w:rsidP="005C0012">
                  <w:pPr>
                    <w:snapToGrid w:val="0"/>
                    <w:jc w:val="center"/>
                    <w:rPr>
                      <w:sz w:val="17"/>
                      <w:szCs w:val="17"/>
                    </w:rPr>
                  </w:pPr>
                </w:p>
                <w:p w:rsidR="00A500EA" w:rsidRPr="00090E5D" w:rsidRDefault="00F67132" w:rsidP="00F67132">
                  <w:pPr>
                    <w:snapToGrid w:val="0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81334,220</w:t>
                  </w:r>
                </w:p>
              </w:tc>
            </w:tr>
            <w:tr w:rsidR="00A500EA" w:rsidTr="00F67132">
              <w:trPr>
                <w:trHeight w:val="300"/>
              </w:trPr>
              <w:tc>
                <w:tcPr>
                  <w:tcW w:w="21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500EA" w:rsidRPr="00090E5D" w:rsidRDefault="00A500EA" w:rsidP="005C0012">
                  <w:pPr>
                    <w:ind w:left="196"/>
                    <w:jc w:val="center"/>
                    <w:rPr>
                      <w:sz w:val="17"/>
                      <w:szCs w:val="17"/>
                    </w:rPr>
                  </w:pPr>
                  <w:r w:rsidRPr="00090E5D">
                    <w:rPr>
                      <w:sz w:val="17"/>
                      <w:szCs w:val="17"/>
                    </w:rPr>
                    <w:t>Подпрограмма 2 «Реализация социально значимых проектов в сфере культуры»</w:t>
                  </w:r>
                </w:p>
              </w:tc>
              <w:tc>
                <w:tcPr>
                  <w:tcW w:w="102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500EA" w:rsidRPr="00090E5D" w:rsidRDefault="00A500EA" w:rsidP="00F67132">
                  <w:pPr>
                    <w:snapToGrid w:val="0"/>
                    <w:jc w:val="center"/>
                    <w:rPr>
                      <w:sz w:val="17"/>
                      <w:szCs w:val="17"/>
                    </w:rPr>
                  </w:pPr>
                </w:p>
                <w:p w:rsidR="00A500EA" w:rsidRPr="00090E5D" w:rsidRDefault="00A500EA" w:rsidP="00F67132">
                  <w:pPr>
                    <w:snapToGrid w:val="0"/>
                    <w:jc w:val="center"/>
                    <w:rPr>
                      <w:sz w:val="17"/>
                      <w:szCs w:val="17"/>
                    </w:rPr>
                  </w:pPr>
                  <w:r w:rsidRPr="00090E5D">
                    <w:rPr>
                      <w:sz w:val="17"/>
                      <w:szCs w:val="17"/>
                    </w:rPr>
                    <w:t>653,800</w:t>
                  </w:r>
                </w:p>
                <w:p w:rsidR="00A500EA" w:rsidRPr="00090E5D" w:rsidRDefault="00A500EA" w:rsidP="00F67132">
                  <w:pPr>
                    <w:snapToGrid w:val="0"/>
                    <w:jc w:val="center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8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500EA" w:rsidRPr="00090E5D" w:rsidRDefault="00A500EA" w:rsidP="00F67132">
                  <w:pPr>
                    <w:jc w:val="center"/>
                    <w:rPr>
                      <w:sz w:val="17"/>
                      <w:szCs w:val="17"/>
                    </w:rPr>
                  </w:pPr>
                  <w:r w:rsidRPr="00090E5D">
                    <w:rPr>
                      <w:sz w:val="17"/>
                      <w:szCs w:val="17"/>
                    </w:rPr>
                    <w:t>520,000</w:t>
                  </w:r>
                </w:p>
              </w:tc>
              <w:tc>
                <w:tcPr>
                  <w:tcW w:w="99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500EA" w:rsidRPr="00090E5D" w:rsidRDefault="00A500EA" w:rsidP="00F67132">
                  <w:pPr>
                    <w:jc w:val="center"/>
                    <w:rPr>
                      <w:sz w:val="17"/>
                      <w:szCs w:val="17"/>
                    </w:rPr>
                  </w:pPr>
                  <w:r w:rsidRPr="00090E5D">
                    <w:rPr>
                      <w:sz w:val="17"/>
                      <w:szCs w:val="17"/>
                    </w:rPr>
                    <w:t>520,000</w:t>
                  </w:r>
                </w:p>
              </w:tc>
              <w:tc>
                <w:tcPr>
                  <w:tcW w:w="108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500EA" w:rsidRPr="00090E5D" w:rsidRDefault="00A500EA" w:rsidP="00F67132">
                  <w:pPr>
                    <w:jc w:val="center"/>
                    <w:rPr>
                      <w:sz w:val="17"/>
                      <w:szCs w:val="17"/>
                    </w:rPr>
                  </w:pPr>
                  <w:r w:rsidRPr="00090E5D">
                    <w:rPr>
                      <w:sz w:val="17"/>
                      <w:szCs w:val="17"/>
                    </w:rPr>
                    <w:t>520,000</w:t>
                  </w:r>
                </w:p>
              </w:tc>
              <w:tc>
                <w:tcPr>
                  <w:tcW w:w="10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00EA" w:rsidRPr="00090E5D" w:rsidRDefault="00A500EA" w:rsidP="00F67132">
                  <w:pPr>
                    <w:jc w:val="center"/>
                    <w:rPr>
                      <w:sz w:val="17"/>
                      <w:szCs w:val="17"/>
                    </w:rPr>
                  </w:pPr>
                  <w:r w:rsidRPr="00090E5D">
                    <w:rPr>
                      <w:sz w:val="17"/>
                      <w:szCs w:val="17"/>
                    </w:rPr>
                    <w:t>520,000</w:t>
                  </w:r>
                </w:p>
              </w:tc>
            </w:tr>
            <w:tr w:rsidR="00A500EA" w:rsidTr="002322D9">
              <w:trPr>
                <w:trHeight w:val="300"/>
              </w:trPr>
              <w:tc>
                <w:tcPr>
                  <w:tcW w:w="21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500EA" w:rsidRPr="00090E5D" w:rsidRDefault="00A500EA" w:rsidP="005C0012">
                  <w:pPr>
                    <w:ind w:left="256"/>
                    <w:jc w:val="center"/>
                    <w:rPr>
                      <w:sz w:val="17"/>
                      <w:szCs w:val="17"/>
                    </w:rPr>
                  </w:pPr>
                  <w:r w:rsidRPr="00090E5D">
                    <w:rPr>
                      <w:bCs/>
                      <w:color w:val="000000"/>
                      <w:sz w:val="17"/>
                      <w:szCs w:val="17"/>
                    </w:rPr>
                    <w:t>Всего:</w:t>
                  </w:r>
                </w:p>
              </w:tc>
              <w:tc>
                <w:tcPr>
                  <w:tcW w:w="102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500EA" w:rsidRPr="00090E5D" w:rsidRDefault="00A500EA" w:rsidP="002322D9">
                  <w:pPr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77665,524</w:t>
                  </w:r>
                </w:p>
              </w:tc>
              <w:tc>
                <w:tcPr>
                  <w:tcW w:w="98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500EA" w:rsidRPr="00090E5D" w:rsidRDefault="00F67132" w:rsidP="002322D9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83211,561</w:t>
                  </w:r>
                </w:p>
              </w:tc>
              <w:tc>
                <w:tcPr>
                  <w:tcW w:w="99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500EA" w:rsidRPr="00090E5D" w:rsidRDefault="00F67132" w:rsidP="002322D9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86189,577</w:t>
                  </w:r>
                </w:p>
              </w:tc>
              <w:tc>
                <w:tcPr>
                  <w:tcW w:w="108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500EA" w:rsidRPr="00090E5D" w:rsidRDefault="00F67132" w:rsidP="002322D9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81854,220</w:t>
                  </w:r>
                </w:p>
              </w:tc>
              <w:tc>
                <w:tcPr>
                  <w:tcW w:w="10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00EA" w:rsidRPr="00090E5D" w:rsidRDefault="00F67132" w:rsidP="002322D9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81854,220</w:t>
                  </w:r>
                </w:p>
              </w:tc>
            </w:tr>
          </w:tbl>
          <w:p w:rsidR="00A500EA" w:rsidRDefault="00A500EA" w:rsidP="005C001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4192" w:rsidRDefault="00090E5D" w:rsidP="00324192">
      <w:pPr>
        <w:autoSpaceDE w:val="0"/>
        <w:ind w:left="8472" w:firstLine="706"/>
        <w:rPr>
          <w:b/>
          <w:bCs/>
        </w:rPr>
      </w:pPr>
      <w:r>
        <w:rPr>
          <w:b/>
          <w:bCs/>
        </w:rPr>
        <w:t>»</w:t>
      </w: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324192" w:rsidRDefault="00324192" w:rsidP="00324192">
      <w:pPr>
        <w:autoSpaceDE w:val="0"/>
        <w:ind w:left="8472" w:firstLine="706"/>
        <w:rPr>
          <w:b/>
          <w:bCs/>
        </w:rPr>
      </w:pPr>
    </w:p>
    <w:p w:rsidR="00420758" w:rsidRDefault="00420758" w:rsidP="00420758">
      <w:pPr>
        <w:autoSpaceDE w:val="0"/>
        <w:ind w:right="-2"/>
        <w:rPr>
          <w:b/>
          <w:bCs/>
        </w:rPr>
      </w:pPr>
    </w:p>
    <w:p w:rsidR="00420758" w:rsidRDefault="00420758" w:rsidP="00420758">
      <w:pPr>
        <w:autoSpaceDE w:val="0"/>
        <w:ind w:right="-2"/>
        <w:rPr>
          <w:b/>
          <w:bCs/>
        </w:rPr>
      </w:pPr>
    </w:p>
    <w:p w:rsidR="00420758" w:rsidRDefault="00420758" w:rsidP="00420758">
      <w:pPr>
        <w:autoSpaceDE w:val="0"/>
        <w:ind w:right="-2"/>
        <w:rPr>
          <w:b/>
          <w:bCs/>
        </w:rPr>
      </w:pPr>
    </w:p>
    <w:p w:rsidR="00420758" w:rsidRDefault="00420758" w:rsidP="00420758">
      <w:pPr>
        <w:autoSpaceDE w:val="0"/>
        <w:ind w:right="-2"/>
        <w:rPr>
          <w:b/>
          <w:bCs/>
        </w:rPr>
      </w:pPr>
    </w:p>
    <w:p w:rsidR="00420758" w:rsidRDefault="00420758" w:rsidP="00420758">
      <w:pPr>
        <w:autoSpaceDE w:val="0"/>
        <w:ind w:right="-2"/>
        <w:rPr>
          <w:b/>
          <w:bCs/>
        </w:rPr>
      </w:pPr>
    </w:p>
    <w:p w:rsidR="00A55FE6" w:rsidRPr="00324192" w:rsidRDefault="00A55FE6" w:rsidP="00420758">
      <w:pPr>
        <w:autoSpaceDE w:val="0"/>
        <w:ind w:right="-2"/>
        <w:jc w:val="right"/>
        <w:rPr>
          <w:b/>
          <w:bCs/>
        </w:rPr>
      </w:pPr>
      <w:r>
        <w:t>Приложение 2</w:t>
      </w:r>
    </w:p>
    <w:p w:rsidR="00A55FE6" w:rsidRDefault="00090E5D" w:rsidP="00A55FE6">
      <w:pPr>
        <w:ind w:left="4820"/>
        <w:jc w:val="right"/>
      </w:pPr>
      <w:r>
        <w:t>к Постановлению А</w:t>
      </w:r>
      <w:r w:rsidR="00A55FE6">
        <w:t>дминистрации Конаковского района</w:t>
      </w:r>
    </w:p>
    <w:p w:rsidR="00090E5D" w:rsidRPr="00090E5D" w:rsidRDefault="00090E5D" w:rsidP="00A55FE6">
      <w:pPr>
        <w:ind w:left="4820"/>
        <w:jc w:val="right"/>
      </w:pPr>
      <w:r>
        <w:t>Тверской области</w:t>
      </w:r>
    </w:p>
    <w:p w:rsidR="00A55FE6" w:rsidRDefault="002322D9" w:rsidP="00A55FE6">
      <w:pPr>
        <w:autoSpaceDE w:val="0"/>
        <w:ind w:left="4820"/>
        <w:jc w:val="right"/>
      </w:pPr>
      <w:r>
        <w:t>№___от «___»_____2021</w:t>
      </w:r>
      <w:r w:rsidR="00A55FE6">
        <w:t xml:space="preserve"> года</w:t>
      </w:r>
    </w:p>
    <w:p w:rsidR="00A55FE6" w:rsidRDefault="00A55FE6" w:rsidP="00A55FE6">
      <w:pPr>
        <w:autoSpaceDE w:val="0"/>
        <w:jc w:val="center"/>
      </w:pPr>
      <w:r>
        <w:rPr>
          <w:sz w:val="28"/>
          <w:szCs w:val="28"/>
        </w:rPr>
        <w:t>«Глава 2</w:t>
      </w:r>
    </w:p>
    <w:p w:rsidR="00A55FE6" w:rsidRDefault="00A55FE6" w:rsidP="00A55FE6">
      <w:pPr>
        <w:autoSpaceDE w:val="0"/>
        <w:jc w:val="center"/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Мероприятия подпрограмм </w:t>
      </w:r>
    </w:p>
    <w:p w:rsidR="00F553C8" w:rsidRDefault="00F553C8" w:rsidP="008C3F76">
      <w:pPr>
        <w:shd w:val="clear" w:color="auto" w:fill="FFFFFF"/>
        <w:ind w:firstLine="709"/>
        <w:jc w:val="both"/>
      </w:pPr>
      <w:r>
        <w:rPr>
          <w:sz w:val="28"/>
          <w:szCs w:val="28"/>
        </w:rPr>
        <w:t>Решение задачи 1 «</w:t>
      </w:r>
      <w:r>
        <w:rPr>
          <w:iCs/>
          <w:color w:val="000000"/>
          <w:sz w:val="28"/>
          <w:szCs w:val="28"/>
        </w:rPr>
        <w:t>Сохранение и развитие библиотечного дела</w:t>
      </w:r>
      <w:r>
        <w:rPr>
          <w:sz w:val="28"/>
          <w:szCs w:val="28"/>
        </w:rPr>
        <w:t>» осуществляется посредством выполнения следующих мероприятий подпрограммы 1:</w:t>
      </w:r>
    </w:p>
    <w:p w:rsidR="00F553C8" w:rsidRDefault="00F553C8" w:rsidP="00F553C8">
      <w:pPr>
        <w:shd w:val="clear" w:color="auto" w:fill="FFFFFF"/>
        <w:ind w:firstLine="709"/>
        <w:jc w:val="both"/>
      </w:pPr>
      <w:r>
        <w:rPr>
          <w:sz w:val="28"/>
          <w:szCs w:val="28"/>
        </w:rPr>
        <w:t>а) мероприятие 1.001 «Библиотечное обслуживание муниципальными  бюджетными учреждениями культуры МО «Конаковский район»»;</w:t>
      </w:r>
    </w:p>
    <w:p w:rsidR="00F553C8" w:rsidRDefault="00F553C8" w:rsidP="00F553C8">
      <w:pPr>
        <w:shd w:val="clear" w:color="auto" w:fill="FFFFFF"/>
        <w:ind w:firstLine="709"/>
        <w:jc w:val="both"/>
      </w:pPr>
      <w:r>
        <w:rPr>
          <w:sz w:val="28"/>
          <w:szCs w:val="28"/>
        </w:rPr>
        <w:t>б) мероприятие 1.002 «Комплектование библиотечных фондов муниципальных библиотек Конаковского района»;</w:t>
      </w:r>
    </w:p>
    <w:p w:rsidR="00F553C8" w:rsidRDefault="00F553C8" w:rsidP="00F553C8">
      <w:pPr>
        <w:shd w:val="clear" w:color="auto" w:fill="FFFFFF"/>
        <w:ind w:firstLine="709"/>
        <w:jc w:val="both"/>
      </w:pPr>
      <w:r>
        <w:rPr>
          <w:sz w:val="28"/>
          <w:szCs w:val="28"/>
        </w:rPr>
        <w:t>в) мероприятие 1.003 «Проведение ремонтных работ и противопожарных мероприятий в библиотеке»;</w:t>
      </w:r>
    </w:p>
    <w:p w:rsidR="00F553C8" w:rsidRDefault="00F553C8" w:rsidP="00F553C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 мероприятие 1.004 «Оплата задолженности за проведенные ремонтные работы в библиотеке»;</w:t>
      </w:r>
    </w:p>
    <w:p w:rsidR="00F553C8" w:rsidRPr="00A45DD9" w:rsidRDefault="00F553C8" w:rsidP="00F553C8">
      <w:pPr>
        <w:shd w:val="clear" w:color="auto" w:fill="FFFFFF"/>
        <w:ind w:firstLine="709"/>
        <w:jc w:val="both"/>
      </w:pPr>
      <w:r>
        <w:rPr>
          <w:sz w:val="28"/>
          <w:szCs w:val="28"/>
        </w:rPr>
        <w:t>д) мероприятие 1.005 «Поддержка отрасли культура (в части комплектования книжных фондов муниципальных</w:t>
      </w:r>
      <w:r w:rsidR="003C6070">
        <w:rPr>
          <w:sz w:val="28"/>
          <w:szCs w:val="28"/>
        </w:rPr>
        <w:t xml:space="preserve"> общедоступных </w:t>
      </w:r>
      <w:r>
        <w:rPr>
          <w:sz w:val="28"/>
          <w:szCs w:val="28"/>
        </w:rPr>
        <w:t xml:space="preserve"> библиотек Тверской области)»;</w:t>
      </w:r>
    </w:p>
    <w:p w:rsidR="00F553C8" w:rsidRDefault="00F553C8" w:rsidP="00F553C8">
      <w:pPr>
        <w:shd w:val="clear" w:color="auto" w:fill="FFFFFF"/>
        <w:ind w:firstLine="709"/>
        <w:jc w:val="both"/>
      </w:pPr>
      <w:r>
        <w:rPr>
          <w:sz w:val="28"/>
          <w:szCs w:val="28"/>
        </w:rPr>
        <w:t>е) мероприятие 1.006 «Повышение заработной платы работникам муниципальных библиотек Конаковского района за счет средств областного бюджета»;</w:t>
      </w:r>
    </w:p>
    <w:p w:rsidR="00F553C8" w:rsidRDefault="00F553C8" w:rsidP="00F553C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ё) мероприятие 1.007 «Повышение заработной платы работникам библиотек Конаковского района за счет средств местного бюджета»;</w:t>
      </w:r>
    </w:p>
    <w:p w:rsidR="002322D9" w:rsidRDefault="002322D9" w:rsidP="002322D9">
      <w:pPr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ж)</w:t>
      </w:r>
      <w:r w:rsidRPr="002322D9">
        <w:rPr>
          <w:b/>
          <w:bCs/>
        </w:rPr>
        <w:t xml:space="preserve"> </w:t>
      </w:r>
      <w:r w:rsidRPr="002322D9">
        <w:rPr>
          <w:rFonts w:eastAsia="Times New Roman"/>
          <w:bCs/>
          <w:kern w:val="0"/>
          <w:sz w:val="28"/>
          <w:szCs w:val="28"/>
          <w:lang w:eastAsia="ru-RU"/>
        </w:rPr>
        <w:t>мероприятие 1.008</w:t>
      </w:r>
      <w:r w:rsidRPr="002322D9">
        <w:rPr>
          <w:rFonts w:eastAsia="Times New Roman"/>
          <w:b/>
          <w:bCs/>
          <w:kern w:val="0"/>
          <w:sz w:val="28"/>
          <w:szCs w:val="28"/>
          <w:lang w:eastAsia="ru-RU"/>
        </w:rPr>
        <w:t xml:space="preserve"> </w:t>
      </w:r>
      <w:r w:rsidRPr="002322D9">
        <w:rPr>
          <w:rFonts w:eastAsia="Times New Roman"/>
          <w:kern w:val="0"/>
          <w:sz w:val="28"/>
          <w:szCs w:val="28"/>
          <w:lang w:eastAsia="ru-RU"/>
        </w:rPr>
        <w:t>"Расходы на реализацию мероприятий по обращениям, поступающим к депутатам Законодательного Собрания Тверской области"</w:t>
      </w:r>
      <w:r>
        <w:rPr>
          <w:rFonts w:eastAsia="Times New Roman"/>
          <w:kern w:val="0"/>
          <w:sz w:val="28"/>
          <w:szCs w:val="28"/>
          <w:lang w:eastAsia="ru-RU"/>
        </w:rPr>
        <w:t>;</w:t>
      </w:r>
    </w:p>
    <w:p w:rsidR="002322D9" w:rsidRPr="002322D9" w:rsidRDefault="002322D9" w:rsidP="002322D9">
      <w:pPr>
        <w:jc w:val="both"/>
        <w:rPr>
          <w:rFonts w:eastAsia="Times New Roman"/>
          <w:bCs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         з)</w:t>
      </w:r>
      <w:r w:rsidRPr="002322D9">
        <w:rPr>
          <w:b/>
          <w:bCs/>
        </w:rPr>
        <w:t xml:space="preserve"> </w:t>
      </w:r>
      <w:r>
        <w:rPr>
          <w:rFonts w:eastAsia="Times New Roman"/>
          <w:bCs/>
          <w:kern w:val="0"/>
          <w:sz w:val="28"/>
          <w:szCs w:val="28"/>
          <w:lang w:eastAsia="ru-RU"/>
        </w:rPr>
        <w:t>м</w:t>
      </w:r>
      <w:r w:rsidRPr="002322D9">
        <w:rPr>
          <w:rFonts w:eastAsia="Times New Roman"/>
          <w:bCs/>
          <w:kern w:val="0"/>
          <w:sz w:val="28"/>
          <w:szCs w:val="28"/>
          <w:lang w:eastAsia="ru-RU"/>
        </w:rPr>
        <w:t xml:space="preserve">ероприятие 1.009 </w:t>
      </w:r>
      <w:r w:rsidRPr="002322D9">
        <w:rPr>
          <w:rFonts w:eastAsia="Times New Roman"/>
          <w:kern w:val="0"/>
          <w:sz w:val="28"/>
          <w:szCs w:val="28"/>
          <w:lang w:eastAsia="ru-RU"/>
        </w:rPr>
        <w:t>"Издание книг</w:t>
      </w:r>
      <w:r w:rsidR="00685D60">
        <w:rPr>
          <w:rFonts w:eastAsia="Times New Roman"/>
          <w:kern w:val="0"/>
          <w:sz w:val="28"/>
          <w:szCs w:val="28"/>
          <w:lang w:eastAsia="ru-RU"/>
        </w:rPr>
        <w:t xml:space="preserve"> и другой полиграфической</w:t>
      </w:r>
      <w:r w:rsidR="008C3F76">
        <w:rPr>
          <w:rFonts w:eastAsia="Times New Roman"/>
          <w:kern w:val="0"/>
          <w:sz w:val="28"/>
          <w:szCs w:val="28"/>
          <w:lang w:eastAsia="ru-RU"/>
        </w:rPr>
        <w:t xml:space="preserve"> литературы </w:t>
      </w:r>
      <w:r w:rsidRPr="002322D9">
        <w:rPr>
          <w:rFonts w:eastAsia="Times New Roman"/>
          <w:kern w:val="0"/>
          <w:sz w:val="28"/>
          <w:szCs w:val="28"/>
          <w:lang w:eastAsia="ru-RU"/>
        </w:rPr>
        <w:t xml:space="preserve"> к знаменательным датам и событиям Конаковского района"</w:t>
      </w:r>
    </w:p>
    <w:p w:rsidR="00F553C8" w:rsidRDefault="002322D9" w:rsidP="002322D9">
      <w:pPr>
        <w:shd w:val="clear" w:color="auto" w:fill="FFFFFF"/>
        <w:jc w:val="both"/>
      </w:pPr>
      <w:r>
        <w:rPr>
          <w:rFonts w:eastAsia="Times New Roman"/>
          <w:b/>
          <w:bCs/>
          <w:kern w:val="0"/>
          <w:sz w:val="28"/>
          <w:szCs w:val="28"/>
          <w:lang w:eastAsia="ru-RU"/>
        </w:rPr>
        <w:t xml:space="preserve">        </w:t>
      </w:r>
      <w:r w:rsidR="00F553C8">
        <w:rPr>
          <w:sz w:val="28"/>
          <w:szCs w:val="28"/>
        </w:rPr>
        <w:t xml:space="preserve">Решение задачи 2 </w:t>
      </w:r>
      <w:r w:rsidR="003C6070">
        <w:rPr>
          <w:sz w:val="28"/>
          <w:szCs w:val="28"/>
        </w:rPr>
        <w:t xml:space="preserve"> </w:t>
      </w:r>
      <w:r w:rsidR="00F553C8">
        <w:rPr>
          <w:sz w:val="28"/>
          <w:szCs w:val="28"/>
        </w:rPr>
        <w:t>«Культурно-досуговое обслуживание» осуществляется посредством выполнения следующих мероприятий подпрограммы 1:</w:t>
      </w:r>
    </w:p>
    <w:p w:rsidR="00F553C8" w:rsidRDefault="00F553C8" w:rsidP="00F553C8">
      <w:pPr>
        <w:shd w:val="clear" w:color="auto" w:fill="FFFFFF"/>
        <w:ind w:firstLine="709"/>
        <w:jc w:val="both"/>
      </w:pPr>
      <w:r>
        <w:rPr>
          <w:sz w:val="28"/>
          <w:szCs w:val="28"/>
        </w:rPr>
        <w:t>а) мероприятие  2.001 «Культурно-досуговое обслуживание муниципальным бюджетным учреждением культуры МО «Конаковский район»;</w:t>
      </w:r>
    </w:p>
    <w:p w:rsidR="00F553C8" w:rsidRDefault="00F553C8" w:rsidP="00F553C8">
      <w:pPr>
        <w:shd w:val="clear" w:color="auto" w:fill="FFFFFF"/>
        <w:ind w:firstLine="709"/>
        <w:jc w:val="both"/>
      </w:pPr>
      <w:r>
        <w:rPr>
          <w:sz w:val="28"/>
          <w:szCs w:val="28"/>
        </w:rPr>
        <w:t>б) мероприятие 2.002 «Проведение ремонтных работ и противопожарных мероприятий в учреждениях культуры»;</w:t>
      </w:r>
    </w:p>
    <w:p w:rsidR="00F553C8" w:rsidRDefault="00F553C8" w:rsidP="00F553C8">
      <w:pPr>
        <w:shd w:val="clear" w:color="auto" w:fill="FFFFFF"/>
        <w:ind w:firstLine="709"/>
        <w:jc w:val="both"/>
      </w:pPr>
      <w:r>
        <w:rPr>
          <w:sz w:val="28"/>
          <w:szCs w:val="28"/>
        </w:rPr>
        <w:t>в)  мероприятие 2.003 «Приобретение комплекта оборудования для реализации проекта «Виртуальный концертный зал»»;</w:t>
      </w:r>
    </w:p>
    <w:p w:rsidR="00F553C8" w:rsidRDefault="00F553C8" w:rsidP="00F553C8">
      <w:pPr>
        <w:shd w:val="clear" w:color="auto" w:fill="FFFFFF"/>
        <w:ind w:firstLine="709"/>
        <w:jc w:val="both"/>
      </w:pPr>
      <w:r>
        <w:rPr>
          <w:sz w:val="28"/>
          <w:szCs w:val="28"/>
        </w:rPr>
        <w:t>г) мероприятие 2.004 «Повышение заработной платы работникам культурно - досуговых учреждений Конаковского района за счет средств областного бюджета»;</w:t>
      </w:r>
    </w:p>
    <w:p w:rsidR="00F553C8" w:rsidRDefault="00F553C8" w:rsidP="00F553C8">
      <w:pPr>
        <w:shd w:val="clear" w:color="auto" w:fill="FFFFFF"/>
        <w:ind w:firstLine="709"/>
        <w:jc w:val="both"/>
      </w:pPr>
      <w:r>
        <w:rPr>
          <w:sz w:val="28"/>
          <w:szCs w:val="28"/>
        </w:rPr>
        <w:t>д) мероприятие 2.005 «Повышение заработной платы работникам культурно - досуговых учреждений Конаковского района за счет средств местного бюджета»;</w:t>
      </w:r>
    </w:p>
    <w:p w:rsidR="00F553C8" w:rsidRDefault="00F553C8" w:rsidP="00F553C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B17742">
        <w:rPr>
          <w:sz w:val="28"/>
          <w:szCs w:val="28"/>
        </w:rPr>
        <w:t xml:space="preserve"> мероприятие 2.006 «Расходы на реализацию</w:t>
      </w:r>
      <w:r>
        <w:rPr>
          <w:sz w:val="28"/>
          <w:szCs w:val="28"/>
        </w:rPr>
        <w:t xml:space="preserve"> мероприятий по обращениям, поступаю</w:t>
      </w:r>
      <w:r w:rsidR="008C3F76">
        <w:rPr>
          <w:sz w:val="28"/>
          <w:szCs w:val="28"/>
        </w:rPr>
        <w:t xml:space="preserve">щим к депутатам </w:t>
      </w:r>
      <w:r w:rsidR="00B17742">
        <w:rPr>
          <w:sz w:val="28"/>
          <w:szCs w:val="28"/>
        </w:rPr>
        <w:t>Законодательного Собрания Тверской области</w:t>
      </w:r>
      <w:r>
        <w:rPr>
          <w:sz w:val="28"/>
          <w:szCs w:val="28"/>
        </w:rPr>
        <w:t>»;</w:t>
      </w:r>
    </w:p>
    <w:p w:rsidR="00F553C8" w:rsidRDefault="00F553C8" w:rsidP="00A500E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ё)</w:t>
      </w:r>
      <w:r w:rsidRPr="00857982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мероприятие 2.007 «Расходы на повышение оплаты труда работникам муниципальных учреждений в связи с увеличением минимального размера оплаты труда»;</w:t>
      </w:r>
    </w:p>
    <w:p w:rsidR="00D62C68" w:rsidRPr="00A500EA" w:rsidRDefault="00D62C68" w:rsidP="00A500E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D62C68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мероприятие 2.008 «Расходы на обеспечение развития и укрепления материально-технической базы домов культуры в населенных пунктах с числом жителей до 50 тысяч человек»</w:t>
      </w:r>
    </w:p>
    <w:p w:rsidR="00080FA5" w:rsidRPr="00080FA5" w:rsidRDefault="00D62C68" w:rsidP="00F553C8">
      <w:pPr>
        <w:shd w:val="clear" w:color="auto" w:fill="FFFFFF"/>
        <w:ind w:firstLine="709"/>
        <w:jc w:val="both"/>
      </w:pPr>
      <w:r>
        <w:rPr>
          <w:sz w:val="28"/>
        </w:rPr>
        <w:t>з</w:t>
      </w:r>
      <w:r w:rsidR="00080FA5">
        <w:rPr>
          <w:sz w:val="28"/>
        </w:rPr>
        <w:t xml:space="preserve">) </w:t>
      </w:r>
      <w:r w:rsidR="00080FA5">
        <w:rPr>
          <w:sz w:val="28"/>
          <w:szCs w:val="28"/>
        </w:rPr>
        <w:t>административное меро</w:t>
      </w:r>
      <w:r w:rsidR="000C7154">
        <w:rPr>
          <w:sz w:val="28"/>
          <w:szCs w:val="28"/>
        </w:rPr>
        <w:t>приятие 2.009</w:t>
      </w:r>
      <w:r w:rsidR="00080FA5">
        <w:rPr>
          <w:sz w:val="28"/>
          <w:szCs w:val="28"/>
        </w:rPr>
        <w:t xml:space="preserve"> «Размещение информации о деятельности муниципальных культурно-досуговых учреждений в средствах массовой информации».</w:t>
      </w:r>
    </w:p>
    <w:p w:rsidR="00F553C8" w:rsidRDefault="00F553C8" w:rsidP="00F553C8">
      <w:pPr>
        <w:shd w:val="clear" w:color="auto" w:fill="FFFFFF"/>
        <w:ind w:firstLine="709"/>
        <w:jc w:val="both"/>
      </w:pPr>
      <w:r>
        <w:rPr>
          <w:sz w:val="28"/>
          <w:szCs w:val="28"/>
        </w:rPr>
        <w:t>Решение задачи 3 «Развитие дополнительного образования и подготовка кадров в сфере культуры» осуществляется посредством выполнения следующих мероприятий подпрограммы 1:</w:t>
      </w:r>
    </w:p>
    <w:p w:rsidR="00F553C8" w:rsidRDefault="00F553C8" w:rsidP="00F553C8">
      <w:pPr>
        <w:shd w:val="clear" w:color="auto" w:fill="FFFFFF"/>
        <w:ind w:firstLine="709"/>
        <w:jc w:val="both"/>
      </w:pPr>
      <w:r>
        <w:rPr>
          <w:sz w:val="28"/>
          <w:szCs w:val="28"/>
        </w:rPr>
        <w:t>а) мероприятие 3.001 «Предоставление дополнительного образования в области культуры»;</w:t>
      </w:r>
    </w:p>
    <w:p w:rsidR="00F553C8" w:rsidRDefault="00F553C8" w:rsidP="00F553C8">
      <w:pPr>
        <w:shd w:val="clear" w:color="auto" w:fill="FFFFFF"/>
        <w:ind w:firstLine="709"/>
        <w:jc w:val="both"/>
      </w:pPr>
      <w:r>
        <w:rPr>
          <w:sz w:val="28"/>
          <w:szCs w:val="28"/>
        </w:rPr>
        <w:t>б) мероприятие 3.002 «Проведение ремонтных работ и противопожарных мероприятий в учреждениях дополнительного образования в сфере культуры»;</w:t>
      </w:r>
    </w:p>
    <w:p w:rsidR="00F553C8" w:rsidRDefault="00F553C8" w:rsidP="00F553C8">
      <w:pPr>
        <w:shd w:val="clear" w:color="auto" w:fill="FFFFFF"/>
        <w:ind w:firstLine="709"/>
        <w:jc w:val="both"/>
      </w:pPr>
      <w:r>
        <w:rPr>
          <w:sz w:val="28"/>
          <w:szCs w:val="28"/>
        </w:rPr>
        <w:t>в)  мероприятие 3.003 «Профессиональная подготовка, переподготовка и повышение квалификации»;</w:t>
      </w:r>
    </w:p>
    <w:p w:rsidR="00F553C8" w:rsidRDefault="00F553C8" w:rsidP="00F553C8">
      <w:pPr>
        <w:shd w:val="clear" w:color="auto" w:fill="FFFFFF"/>
        <w:ind w:firstLine="709"/>
        <w:jc w:val="both"/>
      </w:pPr>
      <w:r>
        <w:rPr>
          <w:sz w:val="28"/>
          <w:szCs w:val="28"/>
        </w:rPr>
        <w:t>г) мероприятие 3.004 «Оплата задолженности по проведенным ремонтным работам и установке видеонаблюдения в учреждениях дополнительного образования в сфере культуры»;</w:t>
      </w:r>
    </w:p>
    <w:p w:rsidR="00F553C8" w:rsidRDefault="00F553C8" w:rsidP="00F553C8">
      <w:pPr>
        <w:shd w:val="clear" w:color="auto" w:fill="FFFFFF"/>
        <w:ind w:firstLine="709"/>
        <w:jc w:val="both"/>
      </w:pPr>
      <w:r>
        <w:rPr>
          <w:sz w:val="28"/>
          <w:szCs w:val="28"/>
        </w:rPr>
        <w:t>д) мероприятие 3.005 «Повышение заработной платы педагогическим работникам муниципальных организаций дополнительного образования»;</w:t>
      </w:r>
    </w:p>
    <w:p w:rsidR="00F553C8" w:rsidRDefault="00F553C8" w:rsidP="00F553C8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е) мероприятие 3.006 «Повышение заработной платы педагогическим работникам учреждений дополнительного образования Конаковского района за счет </w:t>
      </w:r>
      <w:r w:rsidR="00420758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местного бюджета»;</w:t>
      </w:r>
    </w:p>
    <w:p w:rsidR="00F553C8" w:rsidRDefault="00F553C8" w:rsidP="00F553C8">
      <w:pPr>
        <w:shd w:val="clear" w:color="auto" w:fill="FFFFFF"/>
        <w:ind w:firstLine="709"/>
        <w:jc w:val="both"/>
      </w:pPr>
      <w:r>
        <w:rPr>
          <w:sz w:val="28"/>
          <w:szCs w:val="28"/>
        </w:rPr>
        <w:t>ё) мероприятие 3.007 «Расходы на повышение оплаты труда работникам учреждений дополнительного образования в связи с увеличением минимального размера оплаты труда за счет средств областного бюджета»;</w:t>
      </w:r>
    </w:p>
    <w:p w:rsidR="00F553C8" w:rsidRDefault="00F553C8" w:rsidP="00F553C8">
      <w:pPr>
        <w:shd w:val="clear" w:color="auto" w:fill="FFFFFF"/>
        <w:ind w:firstLine="709"/>
        <w:jc w:val="both"/>
      </w:pPr>
      <w:r>
        <w:rPr>
          <w:sz w:val="28"/>
          <w:szCs w:val="28"/>
        </w:rPr>
        <w:t>ж) мероприятие 3.008 «Расходы на повышение оплаты труда работникам учреждений дополнительного образования в связи с увеличением минимального размера оплаты труда за счет средств бюджета Конаковского района»;</w:t>
      </w:r>
    </w:p>
    <w:p w:rsidR="00F553C8" w:rsidRDefault="00F553C8" w:rsidP="00F553C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мероприятие 3.009 «Расходы на реализацию мероприятий по обращениям, поступающим к депутатам Законодательного Собрания Тверской области».</w:t>
      </w:r>
    </w:p>
    <w:p w:rsidR="0057457A" w:rsidRDefault="0057457A" w:rsidP="0057457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задачи 4 «Поддержка отрасли культура, в том числе сельских, и образовательных организаций в сфере культуры» осуществляется посредством выполнения следующих мероприятий подпрограммы 1:</w:t>
      </w:r>
    </w:p>
    <w:p w:rsidR="0057457A" w:rsidRDefault="0057457A" w:rsidP="0057457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мероприятие 4.001 «Поддержка отрасли культуры (в части приобретения музыкальных инструментов, </w:t>
      </w:r>
      <w:r w:rsidR="00DD4FC3">
        <w:rPr>
          <w:sz w:val="28"/>
          <w:szCs w:val="28"/>
        </w:rPr>
        <w:t>оборудования и материалов для детских школ искусств по видам искусств и профессиональных образовательных организаций)»;</w:t>
      </w:r>
    </w:p>
    <w:p w:rsidR="00DD4FC3" w:rsidRPr="00080FA5" w:rsidRDefault="00DD4FC3" w:rsidP="0057457A">
      <w:pPr>
        <w:shd w:val="clear" w:color="auto" w:fill="FFFFFF"/>
        <w:ind w:firstLine="708"/>
        <w:jc w:val="both"/>
      </w:pPr>
      <w:r>
        <w:rPr>
          <w:sz w:val="28"/>
          <w:szCs w:val="28"/>
        </w:rPr>
        <w:t>б)</w:t>
      </w:r>
      <w:r w:rsidRPr="00DD4FC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</w:t>
      </w:r>
      <w:r w:rsidR="000C7154">
        <w:rPr>
          <w:sz w:val="28"/>
          <w:szCs w:val="28"/>
        </w:rPr>
        <w:t>ративное мероприятие 4.002</w:t>
      </w:r>
      <w:r>
        <w:rPr>
          <w:sz w:val="28"/>
          <w:szCs w:val="28"/>
        </w:rPr>
        <w:t xml:space="preserve"> «Размещение информации о деятельности учреждений дополнительного образования в средствах массовой информации».</w:t>
      </w:r>
    </w:p>
    <w:p w:rsidR="0057457A" w:rsidRDefault="0057457A" w:rsidP="00F553C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553C8" w:rsidRDefault="00F553C8" w:rsidP="00F553C8">
      <w:pPr>
        <w:shd w:val="clear" w:color="auto" w:fill="FFFFFF"/>
        <w:ind w:firstLine="708"/>
        <w:jc w:val="both"/>
      </w:pPr>
      <w:r>
        <w:rPr>
          <w:sz w:val="28"/>
          <w:szCs w:val="28"/>
        </w:rPr>
        <w:t>Решение задачи 1 «</w:t>
      </w:r>
      <w:r>
        <w:rPr>
          <w:iCs/>
          <w:color w:val="000000"/>
          <w:sz w:val="28"/>
          <w:szCs w:val="28"/>
        </w:rPr>
        <w:t xml:space="preserve">Обеспечение многообразия художественной, </w:t>
      </w:r>
      <w:r>
        <w:rPr>
          <w:iCs/>
          <w:color w:val="000000"/>
          <w:sz w:val="28"/>
          <w:szCs w:val="28"/>
        </w:rPr>
        <w:lastRenderedPageBreak/>
        <w:t>творческой жизни МО «Конаковский район»</w:t>
      </w:r>
      <w:r>
        <w:rPr>
          <w:sz w:val="28"/>
          <w:szCs w:val="28"/>
        </w:rPr>
        <w:t>» подпрограммы 2  осуществляется посредством выполнения следующих мероприятий:</w:t>
      </w:r>
    </w:p>
    <w:p w:rsidR="00F553C8" w:rsidRDefault="00F553C8" w:rsidP="00F553C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а) мероприятие 1.001 «</w:t>
      </w:r>
      <w:r>
        <w:rPr>
          <w:sz w:val="28"/>
          <w:szCs w:val="28"/>
        </w:rPr>
        <w:t>Организация и проведение районных смотров, конкурсов, фестивалей, праздников, концертов, творческих встреч, выставок. Участие в региональных и всероссийских мероприятиях и проектах»</w:t>
      </w:r>
      <w:r w:rsidR="00080FA5">
        <w:rPr>
          <w:sz w:val="28"/>
          <w:szCs w:val="28"/>
        </w:rPr>
        <w:t>;</w:t>
      </w:r>
    </w:p>
    <w:p w:rsidR="00080FA5" w:rsidRDefault="00080FA5" w:rsidP="00F553C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ад</w:t>
      </w:r>
      <w:r w:rsidR="000C7154">
        <w:rPr>
          <w:sz w:val="28"/>
          <w:szCs w:val="28"/>
        </w:rPr>
        <w:t>министративное мероприятие 1.002</w:t>
      </w:r>
      <w:r>
        <w:rPr>
          <w:sz w:val="28"/>
          <w:szCs w:val="28"/>
        </w:rPr>
        <w:t xml:space="preserve"> «Проведение конференций, круглых столов, совещаний, тематических встреч по вопросам профилактики асоциальных явлений в культурной среде».</w:t>
      </w:r>
    </w:p>
    <w:p w:rsidR="00F553C8" w:rsidRDefault="00F553C8" w:rsidP="00F553C8">
      <w:pPr>
        <w:autoSpaceDE w:val="0"/>
        <w:ind w:firstLine="708"/>
        <w:jc w:val="both"/>
      </w:pPr>
      <w:r>
        <w:rPr>
          <w:sz w:val="28"/>
          <w:szCs w:val="28"/>
        </w:rPr>
        <w:t>Выполнение каждого мероприятия оценивается с помощью показателей, перечень которых и их значения по годам реализации муниципальной программы приведены в приложении к муниципальной программе».</w:t>
      </w:r>
    </w:p>
    <w:p w:rsidR="00F553C8" w:rsidRDefault="00F553C8" w:rsidP="00F553C8">
      <w:pPr>
        <w:ind w:firstLine="709"/>
        <w:jc w:val="both"/>
        <w:rPr>
          <w:sz w:val="28"/>
          <w:szCs w:val="28"/>
        </w:rPr>
      </w:pPr>
    </w:p>
    <w:p w:rsidR="00A55FE6" w:rsidRDefault="00A55FE6" w:rsidP="00A55FE6">
      <w:pPr>
        <w:ind w:firstLine="709"/>
        <w:jc w:val="both"/>
        <w:rPr>
          <w:sz w:val="28"/>
          <w:szCs w:val="28"/>
        </w:rPr>
      </w:pPr>
    </w:p>
    <w:p w:rsidR="00A55FE6" w:rsidRDefault="00A55FE6" w:rsidP="00927522">
      <w:pPr>
        <w:pageBreakBefore/>
        <w:autoSpaceDE w:val="0"/>
        <w:jc w:val="right"/>
      </w:pPr>
      <w:r>
        <w:lastRenderedPageBreak/>
        <w:t>Приложение 3</w:t>
      </w:r>
    </w:p>
    <w:p w:rsidR="00A55FE6" w:rsidRDefault="00090E5D" w:rsidP="00A55FE6">
      <w:pPr>
        <w:ind w:left="4820"/>
        <w:jc w:val="right"/>
      </w:pPr>
      <w:r>
        <w:t>к Постановлению А</w:t>
      </w:r>
      <w:r w:rsidR="00A55FE6">
        <w:t>дминистрации Конаковского района</w:t>
      </w:r>
    </w:p>
    <w:p w:rsidR="00090E5D" w:rsidRPr="00090E5D" w:rsidRDefault="00090E5D" w:rsidP="00A55FE6">
      <w:pPr>
        <w:ind w:left="4820"/>
        <w:jc w:val="right"/>
      </w:pPr>
      <w:r>
        <w:t>Тверской области</w:t>
      </w:r>
    </w:p>
    <w:p w:rsidR="00A55FE6" w:rsidRDefault="002322D9" w:rsidP="00A55FE6">
      <w:pPr>
        <w:autoSpaceDE w:val="0"/>
        <w:ind w:left="4820"/>
        <w:jc w:val="right"/>
      </w:pPr>
      <w:r>
        <w:t xml:space="preserve">№___от «___»_____2021 </w:t>
      </w:r>
      <w:r w:rsidR="00A55FE6">
        <w:t>года</w:t>
      </w:r>
    </w:p>
    <w:p w:rsidR="00A55FE6" w:rsidRDefault="00A55FE6" w:rsidP="00A55FE6">
      <w:pPr>
        <w:autoSpaceDE w:val="0"/>
        <w:jc w:val="center"/>
      </w:pPr>
      <w:r>
        <w:rPr>
          <w:sz w:val="28"/>
          <w:szCs w:val="28"/>
        </w:rPr>
        <w:t>«Глава 3</w:t>
      </w:r>
    </w:p>
    <w:p w:rsidR="00A55FE6" w:rsidRDefault="00A55FE6" w:rsidP="00234123">
      <w:pPr>
        <w:autoSpaceDE w:val="0"/>
        <w:jc w:val="center"/>
      </w:pPr>
      <w:r>
        <w:rPr>
          <w:sz w:val="28"/>
          <w:szCs w:val="28"/>
        </w:rPr>
        <w:t>Объем финансовых ресурсов, необходимый для реализации подпрограмм</w:t>
      </w:r>
    </w:p>
    <w:p w:rsidR="00234123" w:rsidRDefault="00234123" w:rsidP="00E14FE6">
      <w:pPr>
        <w:jc w:val="both"/>
        <w:rPr>
          <w:sz w:val="28"/>
          <w:szCs w:val="28"/>
        </w:rPr>
      </w:pPr>
    </w:p>
    <w:p w:rsidR="00A55FE6" w:rsidRDefault="00A55FE6" w:rsidP="00234123">
      <w:pPr>
        <w:ind w:firstLine="709"/>
        <w:jc w:val="both"/>
      </w:pPr>
      <w:r>
        <w:rPr>
          <w:sz w:val="28"/>
          <w:szCs w:val="28"/>
        </w:rPr>
        <w:t xml:space="preserve">Общий объем бюджетных ассигнований, выделенный на реализацию подпрограмм, составляет </w:t>
      </w:r>
      <w:r w:rsidR="002322D9">
        <w:rPr>
          <w:sz w:val="28"/>
          <w:szCs w:val="28"/>
        </w:rPr>
        <w:t xml:space="preserve">410 775,102 </w:t>
      </w:r>
      <w:r w:rsidR="00857982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>
        <w:rPr>
          <w:szCs w:val="28"/>
        </w:rPr>
        <w:t>.</w:t>
      </w:r>
    </w:p>
    <w:p w:rsidR="00A55FE6" w:rsidRDefault="00A55FE6" w:rsidP="00A55FE6">
      <w:pPr>
        <w:autoSpaceDE w:val="0"/>
        <w:ind w:firstLine="709"/>
        <w:jc w:val="both"/>
      </w:pPr>
      <w:r>
        <w:rPr>
          <w:sz w:val="28"/>
          <w:szCs w:val="28"/>
        </w:rPr>
        <w:t xml:space="preserve">Объем бюджетных ассигнований, выделенный на реализацию подпрограмм, по годам реализации муниципальной программы в разрезе задач, приведен в таблице 1. </w:t>
      </w:r>
    </w:p>
    <w:p w:rsidR="00A55FE6" w:rsidRDefault="00A55FE6" w:rsidP="00A55FE6">
      <w:pPr>
        <w:autoSpaceDE w:val="0"/>
        <w:ind w:left="142" w:firstLine="425"/>
        <w:jc w:val="right"/>
      </w:pPr>
      <w:r>
        <w:rPr>
          <w:sz w:val="28"/>
          <w:szCs w:val="28"/>
        </w:rPr>
        <w:t>Таблица 1</w:t>
      </w:r>
    </w:p>
    <w:tbl>
      <w:tblPr>
        <w:tblW w:w="9811" w:type="dxa"/>
        <w:tblInd w:w="-50" w:type="dxa"/>
        <w:tblLayout w:type="fixed"/>
        <w:tblLook w:val="0000"/>
      </w:tblPr>
      <w:tblGrid>
        <w:gridCol w:w="3277"/>
        <w:gridCol w:w="1417"/>
        <w:gridCol w:w="1294"/>
        <w:gridCol w:w="1241"/>
        <w:gridCol w:w="1241"/>
        <w:gridCol w:w="1341"/>
      </w:tblGrid>
      <w:tr w:rsidR="00A55FE6" w:rsidRPr="009E2251" w:rsidTr="00305A69">
        <w:tc>
          <w:tcPr>
            <w:tcW w:w="3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A55FE6" w:rsidP="002863EF">
            <w:pPr>
              <w:autoSpaceDE w:val="0"/>
              <w:jc w:val="center"/>
            </w:pPr>
            <w:r w:rsidRPr="009E2251">
              <w:t>Задачи подпрограммы</w:t>
            </w:r>
          </w:p>
        </w:tc>
        <w:tc>
          <w:tcPr>
            <w:tcW w:w="6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E6" w:rsidRPr="009E2251" w:rsidRDefault="00A55FE6" w:rsidP="002863EF">
            <w:pPr>
              <w:autoSpaceDE w:val="0"/>
              <w:jc w:val="center"/>
            </w:pPr>
            <w:r w:rsidRPr="009E2251">
              <w:t>Объем бюджетных ассигнований, выделенный на реализацию подпрограммы 1 «Сохранение и развитие культурного потенциала Конаковского района», тыс. рублей</w:t>
            </w:r>
          </w:p>
        </w:tc>
      </w:tr>
      <w:tr w:rsidR="00A55FE6" w:rsidRPr="009E2251" w:rsidTr="00305A69">
        <w:tc>
          <w:tcPr>
            <w:tcW w:w="3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A55FE6" w:rsidP="002863EF">
            <w:pPr>
              <w:autoSpaceDE w:val="0"/>
              <w:snapToGrid w:val="0"/>
              <w:jc w:val="righ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A55FE6" w:rsidP="002863EF">
            <w:pPr>
              <w:autoSpaceDE w:val="0"/>
              <w:jc w:val="right"/>
            </w:pPr>
            <w:r w:rsidRPr="009E2251">
              <w:t>2018 г.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A55FE6" w:rsidP="002863EF">
            <w:pPr>
              <w:autoSpaceDE w:val="0"/>
              <w:jc w:val="right"/>
            </w:pPr>
            <w:r w:rsidRPr="009E2251">
              <w:t>2019 г.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A55FE6" w:rsidP="002863EF">
            <w:pPr>
              <w:autoSpaceDE w:val="0"/>
              <w:jc w:val="right"/>
            </w:pPr>
            <w:r w:rsidRPr="009E2251">
              <w:t>2020 г.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A55FE6" w:rsidP="002863EF">
            <w:pPr>
              <w:autoSpaceDE w:val="0"/>
              <w:jc w:val="right"/>
            </w:pPr>
            <w:r w:rsidRPr="009E2251">
              <w:t>2021 г.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E6" w:rsidRPr="009E2251" w:rsidRDefault="00A55FE6" w:rsidP="002863EF">
            <w:pPr>
              <w:autoSpaceDE w:val="0"/>
              <w:jc w:val="right"/>
            </w:pPr>
            <w:r w:rsidRPr="009E2251">
              <w:t>2022 г.</w:t>
            </w:r>
          </w:p>
        </w:tc>
      </w:tr>
      <w:tr w:rsidR="00A55FE6" w:rsidRPr="009E2251" w:rsidTr="00305A69"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A55FE6" w:rsidP="002863EF">
            <w:pPr>
              <w:autoSpaceDE w:val="0"/>
            </w:pPr>
            <w:r w:rsidRPr="009E2251">
              <w:t>Подпрограмма 1 «Сохранение и развитие культурного потенциала Конаковского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9C6CFF" w:rsidP="00305A69">
            <w:pPr>
              <w:autoSpaceDE w:val="0"/>
              <w:jc w:val="right"/>
            </w:pPr>
            <w:r w:rsidRPr="009E2251">
              <w:t>77011,724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2322D9" w:rsidP="002863EF">
            <w:pPr>
              <w:autoSpaceDE w:val="0"/>
              <w:jc w:val="right"/>
            </w:pPr>
            <w:r>
              <w:t>82691,561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2322D9" w:rsidP="002863EF">
            <w:pPr>
              <w:autoSpaceDE w:val="0"/>
              <w:jc w:val="right"/>
            </w:pPr>
            <w:r>
              <w:t>85669,577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2322D9" w:rsidP="002863EF">
            <w:pPr>
              <w:autoSpaceDE w:val="0"/>
              <w:jc w:val="right"/>
            </w:pPr>
            <w:r>
              <w:t>81334,220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E6" w:rsidRPr="009E2251" w:rsidRDefault="002322D9" w:rsidP="002322D9">
            <w:pPr>
              <w:autoSpaceDE w:val="0"/>
              <w:jc w:val="center"/>
            </w:pPr>
            <w:r>
              <w:t>81334,220</w:t>
            </w:r>
          </w:p>
        </w:tc>
      </w:tr>
      <w:tr w:rsidR="00A55FE6" w:rsidRPr="009E2251" w:rsidTr="00305A69"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A55FE6" w:rsidP="002863EF">
            <w:pPr>
              <w:autoSpaceDE w:val="0"/>
            </w:pPr>
            <w:r w:rsidRPr="009E2251">
              <w:t>Задача  1</w:t>
            </w:r>
          </w:p>
          <w:p w:rsidR="00A55FE6" w:rsidRPr="009E2251" w:rsidRDefault="00A55FE6" w:rsidP="002863EF">
            <w:pPr>
              <w:autoSpaceDE w:val="0"/>
            </w:pPr>
            <w:r w:rsidRPr="009E2251">
              <w:t>«Сохранение и развитие библиотечного дела»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857982" w:rsidP="00234123">
            <w:pPr>
              <w:autoSpaceDE w:val="0"/>
              <w:jc w:val="center"/>
            </w:pPr>
            <w:r w:rsidRPr="009E2251">
              <w:t>12</w:t>
            </w:r>
            <w:r w:rsidR="004E4903" w:rsidRPr="009E2251">
              <w:t>753,973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8A5AD5" w:rsidP="002863EF">
            <w:pPr>
              <w:autoSpaceDE w:val="0"/>
              <w:jc w:val="right"/>
            </w:pPr>
            <w:r>
              <w:t>12645,079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8A5AD5" w:rsidP="002863EF">
            <w:pPr>
              <w:jc w:val="center"/>
            </w:pPr>
            <w:r>
              <w:t>12680,816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8A5AD5" w:rsidP="002863EF">
            <w:pPr>
              <w:jc w:val="center"/>
            </w:pPr>
            <w:r>
              <w:t>12355,980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E6" w:rsidRPr="009E2251" w:rsidRDefault="008A5AD5" w:rsidP="002863EF">
            <w:pPr>
              <w:jc w:val="center"/>
            </w:pPr>
            <w:r>
              <w:t>12355,980</w:t>
            </w:r>
          </w:p>
        </w:tc>
      </w:tr>
      <w:tr w:rsidR="00A55FE6" w:rsidRPr="009E2251" w:rsidTr="00305A69"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A55FE6" w:rsidP="002863EF">
            <w:pPr>
              <w:autoSpaceDE w:val="0"/>
            </w:pPr>
            <w:r w:rsidRPr="009E2251">
              <w:t xml:space="preserve">Задача 2 </w:t>
            </w:r>
          </w:p>
          <w:p w:rsidR="00A55FE6" w:rsidRPr="009E2251" w:rsidRDefault="00A55FE6" w:rsidP="002863EF">
            <w:pPr>
              <w:autoSpaceDE w:val="0"/>
            </w:pPr>
            <w:r w:rsidRPr="009E2251">
              <w:t>«Культурно-досуговое обслуживание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B158A5" w:rsidP="00BC0058">
            <w:pPr>
              <w:autoSpaceDE w:val="0"/>
              <w:jc w:val="center"/>
            </w:pPr>
            <w:r>
              <w:t>30222,247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BC0058" w:rsidP="00BC0058">
            <w:pPr>
              <w:autoSpaceDE w:val="0"/>
              <w:jc w:val="center"/>
            </w:pPr>
            <w:r>
              <w:t>30936,421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BC0058" w:rsidP="00BC0058">
            <w:pPr>
              <w:autoSpaceDE w:val="0"/>
              <w:jc w:val="center"/>
            </w:pPr>
            <w:r>
              <w:t>35430,784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BC0058" w:rsidP="00BC0058">
            <w:pPr>
              <w:autoSpaceDE w:val="0"/>
              <w:jc w:val="center"/>
            </w:pPr>
            <w:r>
              <w:t>34721,620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E6" w:rsidRPr="009E2251" w:rsidRDefault="00BC0058" w:rsidP="00BC0058">
            <w:pPr>
              <w:autoSpaceDE w:val="0"/>
              <w:jc w:val="center"/>
            </w:pPr>
            <w:r>
              <w:t>34721,620</w:t>
            </w:r>
          </w:p>
        </w:tc>
      </w:tr>
      <w:tr w:rsidR="00A55FE6" w:rsidRPr="009E2251" w:rsidTr="00305A69"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A55FE6" w:rsidP="002863EF">
            <w:pPr>
              <w:autoSpaceDE w:val="0"/>
            </w:pPr>
            <w:r w:rsidRPr="009E2251">
              <w:t>Задача 3</w:t>
            </w:r>
          </w:p>
          <w:p w:rsidR="00A55FE6" w:rsidRPr="009E2251" w:rsidRDefault="00A55FE6" w:rsidP="002863EF">
            <w:pPr>
              <w:autoSpaceDE w:val="0"/>
            </w:pPr>
            <w:r w:rsidRPr="009E2251">
              <w:t>«Развитие дополнительного образования и подготовка кадров в сфере культуры»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4E4903" w:rsidP="00664006">
            <w:pPr>
              <w:autoSpaceDE w:val="0"/>
              <w:jc w:val="center"/>
            </w:pPr>
            <w:r w:rsidRPr="009E2251">
              <w:t>34035,504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B158A5" w:rsidP="00664006">
            <w:pPr>
              <w:autoSpaceDE w:val="0"/>
              <w:jc w:val="center"/>
            </w:pPr>
            <w:r>
              <w:t>35260,481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B158A5" w:rsidP="00664006">
            <w:pPr>
              <w:autoSpaceDE w:val="0"/>
              <w:jc w:val="center"/>
            </w:pPr>
            <w:r>
              <w:t>37557,977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B158A5" w:rsidP="00664006">
            <w:pPr>
              <w:autoSpaceDE w:val="0"/>
              <w:jc w:val="center"/>
            </w:pPr>
            <w:r>
              <w:t>34256,620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E6" w:rsidRPr="009E2251" w:rsidRDefault="00B158A5" w:rsidP="00664006">
            <w:pPr>
              <w:autoSpaceDE w:val="0"/>
              <w:jc w:val="center"/>
            </w:pPr>
            <w:r>
              <w:t>34256,620</w:t>
            </w:r>
          </w:p>
        </w:tc>
      </w:tr>
      <w:tr w:rsidR="00E33AE2" w:rsidRPr="009E2251" w:rsidTr="00305A69">
        <w:tc>
          <w:tcPr>
            <w:tcW w:w="3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AE2" w:rsidRPr="009E2251" w:rsidRDefault="00927522" w:rsidP="002863EF">
            <w:pPr>
              <w:shd w:val="clear" w:color="auto" w:fill="FFFFFF"/>
              <w:autoSpaceDE w:val="0"/>
            </w:pPr>
            <w:r>
              <w:t xml:space="preserve">Задача 4 « </w:t>
            </w:r>
            <w:r w:rsidR="00E14FE6">
              <w:t>Поддержка отрасли культуры, в том числе сельских, и образовательных организаций в сфере культуры».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AE2" w:rsidRPr="009E2251" w:rsidRDefault="00E14FE6" w:rsidP="00664006">
            <w:pPr>
              <w:autoSpaceDE w:val="0"/>
              <w:jc w:val="center"/>
            </w:pPr>
            <w:r>
              <w:t>0,000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AE2" w:rsidRPr="009E2251" w:rsidRDefault="00E14FE6" w:rsidP="00E14FE6">
            <w:pPr>
              <w:autoSpaceDE w:val="0"/>
            </w:pPr>
            <w:r>
              <w:t>3849,580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AE2" w:rsidRPr="009E2251" w:rsidRDefault="00E33AE2" w:rsidP="00664006">
            <w:pPr>
              <w:autoSpaceDE w:val="0"/>
              <w:jc w:val="center"/>
            </w:pPr>
            <w:r w:rsidRPr="009E2251">
              <w:t>0,000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AE2" w:rsidRPr="009E2251" w:rsidRDefault="00E33AE2" w:rsidP="00664006">
            <w:pPr>
              <w:autoSpaceDE w:val="0"/>
              <w:jc w:val="center"/>
            </w:pPr>
            <w:r w:rsidRPr="009E2251">
              <w:t>0,000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AE2" w:rsidRPr="009E2251" w:rsidRDefault="00E33AE2" w:rsidP="00664006">
            <w:pPr>
              <w:autoSpaceDE w:val="0"/>
              <w:jc w:val="center"/>
            </w:pPr>
            <w:r w:rsidRPr="009E2251">
              <w:t>0,000</w:t>
            </w:r>
          </w:p>
        </w:tc>
      </w:tr>
      <w:tr w:rsidR="00A55FE6" w:rsidRPr="009E2251" w:rsidTr="00305A69"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A55FE6" w:rsidP="002863EF">
            <w:pPr>
              <w:autoSpaceDE w:val="0"/>
            </w:pPr>
            <w:r w:rsidRPr="009E2251">
              <w:t>Подпрограмма 2 «Реализация социально значимых проектов в сфере культуры»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E33AE2" w:rsidP="00664006">
            <w:pPr>
              <w:autoSpaceDE w:val="0"/>
              <w:jc w:val="center"/>
            </w:pPr>
            <w:r w:rsidRPr="009E2251">
              <w:t>653,800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E33AE2" w:rsidP="00664006">
            <w:pPr>
              <w:autoSpaceDE w:val="0"/>
              <w:jc w:val="center"/>
            </w:pPr>
            <w:r w:rsidRPr="009E2251">
              <w:t>520,000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E33AE2" w:rsidP="00664006">
            <w:pPr>
              <w:autoSpaceDE w:val="0"/>
              <w:jc w:val="center"/>
            </w:pPr>
            <w:r w:rsidRPr="009E2251">
              <w:t>520,000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E33AE2" w:rsidP="00664006">
            <w:pPr>
              <w:autoSpaceDE w:val="0"/>
              <w:jc w:val="center"/>
            </w:pPr>
            <w:r w:rsidRPr="009E2251">
              <w:t>520,000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E6" w:rsidRPr="009E2251" w:rsidRDefault="00E33AE2" w:rsidP="00664006">
            <w:pPr>
              <w:autoSpaceDE w:val="0"/>
              <w:jc w:val="center"/>
            </w:pPr>
            <w:r w:rsidRPr="009E2251">
              <w:t>520,000</w:t>
            </w:r>
          </w:p>
        </w:tc>
      </w:tr>
      <w:tr w:rsidR="00E33AE2" w:rsidRPr="009E2251" w:rsidTr="00305A69"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AE2" w:rsidRPr="009E2251" w:rsidRDefault="00E33AE2" w:rsidP="002863EF">
            <w:pPr>
              <w:autoSpaceDE w:val="0"/>
            </w:pPr>
            <w:r w:rsidRPr="009E2251">
              <w:t>Задача 1 «Обеспечение многообразия художественной, творческой жизни МО «Конаковский район»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AE2" w:rsidRPr="009E2251" w:rsidRDefault="00E33AE2" w:rsidP="00664006">
            <w:pPr>
              <w:autoSpaceDE w:val="0"/>
              <w:jc w:val="center"/>
            </w:pPr>
            <w:r w:rsidRPr="009E2251">
              <w:t>653,800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AE2" w:rsidRPr="009E2251" w:rsidRDefault="00E33AE2" w:rsidP="00664006">
            <w:pPr>
              <w:autoSpaceDE w:val="0"/>
              <w:jc w:val="center"/>
            </w:pPr>
            <w:r w:rsidRPr="009E2251">
              <w:t>520,000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AE2" w:rsidRPr="009E2251" w:rsidRDefault="00E33AE2" w:rsidP="00664006">
            <w:pPr>
              <w:autoSpaceDE w:val="0"/>
              <w:jc w:val="center"/>
            </w:pPr>
            <w:r w:rsidRPr="009E2251">
              <w:t>520,000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AE2" w:rsidRPr="009E2251" w:rsidRDefault="00E33AE2" w:rsidP="00664006">
            <w:pPr>
              <w:autoSpaceDE w:val="0"/>
              <w:jc w:val="center"/>
            </w:pPr>
            <w:r w:rsidRPr="009E2251">
              <w:t>520,000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AE2" w:rsidRPr="009E2251" w:rsidRDefault="00E33AE2" w:rsidP="00664006">
            <w:pPr>
              <w:autoSpaceDE w:val="0"/>
              <w:jc w:val="center"/>
            </w:pPr>
            <w:r w:rsidRPr="009E2251">
              <w:t>520,000</w:t>
            </w:r>
          </w:p>
        </w:tc>
      </w:tr>
      <w:tr w:rsidR="00A55FE6" w:rsidRPr="009E2251" w:rsidTr="00305A69"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A55FE6" w:rsidP="002863EF">
            <w:pPr>
              <w:autoSpaceDE w:val="0"/>
            </w:pPr>
            <w:r w:rsidRPr="009E2251">
              <w:rPr>
                <w:b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9C6CFF" w:rsidP="00664006">
            <w:pPr>
              <w:autoSpaceDE w:val="0"/>
              <w:jc w:val="center"/>
              <w:rPr>
                <w:sz w:val="23"/>
                <w:szCs w:val="23"/>
              </w:rPr>
            </w:pPr>
            <w:r w:rsidRPr="009E2251">
              <w:rPr>
                <w:sz w:val="23"/>
                <w:szCs w:val="23"/>
              </w:rPr>
              <w:t>77665,524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664006" w:rsidP="00664006">
            <w:pPr>
              <w:autoSpaceDE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83211,561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664006" w:rsidP="00664006">
            <w:pPr>
              <w:autoSpaceDE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86189,577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FE6" w:rsidRPr="009E2251" w:rsidRDefault="00664006" w:rsidP="00664006">
            <w:pPr>
              <w:autoSpaceDE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81854,220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E6" w:rsidRPr="009E2251" w:rsidRDefault="00664006" w:rsidP="00664006">
            <w:pPr>
              <w:autoSpaceDE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81854,220</w:t>
            </w:r>
          </w:p>
        </w:tc>
      </w:tr>
    </w:tbl>
    <w:p w:rsidR="00A55FE6" w:rsidRPr="00A500EA" w:rsidRDefault="00A500EA" w:rsidP="00A55FE6">
      <w:pPr>
        <w:autoSpaceDE w:val="0"/>
        <w:ind w:left="142" w:firstLine="425"/>
        <w:jc w:val="right"/>
      </w:pPr>
      <w:r>
        <w:t>»</w:t>
      </w:r>
    </w:p>
    <w:p w:rsidR="00A55FE6" w:rsidRDefault="00A55FE6" w:rsidP="00A55FE6">
      <w:pPr>
        <w:jc w:val="center"/>
      </w:pPr>
    </w:p>
    <w:p w:rsidR="00386E30" w:rsidRDefault="00386E30">
      <w:pPr>
        <w:rPr>
          <w:sz w:val="28"/>
          <w:szCs w:val="28"/>
        </w:rPr>
      </w:pPr>
    </w:p>
    <w:p w:rsidR="00A55FE6" w:rsidRDefault="00A55FE6"/>
    <w:sectPr w:rsidR="00A55FE6" w:rsidSect="00FE4D8A">
      <w:pgSz w:w="11906" w:h="16838"/>
      <w:pgMar w:top="284" w:right="707" w:bottom="709" w:left="1701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076" w:rsidRDefault="00AB5076">
      <w:r>
        <w:separator/>
      </w:r>
    </w:p>
  </w:endnote>
  <w:endnote w:type="continuationSeparator" w:id="0">
    <w:p w:rsidR="00AB5076" w:rsidRDefault="00AB5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076" w:rsidRDefault="00AB5076">
      <w:r>
        <w:separator/>
      </w:r>
    </w:p>
  </w:footnote>
  <w:footnote w:type="continuationSeparator" w:id="0">
    <w:p w:rsidR="00AB5076" w:rsidRDefault="00AB50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CC169F"/>
    <w:multiLevelType w:val="hybridMultilevel"/>
    <w:tmpl w:val="0F42C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6333"/>
    <w:rsid w:val="00003955"/>
    <w:rsid w:val="00016333"/>
    <w:rsid w:val="00080FA5"/>
    <w:rsid w:val="00090E5D"/>
    <w:rsid w:val="000A694B"/>
    <w:rsid w:val="000B3220"/>
    <w:rsid w:val="000C7154"/>
    <w:rsid w:val="00107B1B"/>
    <w:rsid w:val="00123A76"/>
    <w:rsid w:val="00133CF6"/>
    <w:rsid w:val="00162C4D"/>
    <w:rsid w:val="001663EC"/>
    <w:rsid w:val="00185315"/>
    <w:rsid w:val="001A401F"/>
    <w:rsid w:val="001F4852"/>
    <w:rsid w:val="00213C07"/>
    <w:rsid w:val="002322D9"/>
    <w:rsid w:val="00234123"/>
    <w:rsid w:val="002637E0"/>
    <w:rsid w:val="002863EF"/>
    <w:rsid w:val="002A46EE"/>
    <w:rsid w:val="002B2327"/>
    <w:rsid w:val="00305A69"/>
    <w:rsid w:val="00311076"/>
    <w:rsid w:val="00324192"/>
    <w:rsid w:val="00335D64"/>
    <w:rsid w:val="00386E30"/>
    <w:rsid w:val="003C3983"/>
    <w:rsid w:val="003C6070"/>
    <w:rsid w:val="003D7551"/>
    <w:rsid w:val="00420758"/>
    <w:rsid w:val="00420810"/>
    <w:rsid w:val="004237FD"/>
    <w:rsid w:val="00427CD4"/>
    <w:rsid w:val="00475309"/>
    <w:rsid w:val="00485082"/>
    <w:rsid w:val="004B4F09"/>
    <w:rsid w:val="004C4F35"/>
    <w:rsid w:val="004D6EBB"/>
    <w:rsid w:val="004E4903"/>
    <w:rsid w:val="00517FCD"/>
    <w:rsid w:val="00524FF0"/>
    <w:rsid w:val="00535F79"/>
    <w:rsid w:val="0057457A"/>
    <w:rsid w:val="005C0012"/>
    <w:rsid w:val="005F4718"/>
    <w:rsid w:val="00604A66"/>
    <w:rsid w:val="00664006"/>
    <w:rsid w:val="00680D7E"/>
    <w:rsid w:val="00685D60"/>
    <w:rsid w:val="006B0135"/>
    <w:rsid w:val="006B0822"/>
    <w:rsid w:val="007218A8"/>
    <w:rsid w:val="007274C4"/>
    <w:rsid w:val="0073416D"/>
    <w:rsid w:val="007A53F8"/>
    <w:rsid w:val="007C7842"/>
    <w:rsid w:val="0082312A"/>
    <w:rsid w:val="00837F7A"/>
    <w:rsid w:val="00857982"/>
    <w:rsid w:val="008774BC"/>
    <w:rsid w:val="008A0A9B"/>
    <w:rsid w:val="008A5AD5"/>
    <w:rsid w:val="008A6426"/>
    <w:rsid w:val="008B0730"/>
    <w:rsid w:val="008C3F76"/>
    <w:rsid w:val="008E1DA9"/>
    <w:rsid w:val="008F4E0C"/>
    <w:rsid w:val="00927522"/>
    <w:rsid w:val="00956910"/>
    <w:rsid w:val="009A49B2"/>
    <w:rsid w:val="009B4E86"/>
    <w:rsid w:val="009B7273"/>
    <w:rsid w:val="009B78B1"/>
    <w:rsid w:val="009C6CFF"/>
    <w:rsid w:val="009E2251"/>
    <w:rsid w:val="009F7A46"/>
    <w:rsid w:val="00A312A0"/>
    <w:rsid w:val="00A4340F"/>
    <w:rsid w:val="00A45DD9"/>
    <w:rsid w:val="00A500EA"/>
    <w:rsid w:val="00A55FE6"/>
    <w:rsid w:val="00A57D9A"/>
    <w:rsid w:val="00AB5076"/>
    <w:rsid w:val="00AC0474"/>
    <w:rsid w:val="00B05036"/>
    <w:rsid w:val="00B14DEA"/>
    <w:rsid w:val="00B158A5"/>
    <w:rsid w:val="00B17742"/>
    <w:rsid w:val="00B56F11"/>
    <w:rsid w:val="00BC0058"/>
    <w:rsid w:val="00BD7998"/>
    <w:rsid w:val="00C65777"/>
    <w:rsid w:val="00C75DB3"/>
    <w:rsid w:val="00CD1BD7"/>
    <w:rsid w:val="00CE5F2E"/>
    <w:rsid w:val="00D1023F"/>
    <w:rsid w:val="00D235FD"/>
    <w:rsid w:val="00D23862"/>
    <w:rsid w:val="00D255D7"/>
    <w:rsid w:val="00D62C68"/>
    <w:rsid w:val="00DA72B8"/>
    <w:rsid w:val="00DA786D"/>
    <w:rsid w:val="00DD4FC3"/>
    <w:rsid w:val="00E00B96"/>
    <w:rsid w:val="00E147E4"/>
    <w:rsid w:val="00E14FE6"/>
    <w:rsid w:val="00E33AE2"/>
    <w:rsid w:val="00E9247E"/>
    <w:rsid w:val="00EA3150"/>
    <w:rsid w:val="00ED65B6"/>
    <w:rsid w:val="00ED6930"/>
    <w:rsid w:val="00F26CF7"/>
    <w:rsid w:val="00F553C8"/>
    <w:rsid w:val="00F67132"/>
    <w:rsid w:val="00F95A70"/>
    <w:rsid w:val="00FD3FD4"/>
    <w:rsid w:val="00FD7CF3"/>
    <w:rsid w:val="00FE4D8A"/>
    <w:rsid w:val="00FE7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4D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162C4D"/>
    <w:pPr>
      <w:keepNext/>
      <w:numPr>
        <w:numId w:val="1"/>
      </w:numPr>
      <w:outlineLvl w:val="0"/>
    </w:pPr>
    <w:rPr>
      <w:sz w:val="26"/>
      <w:szCs w:val="20"/>
    </w:rPr>
  </w:style>
  <w:style w:type="paragraph" w:styleId="2">
    <w:name w:val="heading 2"/>
    <w:basedOn w:val="a"/>
    <w:next w:val="a"/>
    <w:qFormat/>
    <w:rsid w:val="00162C4D"/>
    <w:pPr>
      <w:keepNext/>
      <w:numPr>
        <w:ilvl w:val="1"/>
        <w:numId w:val="1"/>
      </w:numPr>
      <w:jc w:val="center"/>
      <w:outlineLvl w:val="1"/>
    </w:pPr>
    <w:rPr>
      <w:b/>
      <w:sz w:val="26"/>
      <w:szCs w:val="20"/>
    </w:rPr>
  </w:style>
  <w:style w:type="paragraph" w:styleId="3">
    <w:name w:val="heading 3"/>
    <w:basedOn w:val="a"/>
    <w:next w:val="a"/>
    <w:qFormat/>
    <w:rsid w:val="00162C4D"/>
    <w:pPr>
      <w:keepNext/>
      <w:numPr>
        <w:ilvl w:val="2"/>
        <w:numId w:val="1"/>
      </w:numPr>
      <w:jc w:val="both"/>
      <w:outlineLvl w:val="2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62C4D"/>
  </w:style>
  <w:style w:type="character" w:customStyle="1" w:styleId="WW8Num1z1">
    <w:name w:val="WW8Num1z1"/>
    <w:rsid w:val="00162C4D"/>
  </w:style>
  <w:style w:type="character" w:customStyle="1" w:styleId="WW8Num1z2">
    <w:name w:val="WW8Num1z2"/>
    <w:rsid w:val="00162C4D"/>
  </w:style>
  <w:style w:type="character" w:customStyle="1" w:styleId="WW8Num1z3">
    <w:name w:val="WW8Num1z3"/>
    <w:rsid w:val="00162C4D"/>
  </w:style>
  <w:style w:type="character" w:customStyle="1" w:styleId="WW8Num1z4">
    <w:name w:val="WW8Num1z4"/>
    <w:rsid w:val="00162C4D"/>
  </w:style>
  <w:style w:type="character" w:customStyle="1" w:styleId="WW8Num1z5">
    <w:name w:val="WW8Num1z5"/>
    <w:rsid w:val="00162C4D"/>
  </w:style>
  <w:style w:type="character" w:customStyle="1" w:styleId="WW8Num1z6">
    <w:name w:val="WW8Num1z6"/>
    <w:rsid w:val="00162C4D"/>
  </w:style>
  <w:style w:type="character" w:customStyle="1" w:styleId="WW8Num1z7">
    <w:name w:val="WW8Num1z7"/>
    <w:rsid w:val="00162C4D"/>
  </w:style>
  <w:style w:type="character" w:customStyle="1" w:styleId="WW8Num1z8">
    <w:name w:val="WW8Num1z8"/>
    <w:rsid w:val="00162C4D"/>
  </w:style>
  <w:style w:type="character" w:customStyle="1" w:styleId="WW8Num2z0">
    <w:name w:val="WW8Num2z0"/>
    <w:rsid w:val="00162C4D"/>
    <w:rPr>
      <w:rFonts w:hint="default"/>
    </w:rPr>
  </w:style>
  <w:style w:type="character" w:customStyle="1" w:styleId="WW8Num2z1">
    <w:name w:val="WW8Num2z1"/>
    <w:rsid w:val="00162C4D"/>
  </w:style>
  <w:style w:type="character" w:customStyle="1" w:styleId="WW8Num2z2">
    <w:name w:val="WW8Num2z2"/>
    <w:rsid w:val="00162C4D"/>
  </w:style>
  <w:style w:type="character" w:customStyle="1" w:styleId="WW8Num2z3">
    <w:name w:val="WW8Num2z3"/>
    <w:rsid w:val="00162C4D"/>
  </w:style>
  <w:style w:type="character" w:customStyle="1" w:styleId="WW8Num2z4">
    <w:name w:val="WW8Num2z4"/>
    <w:rsid w:val="00162C4D"/>
  </w:style>
  <w:style w:type="character" w:customStyle="1" w:styleId="WW8Num2z5">
    <w:name w:val="WW8Num2z5"/>
    <w:rsid w:val="00162C4D"/>
  </w:style>
  <w:style w:type="character" w:customStyle="1" w:styleId="WW8Num2z6">
    <w:name w:val="WW8Num2z6"/>
    <w:rsid w:val="00162C4D"/>
  </w:style>
  <w:style w:type="character" w:customStyle="1" w:styleId="WW8Num2z7">
    <w:name w:val="WW8Num2z7"/>
    <w:rsid w:val="00162C4D"/>
  </w:style>
  <w:style w:type="character" w:customStyle="1" w:styleId="WW8Num2z8">
    <w:name w:val="WW8Num2z8"/>
    <w:rsid w:val="00162C4D"/>
  </w:style>
  <w:style w:type="character" w:customStyle="1" w:styleId="20">
    <w:name w:val="Основной шрифт абзаца2"/>
    <w:rsid w:val="00162C4D"/>
  </w:style>
  <w:style w:type="character" w:customStyle="1" w:styleId="10">
    <w:name w:val="Основной шрифт абзаца1"/>
    <w:rsid w:val="00162C4D"/>
  </w:style>
  <w:style w:type="character" w:customStyle="1" w:styleId="WW8Num1zfalse">
    <w:name w:val="WW8Num1zfalse"/>
    <w:rsid w:val="00162C4D"/>
  </w:style>
  <w:style w:type="character" w:customStyle="1" w:styleId="WW8Num1ztrue">
    <w:name w:val="WW8Num1ztrue"/>
    <w:rsid w:val="00162C4D"/>
  </w:style>
  <w:style w:type="character" w:customStyle="1" w:styleId="WW-WW8Num1ztrue">
    <w:name w:val="WW-WW8Num1ztrue"/>
    <w:rsid w:val="00162C4D"/>
  </w:style>
  <w:style w:type="character" w:customStyle="1" w:styleId="WW-WW8Num1ztrue1">
    <w:name w:val="WW-WW8Num1ztrue1"/>
    <w:rsid w:val="00162C4D"/>
  </w:style>
  <w:style w:type="character" w:customStyle="1" w:styleId="WW-WW8Num1ztrue12">
    <w:name w:val="WW-WW8Num1ztrue12"/>
    <w:rsid w:val="00162C4D"/>
  </w:style>
  <w:style w:type="character" w:customStyle="1" w:styleId="WW-WW8Num1ztrue123">
    <w:name w:val="WW-WW8Num1ztrue123"/>
    <w:rsid w:val="00162C4D"/>
  </w:style>
  <w:style w:type="character" w:customStyle="1" w:styleId="WW-WW8Num1ztrue1234">
    <w:name w:val="WW-WW8Num1ztrue1234"/>
    <w:rsid w:val="00162C4D"/>
  </w:style>
  <w:style w:type="character" w:customStyle="1" w:styleId="WW-WW8Num1ztrue12345">
    <w:name w:val="WW-WW8Num1ztrue12345"/>
    <w:rsid w:val="00162C4D"/>
  </w:style>
  <w:style w:type="character" w:customStyle="1" w:styleId="WW-WW8Num1ztrue123456">
    <w:name w:val="WW-WW8Num1ztrue123456"/>
    <w:rsid w:val="00162C4D"/>
  </w:style>
  <w:style w:type="character" w:customStyle="1" w:styleId="WW8Num6zfalse">
    <w:name w:val="WW8Num6zfalse"/>
    <w:rsid w:val="00162C4D"/>
    <w:rPr>
      <w:sz w:val="28"/>
    </w:rPr>
  </w:style>
  <w:style w:type="character" w:customStyle="1" w:styleId="WW8Num6ztrue">
    <w:name w:val="WW8Num6ztrue"/>
    <w:rsid w:val="00162C4D"/>
  </w:style>
  <w:style w:type="paragraph" w:customStyle="1" w:styleId="a3">
    <w:name w:val="Заголовок"/>
    <w:basedOn w:val="a"/>
    <w:next w:val="a4"/>
    <w:rsid w:val="00162C4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rsid w:val="00162C4D"/>
    <w:pPr>
      <w:spacing w:after="120"/>
    </w:pPr>
  </w:style>
  <w:style w:type="paragraph" w:styleId="a5">
    <w:name w:val="List"/>
    <w:basedOn w:val="a4"/>
    <w:rsid w:val="00162C4D"/>
    <w:rPr>
      <w:rFonts w:cs="Tahoma"/>
    </w:rPr>
  </w:style>
  <w:style w:type="paragraph" w:styleId="a6">
    <w:name w:val="caption"/>
    <w:basedOn w:val="a"/>
    <w:qFormat/>
    <w:rsid w:val="00162C4D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162C4D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162C4D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162C4D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162C4D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162C4D"/>
    <w:pPr>
      <w:suppressLineNumbers/>
    </w:pPr>
    <w:rPr>
      <w:rFonts w:cs="Tahoma"/>
    </w:rPr>
  </w:style>
  <w:style w:type="paragraph" w:styleId="a7">
    <w:name w:val="header"/>
    <w:basedOn w:val="a"/>
    <w:rsid w:val="00162C4D"/>
    <w:pPr>
      <w:suppressLineNumbers/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semiHidden/>
    <w:unhideWhenUsed/>
    <w:rsid w:val="000163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6333"/>
    <w:rPr>
      <w:rFonts w:eastAsia="Andale Sans UI"/>
      <w:kern w:val="1"/>
      <w:sz w:val="24"/>
      <w:szCs w:val="24"/>
      <w:lang w:eastAsia="zh-CN"/>
    </w:rPr>
  </w:style>
  <w:style w:type="paragraph" w:customStyle="1" w:styleId="ConsPlusNormal">
    <w:name w:val="ConsPlusNormal"/>
    <w:rsid w:val="00A55FE6"/>
    <w:pPr>
      <w:widowControl w:val="0"/>
      <w:suppressAutoHyphens/>
      <w:autoSpaceDE w:val="0"/>
      <w:ind w:firstLine="720"/>
    </w:pPr>
    <w:rPr>
      <w:rFonts w:ascii="Arial" w:eastAsia="Calibri" w:hAnsi="Arial" w:cs="Arial"/>
      <w:lang w:eastAsia="zh-CN"/>
    </w:rPr>
  </w:style>
  <w:style w:type="paragraph" w:customStyle="1" w:styleId="ConsPlusCell">
    <w:name w:val="ConsPlusCell"/>
    <w:rsid w:val="00A55FE6"/>
    <w:pPr>
      <w:widowControl w:val="0"/>
      <w:suppressAutoHyphens/>
      <w:autoSpaceDE w:val="0"/>
    </w:pPr>
    <w:rPr>
      <w:rFonts w:ascii="Arial" w:eastAsia="Calibri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2B329-3B6B-42DB-A430-1E256023E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8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win7</cp:lastModifiedBy>
  <cp:revision>19</cp:revision>
  <cp:lastPrinted>2021-04-09T05:34:00Z</cp:lastPrinted>
  <dcterms:created xsi:type="dcterms:W3CDTF">2021-02-26T08:14:00Z</dcterms:created>
  <dcterms:modified xsi:type="dcterms:W3CDTF">2021-04-12T11:38:00Z</dcterms:modified>
</cp:coreProperties>
</file>